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F0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  <w:r w:rsidR="00D24FF0" w:rsidRPr="00D24FF0">
        <w:rPr>
          <w:rFonts w:ascii="Times New Roman" w:hAnsi="Times New Roman"/>
          <w:sz w:val="24"/>
          <w:szCs w:val="24"/>
        </w:rPr>
        <w:t>постановления Администрации Томской области от 26.08.2014 № 308а «О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льгот»</w:t>
      </w:r>
      <w:bookmarkStart w:id="0" w:name="_GoBack"/>
      <w:bookmarkEnd w:id="0"/>
    </w:p>
    <w:p w:rsidR="007C30B9" w:rsidRPr="007C30B9" w:rsidRDefault="007C30B9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продублировав </w:t>
      </w:r>
      <w:r w:rsidRPr="00016286">
        <w:rPr>
          <w:rFonts w:ascii="Times New Roman" w:eastAsia="Calibri" w:hAnsi="Times New Roman" w:cs="Times New Roman"/>
          <w:sz w:val="24"/>
          <w:szCs w:val="24"/>
        </w:rPr>
        <w:t>по электронной почте на адрес электронной почты ответственного сотрудника voykoie@tomsk.gov.ru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не позднее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5 июня</w:t>
      </w:r>
      <w:r w:rsidR="0079104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84DED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0162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274"/>
        <w:gridCol w:w="7324"/>
      </w:tblGrid>
      <w:tr w:rsidR="00016286" w:rsidTr="007C30B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По возможности, укажите:</w:t>
            </w: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7C30B9">
        <w:trPr>
          <w:cantSplit/>
          <w:trHeight w:val="179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  <w:trHeight w:val="812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7C30B9">
      <w:pPr>
        <w:spacing w:after="0"/>
        <w:rPr>
          <w:rFonts w:ascii="Times New Roman" w:hAnsi="Times New Roman"/>
        </w:rPr>
      </w:pPr>
    </w:p>
    <w:sectPr w:rsidR="00430D0A" w:rsidRPr="00FA1B4C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EE" w:rsidRDefault="00C44CEE" w:rsidP="0055633C">
      <w:pPr>
        <w:spacing w:after="0" w:line="240" w:lineRule="auto"/>
      </w:pPr>
      <w:r>
        <w:separator/>
      </w:r>
    </w:p>
  </w:endnote>
  <w:endnote w:type="continuationSeparator" w:id="0">
    <w:p w:rsidR="00C44CEE" w:rsidRDefault="00C44CE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EE" w:rsidRDefault="00C44CEE" w:rsidP="0055633C">
      <w:pPr>
        <w:spacing w:after="0" w:line="240" w:lineRule="auto"/>
      </w:pPr>
      <w:r>
        <w:separator/>
      </w:r>
    </w:p>
  </w:footnote>
  <w:footnote w:type="continuationSeparator" w:id="0">
    <w:p w:rsidR="00C44CEE" w:rsidRDefault="00C44CE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152F7"/>
    <w:rsid w:val="00271C0F"/>
    <w:rsid w:val="002B0A39"/>
    <w:rsid w:val="002D5EA2"/>
    <w:rsid w:val="0030363B"/>
    <w:rsid w:val="003304E6"/>
    <w:rsid w:val="0033609E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D5CCC"/>
    <w:rsid w:val="005F0478"/>
    <w:rsid w:val="00605AB8"/>
    <w:rsid w:val="00631E8E"/>
    <w:rsid w:val="00641698"/>
    <w:rsid w:val="00642CF1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30B9"/>
    <w:rsid w:val="007C6C38"/>
    <w:rsid w:val="007E507C"/>
    <w:rsid w:val="00800494"/>
    <w:rsid w:val="00855810"/>
    <w:rsid w:val="00867BB5"/>
    <w:rsid w:val="00895238"/>
    <w:rsid w:val="008E7F4E"/>
    <w:rsid w:val="008F1B60"/>
    <w:rsid w:val="00900632"/>
    <w:rsid w:val="00907595"/>
    <w:rsid w:val="009257EE"/>
    <w:rsid w:val="00984DED"/>
    <w:rsid w:val="009A105E"/>
    <w:rsid w:val="009B3E43"/>
    <w:rsid w:val="009D0861"/>
    <w:rsid w:val="009D4D0D"/>
    <w:rsid w:val="009F6372"/>
    <w:rsid w:val="00A013BE"/>
    <w:rsid w:val="00A055DA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C2B66"/>
    <w:rsid w:val="00D0047B"/>
    <w:rsid w:val="00D24FF0"/>
    <w:rsid w:val="00D55731"/>
    <w:rsid w:val="00D601EF"/>
    <w:rsid w:val="00DB7708"/>
    <w:rsid w:val="00DB7A3B"/>
    <w:rsid w:val="00DC19C2"/>
    <w:rsid w:val="00E41A95"/>
    <w:rsid w:val="00E955CE"/>
    <w:rsid w:val="00ED4090"/>
    <w:rsid w:val="00EE0C0E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12BA57-C6BD-45D3-8E24-C558174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Ирина Евгеньевна Войко</cp:lastModifiedBy>
  <cp:revision>14</cp:revision>
  <cp:lastPrinted>2016-01-22T04:25:00Z</cp:lastPrinted>
  <dcterms:created xsi:type="dcterms:W3CDTF">2016-01-25T05:22:00Z</dcterms:created>
  <dcterms:modified xsi:type="dcterms:W3CDTF">2019-04-25T09:58:00Z</dcterms:modified>
</cp:coreProperties>
</file>