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21" w:rsidRDefault="009679A9">
      <w:pPr>
        <w:autoSpaceDE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  <w:bookmarkStart w:id="0" w:name="_GoBack"/>
      <w:bookmarkEnd w:id="0"/>
      <w:r>
        <w:rPr>
          <w:rFonts w:ascii="PT Astra Serif" w:hAnsi="PT Astra Serif" w:cs="PT Astra Serif"/>
          <w:b/>
          <w:bCs/>
          <w:sz w:val="28"/>
          <w:szCs w:val="28"/>
        </w:rPr>
        <w:t>Перечень вопросов для участников публичных консультаций</w:t>
      </w:r>
    </w:p>
    <w:p w:rsidR="00CE5E21" w:rsidRDefault="00CE5E21">
      <w:pPr>
        <w:autoSpaceDE w:val="0"/>
        <w:jc w:val="center"/>
        <w:outlineLvl w:val="0"/>
        <w:rPr>
          <w:rFonts w:ascii="PT Astra Serif" w:hAnsi="PT Astra Serif" w:cs="PT Astra Serif"/>
          <w:b/>
          <w:bCs/>
          <w:sz w:val="28"/>
          <w:szCs w:val="28"/>
        </w:rPr>
      </w:pPr>
    </w:p>
    <w:p w:rsidR="00CE5E21" w:rsidRDefault="009679A9">
      <w:pPr>
        <w:autoSpaceDE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</w:t>
      </w:r>
      <w:r>
        <w:rPr>
          <w:rFonts w:ascii="PT Astra Serif" w:hAnsi="PT Astra Serif" w:cs="PT Astra Serif"/>
          <w:sz w:val="28"/>
          <w:szCs w:val="28"/>
        </w:rPr>
        <w:t>которые оно направлено?</w:t>
      </w:r>
    </w:p>
    <w:p w:rsidR="00CE5E21" w:rsidRDefault="009679A9">
      <w:pPr>
        <w:autoSpaceDE w:val="0"/>
        <w:ind w:firstLine="540"/>
        <w:jc w:val="both"/>
      </w:pPr>
      <w:r>
        <w:rPr>
          <w:rFonts w:ascii="PT Astra Serif" w:hAnsi="PT Astra Serif" w:cs="PT Astra Serif"/>
          <w:sz w:val="28"/>
          <w:szCs w:val="28"/>
        </w:rPr>
        <w:t>2.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</w:t>
      </w:r>
      <w:r>
        <w:rPr>
          <w:rFonts w:ascii="PT Astra Serif" w:hAnsi="PT Astra Serif" w:cs="PT Astra Serif"/>
          <w:sz w:val="28"/>
          <w:szCs w:val="28"/>
        </w:rPr>
        <w:t>лите те из них, которые были бы более эффективны.</w:t>
      </w:r>
    </w:p>
    <w:p w:rsidR="00CE5E21" w:rsidRDefault="009679A9">
      <w:pPr>
        <w:autoSpaceDE w:val="0"/>
        <w:ind w:firstLine="540"/>
        <w:jc w:val="both"/>
      </w:pPr>
      <w:r>
        <w:rPr>
          <w:rFonts w:ascii="PT Astra Serif" w:hAnsi="PT Astra Serif" w:cs="PT Astra Serif"/>
          <w:sz w:val="28"/>
          <w:szCs w:val="28"/>
        </w:rPr>
        <w:t>3. 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</w:t>
      </w:r>
      <w:r>
        <w:rPr>
          <w:rFonts w:ascii="PT Astra Serif" w:hAnsi="PT Astra Serif" w:cs="PT Astra Serif"/>
          <w:sz w:val="28"/>
          <w:szCs w:val="28"/>
        </w:rPr>
        <w:t>му положению.</w:t>
      </w:r>
    </w:p>
    <w:p w:rsidR="00CE5E21" w:rsidRDefault="009679A9">
      <w:pPr>
        <w:autoSpaceDE w:val="0"/>
        <w:ind w:firstLine="540"/>
        <w:jc w:val="both"/>
      </w:pPr>
      <w:r>
        <w:rPr>
          <w:rFonts w:ascii="PT Astra Serif" w:hAnsi="PT Astra Serif" w:cs="PT Astra Serif"/>
          <w:sz w:val="28"/>
          <w:szCs w:val="28"/>
        </w:rPr>
        <w:t>4.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</w:t>
      </w:r>
      <w:r>
        <w:rPr>
          <w:rFonts w:ascii="PT Astra Serif" w:hAnsi="PT Astra Serif" w:cs="PT Astra Serif"/>
          <w:sz w:val="28"/>
          <w:szCs w:val="28"/>
        </w:rPr>
        <w:t>ных и иных ограничений и обязанностей для субъектов предпринимательской и иной деятельности?</w:t>
      </w:r>
    </w:p>
    <w:p w:rsidR="00CE5E21" w:rsidRDefault="009679A9">
      <w:pPr>
        <w:tabs>
          <w:tab w:val="left" w:pos="851"/>
          <w:tab w:val="left" w:pos="993"/>
        </w:tabs>
        <w:autoSpaceDE w:val="0"/>
        <w:ind w:firstLine="540"/>
        <w:jc w:val="both"/>
      </w:pPr>
      <w:r>
        <w:rPr>
          <w:rFonts w:ascii="PT Astra Serif" w:hAnsi="PT Astra Serif" w:cs="PT Astra Serif"/>
          <w:sz w:val="28"/>
          <w:szCs w:val="28"/>
        </w:rPr>
        <w:t>5.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</w:t>
      </w:r>
      <w:r>
        <w:rPr>
          <w:rFonts w:ascii="PT Astra Serif" w:hAnsi="PT Astra Serif" w:cs="PT Astra Serif"/>
          <w:sz w:val="28"/>
          <w:szCs w:val="28"/>
        </w:rPr>
        <w:t xml:space="preserve">нного регулирования окажутся в одинаковых условиях после его введения? </w:t>
      </w:r>
    </w:p>
    <w:p w:rsidR="00CE5E21" w:rsidRDefault="009679A9">
      <w:pPr>
        <w:autoSpaceDE w:val="0"/>
        <w:ind w:firstLine="540"/>
        <w:jc w:val="both"/>
      </w:pPr>
      <w:r>
        <w:rPr>
          <w:rFonts w:ascii="PT Astra Serif" w:hAnsi="PT Astra Serif" w:cs="PT Astra Serif"/>
          <w:sz w:val="28"/>
          <w:szCs w:val="28"/>
        </w:rPr>
        <w:t>6. При наличии предложений и замечаний, которые целесообразно учесть в рамках оценки регулирующего воздействия, просим изложить в произвольной форме.</w:t>
      </w:r>
    </w:p>
    <w:sectPr w:rsidR="00CE5E2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21"/>
    <w:rsid w:val="009679A9"/>
    <w:rsid w:val="00C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741C1-07E8-454C-97C0-39482207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nformat">
    <w:name w:val="ConsPlusNonformat"/>
    <w:qFormat/>
    <w:pPr>
      <w:keepNext/>
      <w:widowControl w:val="0"/>
      <w:suppressAutoHyphens/>
      <w:spacing w:line="100" w:lineRule="atLeast"/>
    </w:pPr>
    <w:rPr>
      <w:rFonts w:ascii="Courier New" w:eastAsia="Times New Roman" w:hAnsi="Courier New" w:cs="Courier New"/>
      <w:szCs w:val="20"/>
      <w:lang w:val="ru-RU" w:bidi="ar-SA"/>
    </w:r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БДВ</dc:creator>
  <cp:keywords/>
  <dc:description/>
  <cp:lastModifiedBy>Анастасия Юрьевна Евдунова</cp:lastModifiedBy>
  <cp:revision>2</cp:revision>
  <cp:lastPrinted>2021-06-28T16:34:00Z</cp:lastPrinted>
  <dcterms:created xsi:type="dcterms:W3CDTF">2021-07-05T09:16:00Z</dcterms:created>
  <dcterms:modified xsi:type="dcterms:W3CDTF">2021-07-05T09:16:00Z</dcterms:modified>
  <dc:language>en-US</dc:language>
</cp:coreProperties>
</file>