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4F" w:rsidRPr="00684111" w:rsidRDefault="00540D4F">
      <w:pPr>
        <w:pStyle w:val="24"/>
        <w:spacing w:before="0"/>
        <w:ind w:right="5670"/>
        <w:rPr>
          <w:rFonts w:ascii="PT Astra Serif" w:eastAsia="PT Astra Serif" w:hAnsi="PT Astra Serif" w:cs="PT Astra Serif"/>
          <w:b/>
          <w:sz w:val="26"/>
          <w:szCs w:val="26"/>
        </w:rPr>
      </w:pPr>
    </w:p>
    <w:p w:rsidR="00540D4F" w:rsidRPr="00684111" w:rsidRDefault="00540D4F">
      <w:pPr>
        <w:pStyle w:val="24"/>
        <w:spacing w:before="0"/>
        <w:ind w:right="5670"/>
        <w:rPr>
          <w:rFonts w:ascii="PT Astra Serif" w:eastAsia="PT Astra Serif" w:hAnsi="PT Astra Serif" w:cs="PT Astra Serif"/>
          <w:b/>
          <w:sz w:val="26"/>
          <w:szCs w:val="26"/>
        </w:rPr>
      </w:pPr>
    </w:p>
    <w:p w:rsidR="00540D4F" w:rsidRPr="00684111" w:rsidRDefault="00540D4F">
      <w:pPr>
        <w:pStyle w:val="24"/>
        <w:spacing w:before="0"/>
        <w:ind w:right="5670"/>
        <w:rPr>
          <w:rFonts w:ascii="PT Astra Serif" w:eastAsia="PT Astra Serif" w:hAnsi="PT Astra Serif" w:cs="PT Astra Serif"/>
          <w:b/>
          <w:sz w:val="26"/>
          <w:szCs w:val="26"/>
        </w:rPr>
      </w:pPr>
    </w:p>
    <w:p w:rsidR="00473245" w:rsidRPr="002978E3" w:rsidRDefault="006265E0" w:rsidP="00473245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 утверждении П</w:t>
      </w:r>
      <w:r w:rsidR="00473245" w:rsidRPr="002978E3">
        <w:rPr>
          <w:rFonts w:ascii="PT Astra Serif" w:hAnsi="PT Astra Serif"/>
          <w:sz w:val="28"/>
          <w:szCs w:val="28"/>
        </w:rPr>
        <w:t xml:space="preserve">оложения о региональном государственном контроле (надзоре) в области обращения с животными на территории Томской области </w:t>
      </w:r>
    </w:p>
    <w:p w:rsidR="00473245" w:rsidRPr="002978E3" w:rsidRDefault="00473245" w:rsidP="00473245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sz w:val="28"/>
          <w:szCs w:val="28"/>
        </w:rPr>
      </w:pPr>
    </w:p>
    <w:p w:rsidR="00473245" w:rsidRPr="002978E3" w:rsidRDefault="00473245" w:rsidP="0047324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zh-CN"/>
        </w:rPr>
      </w:pPr>
      <w:proofErr w:type="gramStart"/>
      <w:r w:rsidRPr="002978E3">
        <w:rPr>
          <w:rFonts w:ascii="PT Astra Serif" w:hAnsi="PT Astra Serif"/>
          <w:sz w:val="28"/>
          <w:szCs w:val="28"/>
          <w:lang w:eastAsia="zh-CN"/>
        </w:rPr>
        <w:t>В соответствии с пунктом 3</w:t>
      </w:r>
      <w:r w:rsidR="006265E0">
        <w:rPr>
          <w:rFonts w:ascii="PT Astra Serif" w:hAnsi="PT Astra Serif"/>
          <w:sz w:val="28"/>
          <w:szCs w:val="28"/>
          <w:lang w:eastAsia="zh-CN"/>
        </w:rPr>
        <w:t>)</w:t>
      </w:r>
      <w:r w:rsidRPr="002978E3">
        <w:rPr>
          <w:rFonts w:ascii="PT Astra Serif" w:hAnsi="PT Astra Serif"/>
          <w:sz w:val="28"/>
          <w:szCs w:val="28"/>
          <w:lang w:eastAsia="zh-CN"/>
        </w:rPr>
        <w:t xml:space="preserve"> части 2 статьи 3 </w:t>
      </w:r>
      <w:r w:rsidRPr="002978E3">
        <w:rPr>
          <w:rFonts w:ascii="PT Astra Serif" w:hAnsi="PT Astra Serif" w:cs="PT Astra Serif"/>
          <w:bCs/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="00C35D26">
        <w:rPr>
          <w:rFonts w:ascii="PT Astra Serif" w:hAnsi="PT Astra Serif" w:cs="PT Astra Serif"/>
          <w:bCs/>
          <w:sz w:val="28"/>
          <w:szCs w:val="28"/>
        </w:rPr>
        <w:t xml:space="preserve"> статьей 19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</w:t>
      </w:r>
      <w:proofErr w:type="gramEnd"/>
    </w:p>
    <w:p w:rsidR="00540D4F" w:rsidRPr="002978E3" w:rsidRDefault="00376925" w:rsidP="00F62BA7">
      <w:pPr>
        <w:tabs>
          <w:tab w:val="left" w:pos="7088"/>
        </w:tabs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2978E3">
        <w:rPr>
          <w:rFonts w:ascii="PT Astra Serif" w:eastAsia="PT Astra Serif" w:hAnsi="PT Astra Serif" w:cs="PT Astra Serif"/>
          <w:sz w:val="28"/>
          <w:szCs w:val="28"/>
        </w:rPr>
        <w:t>ПОСТАНОВЛЯЮ:</w:t>
      </w:r>
    </w:p>
    <w:p w:rsidR="00540D4F" w:rsidRPr="002978E3" w:rsidRDefault="00473245" w:rsidP="00473245">
      <w:pPr>
        <w:tabs>
          <w:tab w:val="left" w:pos="7088"/>
        </w:tabs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2978E3">
        <w:rPr>
          <w:rFonts w:ascii="PT Astra Serif" w:eastAsia="PT Astra Serif" w:hAnsi="PT Astra Serif" w:cs="PT Astra Serif"/>
          <w:sz w:val="28"/>
          <w:szCs w:val="28"/>
        </w:rPr>
        <w:t xml:space="preserve">1. Утвердить </w:t>
      </w:r>
      <w:r w:rsidR="004F10CD">
        <w:rPr>
          <w:rFonts w:ascii="PT Astra Serif" w:eastAsia="PT Astra Serif" w:hAnsi="PT Astra Serif" w:cs="PT Astra Serif"/>
          <w:sz w:val="28"/>
          <w:szCs w:val="28"/>
        </w:rPr>
        <w:t>П</w:t>
      </w:r>
      <w:r w:rsidRPr="002978E3">
        <w:rPr>
          <w:rFonts w:ascii="PT Astra Serif" w:eastAsia="PT Astra Serif" w:hAnsi="PT Astra Serif" w:cs="PT Astra Serif"/>
          <w:sz w:val="28"/>
          <w:szCs w:val="28"/>
        </w:rPr>
        <w:t>оложение о региональном государственном контроле (надзоре) в области обращения с животными на территории Томской области согласно приложению к настоящему постановлению.</w:t>
      </w:r>
    </w:p>
    <w:p w:rsidR="00540D4F" w:rsidRPr="002978E3" w:rsidRDefault="00473245" w:rsidP="00473245">
      <w:pPr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2978E3">
        <w:rPr>
          <w:rFonts w:ascii="PT Astra Serif" w:eastAsia="PT Astra Serif" w:hAnsi="PT Astra Serif" w:cs="PT Astra Serif"/>
          <w:sz w:val="28"/>
          <w:szCs w:val="28"/>
        </w:rPr>
        <w:tab/>
        <w:t>2. Признать утратившими силу постановления Администрации Томской области:</w:t>
      </w:r>
    </w:p>
    <w:p w:rsidR="00473245" w:rsidRPr="002978E3" w:rsidRDefault="00473245" w:rsidP="0047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2978E3">
        <w:rPr>
          <w:rFonts w:ascii="PT Astra Serif" w:eastAsia="PT Astra Serif" w:hAnsi="PT Astra Serif" w:cs="PT Astra Serif"/>
          <w:sz w:val="28"/>
          <w:szCs w:val="28"/>
        </w:rPr>
        <w:tab/>
      </w:r>
      <w:r w:rsidRPr="002978E3">
        <w:rPr>
          <w:rFonts w:ascii="PT Astra Serif" w:hAnsi="PT Astra Serif" w:cs="PT Astra Serif"/>
          <w:sz w:val="28"/>
          <w:szCs w:val="28"/>
          <w:lang w:eastAsia="ru-RU" w:bidi="ar-SA"/>
        </w:rPr>
        <w:t>от 29.04.2020 № 199а «Об установлении Порядка организации и осуществления исполнительными органами государственной власти Томской области государственного надзора в области обращения с животными»</w:t>
      </w:r>
      <w:r w:rsidR="001228C4" w:rsidRPr="002978E3">
        <w:rPr>
          <w:rFonts w:ascii="PT Astra Serif" w:hAnsi="PT Astra Serif" w:cs="PT Astra Serif"/>
          <w:sz w:val="28"/>
          <w:szCs w:val="28"/>
          <w:lang w:eastAsia="ru-RU" w:bidi="ar-SA"/>
        </w:rPr>
        <w:t xml:space="preserve"> («Собрание законодательства Томской области», 20.05.2020, № 05/1(242), том 3);</w:t>
      </w:r>
    </w:p>
    <w:p w:rsidR="00473245" w:rsidRPr="002978E3" w:rsidRDefault="00386351" w:rsidP="00473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ab/>
        <w:t>от 02.06.2020 №</w:t>
      </w:r>
      <w:r w:rsidR="00473245" w:rsidRPr="002978E3">
        <w:rPr>
          <w:rFonts w:ascii="PT Astra Serif" w:hAnsi="PT Astra Serif" w:cs="PT Astra Serif"/>
          <w:sz w:val="28"/>
          <w:szCs w:val="28"/>
          <w:lang w:eastAsia="ru-RU" w:bidi="ar-SA"/>
        </w:rPr>
        <w:t xml:space="preserve"> 261а «О внесении изменения в постановление Администрации Томской области от 29.04.2020 № 199а» («Собрание законодательства Томской о</w:t>
      </w:r>
      <w:r w:rsidR="001228C4" w:rsidRPr="002978E3">
        <w:rPr>
          <w:rFonts w:ascii="PT Astra Serif" w:hAnsi="PT Astra Serif" w:cs="PT Astra Serif"/>
          <w:sz w:val="28"/>
          <w:szCs w:val="28"/>
          <w:lang w:eastAsia="ru-RU" w:bidi="ar-SA"/>
        </w:rPr>
        <w:t>бласти»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, 15.06.2020, №</w:t>
      </w:r>
      <w:r w:rsidR="00473245" w:rsidRPr="002978E3">
        <w:rPr>
          <w:rFonts w:ascii="PT Astra Serif" w:hAnsi="PT Astra Serif" w:cs="PT Astra Serif"/>
          <w:sz w:val="28"/>
          <w:szCs w:val="28"/>
          <w:lang w:eastAsia="ru-RU" w:bidi="ar-SA"/>
        </w:rPr>
        <w:t xml:space="preserve"> 06/1(244)</w:t>
      </w:r>
      <w:r w:rsidR="001228C4" w:rsidRPr="002978E3">
        <w:rPr>
          <w:rFonts w:ascii="PT Astra Serif" w:hAnsi="PT Astra Serif" w:cs="PT Astra Serif"/>
          <w:sz w:val="28"/>
          <w:szCs w:val="28"/>
          <w:lang w:eastAsia="ru-RU" w:bidi="ar-SA"/>
        </w:rPr>
        <w:t>)</w:t>
      </w:r>
      <w:r w:rsidR="00473245" w:rsidRPr="002978E3">
        <w:rPr>
          <w:rFonts w:ascii="PT Astra Serif" w:hAnsi="PT Astra Serif" w:cs="PT Astra Serif"/>
          <w:sz w:val="28"/>
          <w:szCs w:val="28"/>
          <w:lang w:eastAsia="ru-RU" w:bidi="ar-SA"/>
        </w:rPr>
        <w:t>.</w:t>
      </w:r>
    </w:p>
    <w:p w:rsidR="00540D4F" w:rsidRPr="002978E3" w:rsidRDefault="001228C4" w:rsidP="001228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2978E3">
        <w:rPr>
          <w:rFonts w:ascii="PT Astra Serif" w:hAnsi="PT Astra Serif" w:cs="PT Astra Serif"/>
          <w:sz w:val="28"/>
          <w:szCs w:val="28"/>
          <w:lang w:eastAsia="ru-RU" w:bidi="ar-SA"/>
        </w:rPr>
        <w:t>3. </w:t>
      </w:r>
      <w:proofErr w:type="gramStart"/>
      <w:r w:rsidR="00376925" w:rsidRPr="002978E3">
        <w:rPr>
          <w:rFonts w:ascii="PT Astra Serif" w:eastAsia="PT Astra Serif" w:hAnsi="PT Astra Serif" w:cs="PT Astra Serif"/>
          <w:sz w:val="28"/>
          <w:szCs w:val="28"/>
        </w:rPr>
        <w:t>Контроль за</w:t>
      </w:r>
      <w:proofErr w:type="gramEnd"/>
      <w:r w:rsidR="00376925" w:rsidRPr="002978E3">
        <w:rPr>
          <w:rFonts w:ascii="PT Astra Serif" w:eastAsia="PT Astra Serif" w:hAnsi="PT Astra Serif" w:cs="PT Astra Serif"/>
          <w:sz w:val="28"/>
          <w:szCs w:val="28"/>
        </w:rPr>
        <w:t xml:space="preserve"> исполнением настоящего постановления возложить </w:t>
      </w:r>
      <w:r w:rsidR="001314E0" w:rsidRPr="002978E3">
        <w:rPr>
          <w:rFonts w:ascii="PT Astra Serif" w:eastAsia="PT Astra Serif" w:hAnsi="PT Astra Serif" w:cs="PT Astra Serif"/>
          <w:sz w:val="28"/>
          <w:szCs w:val="28"/>
        </w:rPr>
        <w:br/>
      </w:r>
      <w:r w:rsidR="00376925" w:rsidRPr="002978E3">
        <w:rPr>
          <w:rFonts w:ascii="PT Astra Serif" w:eastAsia="PT Astra Serif" w:hAnsi="PT Astra Serif" w:cs="PT Astra Serif"/>
          <w:sz w:val="28"/>
          <w:szCs w:val="28"/>
        </w:rPr>
        <w:t xml:space="preserve">на заместителя Губернатора Томской области по </w:t>
      </w:r>
      <w:r w:rsidRPr="002978E3">
        <w:rPr>
          <w:rFonts w:ascii="PT Astra Serif" w:eastAsia="PT Astra Serif" w:hAnsi="PT Astra Serif" w:cs="PT Astra Serif"/>
          <w:sz w:val="28"/>
          <w:szCs w:val="28"/>
        </w:rPr>
        <w:t>агропромышленной политике и природопользованию.</w:t>
      </w:r>
    </w:p>
    <w:p w:rsidR="00540D4F" w:rsidRPr="002978E3" w:rsidRDefault="00540D4F">
      <w:pPr>
        <w:tabs>
          <w:tab w:val="left" w:pos="7088"/>
        </w:tabs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540D4F" w:rsidRPr="002978E3" w:rsidRDefault="00540D4F">
      <w:pPr>
        <w:tabs>
          <w:tab w:val="left" w:pos="7088"/>
        </w:tabs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540D4F" w:rsidRPr="002978E3" w:rsidRDefault="00540D4F">
      <w:pPr>
        <w:tabs>
          <w:tab w:val="left" w:pos="7088"/>
        </w:tabs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540D4F" w:rsidRPr="002978E3" w:rsidRDefault="00540D4F">
      <w:pPr>
        <w:tabs>
          <w:tab w:val="left" w:pos="7088"/>
        </w:tabs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540D4F" w:rsidRPr="002978E3" w:rsidRDefault="00376925">
      <w:pPr>
        <w:tabs>
          <w:tab w:val="left" w:pos="7938"/>
        </w:tabs>
        <w:spacing w:before="60"/>
        <w:rPr>
          <w:rFonts w:ascii="PT Astra Serif" w:eastAsia="PT Astra Serif" w:hAnsi="PT Astra Serif" w:cs="PT Astra Serif"/>
          <w:sz w:val="28"/>
          <w:szCs w:val="28"/>
        </w:rPr>
      </w:pPr>
      <w:r w:rsidRPr="002978E3">
        <w:rPr>
          <w:rFonts w:ascii="PT Astra Serif" w:eastAsia="PT Astra Serif" w:hAnsi="PT Astra Serif" w:cs="PT Astra Serif"/>
          <w:sz w:val="28"/>
          <w:szCs w:val="28"/>
        </w:rPr>
        <w:t xml:space="preserve">Губернатор Томской области </w:t>
      </w:r>
      <w:r w:rsidR="004515CE">
        <w:rPr>
          <w:rFonts w:ascii="PT Astra Serif" w:eastAsia="PT Astra Serif" w:hAnsi="PT Astra Serif" w:cs="PT Astra Serif"/>
          <w:sz w:val="28"/>
          <w:szCs w:val="28"/>
        </w:rPr>
        <w:t xml:space="preserve">                              </w:t>
      </w:r>
      <w:r w:rsidRPr="002978E3">
        <w:rPr>
          <w:rFonts w:ascii="PT Astra Serif" w:eastAsia="PT Astra Serif" w:hAnsi="PT Astra Serif" w:cs="PT Astra Serif"/>
          <w:sz w:val="28"/>
          <w:szCs w:val="28"/>
        </w:rPr>
        <w:t xml:space="preserve">                            </w:t>
      </w:r>
      <w:proofErr w:type="spellStart"/>
      <w:r w:rsidRPr="002978E3">
        <w:rPr>
          <w:rFonts w:ascii="PT Astra Serif" w:eastAsia="PT Astra Serif" w:hAnsi="PT Astra Serif" w:cs="PT Astra Serif"/>
          <w:sz w:val="28"/>
          <w:szCs w:val="28"/>
        </w:rPr>
        <w:t>С.А.Жвачкин</w:t>
      </w:r>
      <w:proofErr w:type="spellEnd"/>
    </w:p>
    <w:p w:rsidR="00540D4F" w:rsidRPr="002978E3" w:rsidRDefault="00540D4F">
      <w:pPr>
        <w:spacing w:before="120"/>
        <w:rPr>
          <w:rFonts w:ascii="PT Astra Serif" w:eastAsia="PT Astra Serif" w:hAnsi="PT Astra Serif" w:cs="PT Astra Serif"/>
          <w:sz w:val="28"/>
          <w:szCs w:val="28"/>
        </w:rPr>
      </w:pPr>
    </w:p>
    <w:p w:rsidR="00540D4F" w:rsidRPr="002978E3" w:rsidRDefault="00540D4F">
      <w:pPr>
        <w:spacing w:before="120"/>
        <w:rPr>
          <w:rFonts w:ascii="PT Astra Serif" w:eastAsia="PT Astra Serif" w:hAnsi="PT Astra Serif" w:cs="PT Astra Serif"/>
          <w:sz w:val="28"/>
          <w:szCs w:val="28"/>
        </w:rPr>
      </w:pPr>
    </w:p>
    <w:p w:rsidR="00540D4F" w:rsidRPr="002978E3" w:rsidRDefault="00540D4F">
      <w:pPr>
        <w:spacing w:before="120"/>
        <w:rPr>
          <w:rFonts w:ascii="PT Astra Serif" w:eastAsia="PT Astra Serif" w:hAnsi="PT Astra Serif" w:cs="PT Astra Serif"/>
          <w:sz w:val="28"/>
          <w:szCs w:val="28"/>
        </w:rPr>
      </w:pPr>
    </w:p>
    <w:p w:rsidR="00540D4F" w:rsidRPr="002978E3" w:rsidRDefault="00540D4F">
      <w:pPr>
        <w:spacing w:before="120"/>
        <w:rPr>
          <w:rFonts w:ascii="PT Astra Serif" w:eastAsia="PT Astra Serif" w:hAnsi="PT Astra Serif" w:cs="PT Astra Serif"/>
          <w:sz w:val="28"/>
          <w:szCs w:val="28"/>
        </w:rPr>
        <w:sectPr w:rsidR="00540D4F" w:rsidRPr="002978E3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7" w:h="16840"/>
          <w:pgMar w:top="1418" w:right="851" w:bottom="1134" w:left="1701" w:header="720" w:footer="567" w:gutter="0"/>
          <w:cols w:space="720"/>
          <w:titlePg/>
          <w:docGrid w:linePitch="360"/>
        </w:sectPr>
      </w:pPr>
    </w:p>
    <w:p w:rsidR="00540D4F" w:rsidRPr="002978E3" w:rsidRDefault="00376925" w:rsidP="001314E0">
      <w:pPr>
        <w:ind w:left="5529"/>
        <w:rPr>
          <w:rFonts w:ascii="PT Astra Serif" w:eastAsia="PT Astra Serif" w:hAnsi="PT Astra Serif" w:cs="PT Astra Serif"/>
          <w:sz w:val="28"/>
          <w:szCs w:val="28"/>
        </w:rPr>
      </w:pPr>
      <w:r w:rsidRPr="002978E3">
        <w:rPr>
          <w:rFonts w:ascii="PT Astra Serif" w:eastAsia="PT Astra Serif" w:hAnsi="PT Astra Serif" w:cs="PT Astra Serif"/>
          <w:sz w:val="28"/>
          <w:szCs w:val="28"/>
        </w:rPr>
        <w:lastRenderedPageBreak/>
        <w:t>Приложение</w:t>
      </w:r>
    </w:p>
    <w:p w:rsidR="00540D4F" w:rsidRPr="002978E3" w:rsidRDefault="00376925" w:rsidP="001314E0">
      <w:pPr>
        <w:ind w:left="5529"/>
        <w:rPr>
          <w:rFonts w:ascii="PT Astra Serif" w:eastAsia="PT Astra Serif" w:hAnsi="PT Astra Serif" w:cs="PT Astra Serif"/>
          <w:sz w:val="28"/>
          <w:szCs w:val="28"/>
        </w:rPr>
      </w:pPr>
      <w:r w:rsidRPr="002978E3">
        <w:rPr>
          <w:rFonts w:ascii="PT Astra Serif" w:eastAsia="PT Astra Serif" w:hAnsi="PT Astra Serif" w:cs="PT Astra Serif"/>
          <w:sz w:val="28"/>
          <w:szCs w:val="28"/>
        </w:rPr>
        <w:t>к постановлению Администрации Томской области</w:t>
      </w:r>
    </w:p>
    <w:p w:rsidR="00540D4F" w:rsidRPr="002978E3" w:rsidRDefault="00376925" w:rsidP="001314E0">
      <w:pPr>
        <w:ind w:left="5529"/>
        <w:rPr>
          <w:rFonts w:ascii="PT Astra Serif" w:eastAsia="PT Astra Serif" w:hAnsi="PT Astra Serif" w:cs="PT Astra Serif"/>
          <w:sz w:val="28"/>
          <w:szCs w:val="28"/>
        </w:rPr>
      </w:pPr>
      <w:r w:rsidRPr="002978E3">
        <w:rPr>
          <w:rFonts w:ascii="PT Astra Serif" w:eastAsia="PT Astra Serif" w:hAnsi="PT Astra Serif" w:cs="PT Astra Serif"/>
          <w:sz w:val="28"/>
          <w:szCs w:val="28"/>
        </w:rPr>
        <w:t>от</w:t>
      </w:r>
    </w:p>
    <w:p w:rsidR="00540D4F" w:rsidRPr="002978E3" w:rsidRDefault="00540D4F">
      <w:pPr>
        <w:ind w:left="5670"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1228C4" w:rsidRPr="00D26048" w:rsidRDefault="001228C4" w:rsidP="00F20D13">
      <w:pPr>
        <w:pStyle w:val="afe"/>
        <w:spacing w:after="0"/>
        <w:ind w:firstLine="0"/>
        <w:jc w:val="center"/>
        <w:rPr>
          <w:rFonts w:ascii="PT Astra Serif" w:eastAsia="PT Astra Serif" w:hAnsi="PT Astra Serif" w:cs="PT Astra Serif"/>
          <w:sz w:val="28"/>
          <w:szCs w:val="28"/>
        </w:rPr>
      </w:pPr>
      <w:r w:rsidRPr="002978E3">
        <w:rPr>
          <w:rFonts w:ascii="PT Astra Serif" w:eastAsia="PT Astra Serif" w:hAnsi="PT Astra Serif" w:cs="PT Astra Serif"/>
          <w:sz w:val="28"/>
          <w:szCs w:val="28"/>
        </w:rPr>
        <w:t xml:space="preserve">Положение о </w:t>
      </w:r>
      <w:r w:rsidRPr="00D26048">
        <w:rPr>
          <w:rFonts w:ascii="PT Astra Serif" w:eastAsia="PT Astra Serif" w:hAnsi="PT Astra Serif" w:cs="PT Astra Serif"/>
          <w:sz w:val="28"/>
          <w:szCs w:val="28"/>
        </w:rPr>
        <w:t>региональном государственном контроле (надзоре) в области обращения с животными на территории Томской области</w:t>
      </w:r>
    </w:p>
    <w:p w:rsidR="001228C4" w:rsidRPr="00D26048" w:rsidRDefault="001228C4" w:rsidP="001228C4">
      <w:pPr>
        <w:pStyle w:val="afe"/>
        <w:spacing w:after="0"/>
        <w:ind w:firstLine="709"/>
        <w:jc w:val="center"/>
        <w:rPr>
          <w:rFonts w:ascii="PT Astra Serif" w:eastAsia="PT Astra Serif" w:hAnsi="PT Astra Serif" w:cs="PT Astra Serif"/>
          <w:sz w:val="28"/>
          <w:szCs w:val="28"/>
        </w:rPr>
      </w:pPr>
    </w:p>
    <w:p w:rsidR="001228C4" w:rsidRPr="00D26048" w:rsidRDefault="00DB1518" w:rsidP="006A7AAF">
      <w:pPr>
        <w:pStyle w:val="afe"/>
        <w:spacing w:after="0"/>
        <w:ind w:firstLine="0"/>
        <w:jc w:val="center"/>
        <w:rPr>
          <w:rFonts w:ascii="PT Astra Serif" w:eastAsia="PT Astra Serif" w:hAnsi="PT Astra Serif" w:cs="PT Astra Serif"/>
          <w:sz w:val="28"/>
          <w:szCs w:val="28"/>
        </w:rPr>
      </w:pPr>
      <w:r w:rsidRPr="00D26048">
        <w:rPr>
          <w:rFonts w:ascii="PT Astra Serif" w:eastAsia="PT Astra Serif" w:hAnsi="PT Astra Serif" w:cs="PT Astra Serif"/>
          <w:sz w:val="28"/>
          <w:szCs w:val="28"/>
        </w:rPr>
        <w:t>1. </w:t>
      </w:r>
      <w:r w:rsidR="001228C4" w:rsidRPr="00D26048">
        <w:rPr>
          <w:rFonts w:ascii="PT Astra Serif" w:eastAsia="PT Astra Serif" w:hAnsi="PT Astra Serif" w:cs="PT Astra Serif"/>
          <w:sz w:val="28"/>
          <w:szCs w:val="28"/>
        </w:rPr>
        <w:t>Общие положения</w:t>
      </w:r>
    </w:p>
    <w:p w:rsidR="00B974E0" w:rsidRPr="008300B4" w:rsidRDefault="00B974E0" w:rsidP="00B974E0">
      <w:pPr>
        <w:pStyle w:val="afe"/>
        <w:spacing w:after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 w:rsidRPr="00D26048">
        <w:rPr>
          <w:rStyle w:val="12"/>
          <w:rFonts w:ascii="PT Astra Serif" w:eastAsia="Arial" w:hAnsi="PT Astra Serif"/>
          <w:sz w:val="28"/>
          <w:szCs w:val="28"/>
        </w:rPr>
        <w:t>1. </w:t>
      </w:r>
      <w:proofErr w:type="gramStart"/>
      <w:r w:rsidR="001228C4" w:rsidRPr="00D26048">
        <w:rPr>
          <w:rStyle w:val="12"/>
          <w:rFonts w:ascii="PT Astra Serif" w:eastAsia="Arial" w:hAnsi="PT Astra Serif"/>
          <w:sz w:val="28"/>
          <w:szCs w:val="28"/>
        </w:rPr>
        <w:t xml:space="preserve">Настоящее Положение устанавливает порядок организации и </w:t>
      </w:r>
      <w:r w:rsidR="00386351">
        <w:rPr>
          <w:rStyle w:val="12"/>
          <w:rFonts w:ascii="PT Astra Serif" w:eastAsia="Arial" w:hAnsi="PT Astra Serif"/>
          <w:sz w:val="28"/>
          <w:szCs w:val="28"/>
        </w:rPr>
        <w:t>осуществления</w:t>
      </w:r>
      <w:r w:rsidR="001228C4" w:rsidRPr="00D26048">
        <w:rPr>
          <w:rStyle w:val="12"/>
          <w:rFonts w:ascii="PT Astra Serif" w:eastAsia="Arial" w:hAnsi="PT Astra Serif"/>
          <w:sz w:val="28"/>
          <w:szCs w:val="28"/>
        </w:rPr>
        <w:t xml:space="preserve"> </w:t>
      </w:r>
      <w:r w:rsidR="004F10CD" w:rsidRPr="00D26048">
        <w:rPr>
          <w:rStyle w:val="12"/>
          <w:rFonts w:ascii="PT Astra Serif" w:eastAsia="Arial" w:hAnsi="PT Astra Serif"/>
          <w:sz w:val="28"/>
          <w:szCs w:val="28"/>
        </w:rPr>
        <w:t>на территории Томской</w:t>
      </w:r>
      <w:r w:rsidR="004F10CD" w:rsidRPr="008300B4">
        <w:rPr>
          <w:rStyle w:val="12"/>
          <w:rFonts w:ascii="PT Astra Serif" w:eastAsia="Arial" w:hAnsi="PT Astra Serif"/>
          <w:sz w:val="28"/>
          <w:szCs w:val="28"/>
        </w:rPr>
        <w:t xml:space="preserve"> области </w:t>
      </w:r>
      <w:r w:rsidR="001228C4" w:rsidRPr="00D26048">
        <w:rPr>
          <w:rStyle w:val="12"/>
          <w:rFonts w:ascii="PT Astra Serif" w:eastAsia="Arial" w:hAnsi="PT Astra Serif"/>
          <w:sz w:val="28"/>
          <w:szCs w:val="28"/>
        </w:rPr>
        <w:t xml:space="preserve">регионального государственного контроля (надзора) в области обращения с животными </w:t>
      </w:r>
      <w:r w:rsidRPr="008300B4">
        <w:rPr>
          <w:rStyle w:val="12"/>
          <w:rFonts w:ascii="PT Astra Serif" w:eastAsia="Arial" w:hAnsi="PT Astra Serif"/>
          <w:sz w:val="28"/>
          <w:szCs w:val="28"/>
        </w:rPr>
        <w:t xml:space="preserve">(далее – региональный государственный </w:t>
      </w:r>
      <w:r w:rsidR="00E4439F">
        <w:rPr>
          <w:rStyle w:val="12"/>
          <w:rFonts w:ascii="PT Astra Serif" w:eastAsia="Arial" w:hAnsi="PT Astra Serif"/>
          <w:sz w:val="28"/>
          <w:szCs w:val="28"/>
        </w:rPr>
        <w:t>контроль (</w:t>
      </w:r>
      <w:r w:rsidRPr="008300B4">
        <w:rPr>
          <w:rStyle w:val="12"/>
          <w:rFonts w:ascii="PT Astra Serif" w:eastAsia="Arial" w:hAnsi="PT Astra Serif"/>
          <w:sz w:val="28"/>
          <w:szCs w:val="28"/>
        </w:rPr>
        <w:t>надзор).</w:t>
      </w:r>
      <w:proofErr w:type="gramEnd"/>
    </w:p>
    <w:p w:rsidR="001228C4" w:rsidRPr="008300B4" w:rsidRDefault="001228C4" w:rsidP="001228C4">
      <w:pPr>
        <w:pStyle w:val="afe"/>
        <w:spacing w:after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 w:rsidRPr="008300B4">
        <w:rPr>
          <w:rStyle w:val="12"/>
          <w:rFonts w:ascii="PT Astra Serif" w:eastAsia="Arial" w:hAnsi="PT Astra Serif"/>
          <w:sz w:val="28"/>
          <w:szCs w:val="28"/>
        </w:rPr>
        <w:t>2. </w:t>
      </w:r>
      <w:proofErr w:type="gramStart"/>
      <w:r w:rsidRPr="008300B4">
        <w:rPr>
          <w:rStyle w:val="12"/>
          <w:rFonts w:ascii="PT Astra Serif" w:eastAsia="Arial" w:hAnsi="PT Astra Serif"/>
          <w:sz w:val="28"/>
          <w:szCs w:val="28"/>
        </w:rPr>
        <w:t xml:space="preserve">Предметом регионального государственного </w:t>
      </w:r>
      <w:r w:rsidR="00E4439F">
        <w:rPr>
          <w:rStyle w:val="12"/>
          <w:rFonts w:ascii="PT Astra Serif" w:eastAsia="Arial" w:hAnsi="PT Astra Serif"/>
          <w:sz w:val="28"/>
          <w:szCs w:val="28"/>
        </w:rPr>
        <w:t>контроля (</w:t>
      </w:r>
      <w:r w:rsidR="00E4439F" w:rsidRPr="008300B4">
        <w:rPr>
          <w:rStyle w:val="12"/>
          <w:rFonts w:ascii="PT Astra Serif" w:eastAsia="Arial" w:hAnsi="PT Astra Serif"/>
          <w:sz w:val="28"/>
          <w:szCs w:val="28"/>
        </w:rPr>
        <w:t>надзор</w:t>
      </w:r>
      <w:r w:rsidR="00E4439F">
        <w:rPr>
          <w:rStyle w:val="12"/>
          <w:rFonts w:ascii="PT Astra Serif" w:eastAsia="Arial" w:hAnsi="PT Astra Serif"/>
          <w:sz w:val="28"/>
          <w:szCs w:val="28"/>
        </w:rPr>
        <w:t>а</w:t>
      </w:r>
      <w:r w:rsidR="00E4439F" w:rsidRPr="008300B4">
        <w:rPr>
          <w:rStyle w:val="12"/>
          <w:rFonts w:ascii="PT Astra Serif" w:eastAsia="Arial" w:hAnsi="PT Astra Serif"/>
          <w:sz w:val="28"/>
          <w:szCs w:val="28"/>
        </w:rPr>
        <w:t>)</w:t>
      </w:r>
      <w:r w:rsidR="00E4439F">
        <w:rPr>
          <w:rStyle w:val="12"/>
          <w:rFonts w:ascii="PT Astra Serif" w:eastAsia="Arial" w:hAnsi="PT Astra Serif"/>
          <w:sz w:val="28"/>
          <w:szCs w:val="28"/>
        </w:rPr>
        <w:t xml:space="preserve"> </w:t>
      </w:r>
      <w:r w:rsidRPr="008300B4">
        <w:rPr>
          <w:rStyle w:val="12"/>
          <w:rFonts w:ascii="PT Astra Serif" w:eastAsia="Arial" w:hAnsi="PT Astra Serif"/>
          <w:sz w:val="28"/>
          <w:szCs w:val="28"/>
        </w:rPr>
        <w:t xml:space="preserve">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 </w:t>
      </w:r>
      <w:r w:rsidR="007A194C" w:rsidRPr="008300B4">
        <w:rPr>
          <w:rStyle w:val="12"/>
          <w:rFonts w:ascii="PT Astra Serif" w:eastAsia="Arial" w:hAnsi="PT Astra Serif"/>
          <w:sz w:val="28"/>
          <w:szCs w:val="28"/>
        </w:rPr>
        <w:t xml:space="preserve">(далее – Федеральный закон № 498-ФЗ) </w:t>
      </w:r>
      <w:r w:rsidRPr="008300B4">
        <w:rPr>
          <w:rStyle w:val="12"/>
          <w:rFonts w:ascii="PT Astra Serif" w:eastAsia="Arial" w:hAnsi="PT Astra Serif"/>
          <w:sz w:val="28"/>
          <w:szCs w:val="28"/>
        </w:rPr>
        <w:t>и принимаемыми в соответствии с ним иными нормативными правовыми актами Российской Федерации</w:t>
      </w:r>
      <w:proofErr w:type="gramEnd"/>
      <w:r w:rsidRPr="008300B4">
        <w:rPr>
          <w:rStyle w:val="12"/>
          <w:rFonts w:ascii="PT Astra Serif" w:eastAsia="Arial" w:hAnsi="PT Astra Serif"/>
          <w:sz w:val="28"/>
          <w:szCs w:val="28"/>
        </w:rPr>
        <w:t xml:space="preserve">, </w:t>
      </w:r>
      <w:proofErr w:type="gramStart"/>
      <w:r w:rsidRPr="008300B4">
        <w:rPr>
          <w:rStyle w:val="12"/>
          <w:rFonts w:ascii="PT Astra Serif" w:eastAsia="Arial" w:hAnsi="PT Astra Serif"/>
          <w:sz w:val="28"/>
          <w:szCs w:val="28"/>
        </w:rPr>
        <w:t>законами и иными нормативными правовыми актами Томской области,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частью 2</w:t>
      </w:r>
      <w:r w:rsidR="007A194C" w:rsidRPr="008300B4">
        <w:rPr>
          <w:rStyle w:val="12"/>
          <w:rFonts w:ascii="PT Astra Serif" w:eastAsia="Arial" w:hAnsi="PT Astra Serif"/>
          <w:sz w:val="28"/>
          <w:szCs w:val="28"/>
        </w:rPr>
        <w:t xml:space="preserve"> статьи 19 Федерального закона № 498-ФЗ</w:t>
      </w:r>
      <w:r w:rsidRPr="008300B4">
        <w:rPr>
          <w:rStyle w:val="12"/>
          <w:rFonts w:ascii="PT Astra Serif" w:eastAsia="Arial" w:hAnsi="PT Astra Serif"/>
          <w:sz w:val="28"/>
          <w:szCs w:val="28"/>
        </w:rPr>
        <w:t>.</w:t>
      </w:r>
      <w:proofErr w:type="gramEnd"/>
    </w:p>
    <w:p w:rsidR="00B974E0" w:rsidRPr="008300B4" w:rsidRDefault="007A194C" w:rsidP="00B974E0">
      <w:pPr>
        <w:pStyle w:val="afe"/>
        <w:spacing w:after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 w:rsidRPr="008300B4">
        <w:rPr>
          <w:rStyle w:val="12"/>
          <w:rFonts w:ascii="PT Astra Serif" w:eastAsia="Arial" w:hAnsi="PT Astra Serif"/>
          <w:sz w:val="28"/>
          <w:szCs w:val="28"/>
        </w:rPr>
        <w:t xml:space="preserve">3. Региональный государственный </w:t>
      </w:r>
      <w:r w:rsidR="00E4439F">
        <w:rPr>
          <w:rStyle w:val="12"/>
          <w:rFonts w:ascii="PT Astra Serif" w:eastAsia="Arial" w:hAnsi="PT Astra Serif"/>
          <w:sz w:val="28"/>
          <w:szCs w:val="28"/>
        </w:rPr>
        <w:t>контроль (</w:t>
      </w:r>
      <w:r w:rsidR="00E4439F" w:rsidRPr="008300B4">
        <w:rPr>
          <w:rStyle w:val="12"/>
          <w:rFonts w:ascii="PT Astra Serif" w:eastAsia="Arial" w:hAnsi="PT Astra Serif"/>
          <w:sz w:val="28"/>
          <w:szCs w:val="28"/>
        </w:rPr>
        <w:t>надзор)</w:t>
      </w:r>
      <w:r w:rsidR="00E4439F">
        <w:rPr>
          <w:rStyle w:val="12"/>
          <w:rFonts w:ascii="PT Astra Serif" w:eastAsia="Arial" w:hAnsi="PT Astra Serif"/>
          <w:sz w:val="28"/>
          <w:szCs w:val="28"/>
        </w:rPr>
        <w:t xml:space="preserve"> </w:t>
      </w:r>
      <w:r w:rsidRPr="008300B4">
        <w:rPr>
          <w:rStyle w:val="12"/>
          <w:rFonts w:ascii="PT Astra Serif" w:eastAsia="Arial" w:hAnsi="PT Astra Serif"/>
          <w:sz w:val="28"/>
          <w:szCs w:val="28"/>
        </w:rPr>
        <w:t>осуществляется Департаментом ветеринарии Томской области</w:t>
      </w:r>
      <w:r w:rsidR="009E7E9A" w:rsidRPr="008300B4">
        <w:rPr>
          <w:rStyle w:val="12"/>
          <w:rFonts w:ascii="PT Astra Serif" w:eastAsia="Arial" w:hAnsi="PT Astra Serif"/>
          <w:sz w:val="28"/>
          <w:szCs w:val="28"/>
        </w:rPr>
        <w:t xml:space="preserve"> </w:t>
      </w:r>
      <w:r w:rsidR="00B974E0" w:rsidRPr="008300B4">
        <w:rPr>
          <w:rStyle w:val="12"/>
          <w:rFonts w:ascii="PT Astra Serif" w:eastAsia="Arial" w:hAnsi="PT Astra Serif"/>
          <w:sz w:val="28"/>
          <w:szCs w:val="28"/>
        </w:rPr>
        <w:t>(далее — Департамент).</w:t>
      </w:r>
    </w:p>
    <w:p w:rsidR="009E7E9A" w:rsidRPr="008300B4" w:rsidRDefault="009E7E9A" w:rsidP="009E7E9A">
      <w:pPr>
        <w:pStyle w:val="afe"/>
        <w:spacing w:after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 w:rsidRPr="008300B4">
        <w:rPr>
          <w:rStyle w:val="12"/>
          <w:rFonts w:ascii="PT Astra Serif" w:eastAsia="Arial" w:hAnsi="PT Astra Serif"/>
          <w:sz w:val="28"/>
          <w:szCs w:val="28"/>
        </w:rPr>
        <w:t xml:space="preserve">4. От имени Департамента региональный государственный </w:t>
      </w:r>
      <w:r w:rsidR="00E4439F">
        <w:rPr>
          <w:rStyle w:val="12"/>
          <w:rFonts w:ascii="PT Astra Serif" w:eastAsia="Arial" w:hAnsi="PT Astra Serif"/>
          <w:sz w:val="28"/>
          <w:szCs w:val="28"/>
        </w:rPr>
        <w:t>контроль (</w:t>
      </w:r>
      <w:r w:rsidR="00E4439F" w:rsidRPr="008300B4">
        <w:rPr>
          <w:rStyle w:val="12"/>
          <w:rFonts w:ascii="PT Astra Serif" w:eastAsia="Arial" w:hAnsi="PT Astra Serif"/>
          <w:sz w:val="28"/>
          <w:szCs w:val="28"/>
        </w:rPr>
        <w:t>надзор)</w:t>
      </w:r>
      <w:r w:rsidR="00E4439F">
        <w:rPr>
          <w:rStyle w:val="12"/>
          <w:rFonts w:ascii="PT Astra Serif" w:eastAsia="Arial" w:hAnsi="PT Astra Serif"/>
          <w:sz w:val="28"/>
          <w:szCs w:val="28"/>
        </w:rPr>
        <w:t xml:space="preserve"> </w:t>
      </w:r>
      <w:r w:rsidRPr="008300B4">
        <w:rPr>
          <w:rStyle w:val="12"/>
          <w:rFonts w:ascii="PT Astra Serif" w:eastAsia="Arial" w:hAnsi="PT Astra Serif"/>
          <w:sz w:val="28"/>
          <w:szCs w:val="28"/>
        </w:rPr>
        <w:t>вправе осуществлять следующие должностные лица:</w:t>
      </w:r>
    </w:p>
    <w:p w:rsidR="009E7E9A" w:rsidRPr="008300B4" w:rsidRDefault="009E7E9A" w:rsidP="009E7E9A">
      <w:pPr>
        <w:pStyle w:val="afe"/>
        <w:spacing w:after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 w:rsidRPr="008300B4">
        <w:rPr>
          <w:rStyle w:val="12"/>
          <w:rFonts w:ascii="PT Astra Serif" w:eastAsia="Arial" w:hAnsi="PT Astra Serif"/>
          <w:sz w:val="28"/>
          <w:szCs w:val="28"/>
        </w:rPr>
        <w:t>1) начальник, заместитель начальника Департамента;</w:t>
      </w:r>
    </w:p>
    <w:p w:rsidR="009E7E9A" w:rsidRPr="008300B4" w:rsidRDefault="009E7E9A" w:rsidP="009E7E9A">
      <w:pPr>
        <w:pStyle w:val="afe"/>
        <w:spacing w:after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 w:rsidRPr="008300B4">
        <w:rPr>
          <w:rStyle w:val="12"/>
          <w:rFonts w:ascii="PT Astra Serif" w:eastAsia="Arial" w:hAnsi="PT Astra Serif"/>
          <w:sz w:val="28"/>
          <w:szCs w:val="28"/>
        </w:rPr>
        <w:t>2)</w:t>
      </w:r>
      <w:r w:rsidR="00D06A48" w:rsidRPr="008300B4">
        <w:rPr>
          <w:rStyle w:val="12"/>
          <w:rFonts w:ascii="PT Astra Serif" w:eastAsia="Arial" w:hAnsi="PT Astra Serif"/>
          <w:sz w:val="28"/>
          <w:szCs w:val="28"/>
        </w:rPr>
        <w:t> должностные</w:t>
      </w:r>
      <w:r w:rsidRPr="008300B4">
        <w:rPr>
          <w:rStyle w:val="12"/>
          <w:rFonts w:ascii="PT Astra Serif" w:eastAsia="Arial" w:hAnsi="PT Astra Serif"/>
          <w:sz w:val="28"/>
          <w:szCs w:val="28"/>
        </w:rPr>
        <w:t xml:space="preserve"> лиц</w:t>
      </w:r>
      <w:r w:rsidR="00D06A48" w:rsidRPr="008300B4">
        <w:rPr>
          <w:rStyle w:val="12"/>
          <w:rFonts w:ascii="PT Astra Serif" w:eastAsia="Arial" w:hAnsi="PT Astra Serif"/>
          <w:sz w:val="28"/>
          <w:szCs w:val="28"/>
        </w:rPr>
        <w:t>а</w:t>
      </w:r>
      <w:r w:rsidRPr="008300B4">
        <w:rPr>
          <w:rStyle w:val="12"/>
          <w:rFonts w:ascii="PT Astra Serif" w:eastAsia="Arial" w:hAnsi="PT Astra Serif"/>
          <w:sz w:val="28"/>
          <w:szCs w:val="28"/>
        </w:rPr>
        <w:t xml:space="preserve"> Департамента, в должностные </w:t>
      </w:r>
      <w:r w:rsidR="00D06A48" w:rsidRPr="008300B4">
        <w:rPr>
          <w:rStyle w:val="12"/>
          <w:rFonts w:ascii="PT Astra Serif" w:eastAsia="Arial" w:hAnsi="PT Astra Serif"/>
          <w:sz w:val="28"/>
          <w:szCs w:val="28"/>
        </w:rPr>
        <w:t xml:space="preserve">обязанности которых в соответствии с должностным регламентом или должностной инструкцией входит осуществление полномочий по региональному государственному </w:t>
      </w:r>
      <w:r w:rsidR="00E4439F">
        <w:rPr>
          <w:rStyle w:val="12"/>
          <w:rFonts w:ascii="PT Astra Serif" w:eastAsia="Arial" w:hAnsi="PT Astra Serif"/>
          <w:sz w:val="28"/>
          <w:szCs w:val="28"/>
        </w:rPr>
        <w:t>контролю (</w:t>
      </w:r>
      <w:r w:rsidR="00E4439F" w:rsidRPr="008300B4">
        <w:rPr>
          <w:rStyle w:val="12"/>
          <w:rFonts w:ascii="PT Astra Serif" w:eastAsia="Arial" w:hAnsi="PT Astra Serif"/>
          <w:sz w:val="28"/>
          <w:szCs w:val="28"/>
        </w:rPr>
        <w:t>надзор</w:t>
      </w:r>
      <w:r w:rsidR="00E4439F">
        <w:rPr>
          <w:rStyle w:val="12"/>
          <w:rFonts w:ascii="PT Astra Serif" w:eastAsia="Arial" w:hAnsi="PT Astra Serif"/>
          <w:sz w:val="28"/>
          <w:szCs w:val="28"/>
        </w:rPr>
        <w:t>у</w:t>
      </w:r>
      <w:r w:rsidR="00E4439F" w:rsidRPr="008300B4">
        <w:rPr>
          <w:rStyle w:val="12"/>
          <w:rFonts w:ascii="PT Astra Serif" w:eastAsia="Arial" w:hAnsi="PT Astra Serif"/>
          <w:sz w:val="28"/>
          <w:szCs w:val="28"/>
        </w:rPr>
        <w:t>)</w:t>
      </w:r>
      <w:r w:rsidR="00D06A48" w:rsidRPr="008300B4">
        <w:rPr>
          <w:rStyle w:val="12"/>
          <w:rFonts w:ascii="PT Astra Serif" w:eastAsia="Arial" w:hAnsi="PT Astra Serif"/>
          <w:sz w:val="28"/>
          <w:szCs w:val="28"/>
        </w:rPr>
        <w:t>.</w:t>
      </w:r>
    </w:p>
    <w:p w:rsidR="009E7E9A" w:rsidRPr="008300B4" w:rsidRDefault="00D06A48" w:rsidP="009E7E9A">
      <w:pPr>
        <w:pStyle w:val="afe"/>
        <w:spacing w:after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 w:rsidRPr="008300B4">
        <w:rPr>
          <w:rStyle w:val="12"/>
          <w:rFonts w:ascii="PT Astra Serif" w:eastAsia="Arial" w:hAnsi="PT Astra Serif"/>
          <w:sz w:val="28"/>
          <w:szCs w:val="28"/>
        </w:rPr>
        <w:t>5</w:t>
      </w:r>
      <w:r w:rsidR="009E7E9A" w:rsidRPr="008300B4">
        <w:rPr>
          <w:rStyle w:val="12"/>
          <w:rFonts w:ascii="PT Astra Serif" w:eastAsia="Arial" w:hAnsi="PT Astra Serif"/>
          <w:sz w:val="28"/>
          <w:szCs w:val="28"/>
        </w:rPr>
        <w:t>.</w:t>
      </w:r>
      <w:r w:rsidRPr="008300B4">
        <w:rPr>
          <w:rStyle w:val="12"/>
          <w:rFonts w:ascii="PT Astra Serif" w:eastAsia="Arial" w:hAnsi="PT Astra Serif"/>
          <w:sz w:val="28"/>
          <w:szCs w:val="28"/>
        </w:rPr>
        <w:t> Должностно</w:t>
      </w:r>
      <w:proofErr w:type="gramStart"/>
      <w:r w:rsidRPr="008300B4">
        <w:rPr>
          <w:rStyle w:val="12"/>
          <w:rFonts w:ascii="PT Astra Serif" w:eastAsia="Arial" w:hAnsi="PT Astra Serif"/>
          <w:sz w:val="28"/>
          <w:szCs w:val="28"/>
        </w:rPr>
        <w:t>е(</w:t>
      </w:r>
      <w:proofErr w:type="gramEnd"/>
      <w:r w:rsidRPr="008300B4">
        <w:rPr>
          <w:rStyle w:val="12"/>
          <w:rFonts w:ascii="PT Astra Serif" w:eastAsia="Arial" w:hAnsi="PT Astra Serif"/>
          <w:sz w:val="28"/>
          <w:szCs w:val="28"/>
        </w:rPr>
        <w:t>ые) лицо(а) Департамента</w:t>
      </w:r>
      <w:r w:rsidR="009E7E9A" w:rsidRPr="008300B4">
        <w:rPr>
          <w:rStyle w:val="12"/>
          <w:rFonts w:ascii="PT Astra Serif" w:eastAsia="Arial" w:hAnsi="PT Astra Serif"/>
          <w:sz w:val="28"/>
          <w:szCs w:val="28"/>
        </w:rPr>
        <w:t>, уполномоченный(ые) на проведение конкретного профилактического мероприятия или контрольного (надзорного) мероприятия, определяется(</w:t>
      </w:r>
      <w:proofErr w:type="spellStart"/>
      <w:r w:rsidR="009E7E9A" w:rsidRPr="008300B4">
        <w:rPr>
          <w:rStyle w:val="12"/>
          <w:rFonts w:ascii="PT Astra Serif" w:eastAsia="Arial" w:hAnsi="PT Astra Serif"/>
          <w:sz w:val="28"/>
          <w:szCs w:val="28"/>
        </w:rPr>
        <w:t>ются</w:t>
      </w:r>
      <w:proofErr w:type="spellEnd"/>
      <w:r w:rsidR="009E7E9A" w:rsidRPr="008300B4">
        <w:rPr>
          <w:rStyle w:val="12"/>
          <w:rFonts w:ascii="PT Astra Serif" w:eastAsia="Arial" w:hAnsi="PT Astra Serif"/>
          <w:sz w:val="28"/>
          <w:szCs w:val="28"/>
        </w:rPr>
        <w:t xml:space="preserve">) решением начальника </w:t>
      </w:r>
      <w:r w:rsidRPr="008300B4">
        <w:rPr>
          <w:rStyle w:val="12"/>
          <w:rFonts w:ascii="PT Astra Serif" w:eastAsia="Arial" w:hAnsi="PT Astra Serif"/>
          <w:sz w:val="28"/>
          <w:szCs w:val="28"/>
        </w:rPr>
        <w:t>Департамента</w:t>
      </w:r>
      <w:r w:rsidR="00C35D26">
        <w:rPr>
          <w:rStyle w:val="12"/>
          <w:rFonts w:ascii="PT Astra Serif" w:eastAsia="Arial" w:hAnsi="PT Astra Serif"/>
          <w:sz w:val="28"/>
          <w:szCs w:val="28"/>
        </w:rPr>
        <w:t xml:space="preserve">, а в его отсутствие </w:t>
      </w:r>
      <w:r w:rsidR="00C35D26" w:rsidRPr="00C35D26">
        <w:rPr>
          <w:rStyle w:val="12"/>
          <w:rFonts w:ascii="PT Astra Serif" w:eastAsia="Arial" w:hAnsi="PT Astra Serif"/>
          <w:sz w:val="28"/>
          <w:szCs w:val="28"/>
        </w:rPr>
        <w:t xml:space="preserve">- </w:t>
      </w:r>
      <w:r w:rsidR="00C35D26" w:rsidRPr="00D26048">
        <w:rPr>
          <w:rStyle w:val="12"/>
          <w:rFonts w:ascii="PT Astra Serif" w:eastAsia="Arial" w:hAnsi="PT Astra Serif"/>
          <w:sz w:val="28"/>
          <w:szCs w:val="28"/>
        </w:rPr>
        <w:t>председател</w:t>
      </w:r>
      <w:r w:rsidR="00C35D26">
        <w:rPr>
          <w:rStyle w:val="12"/>
          <w:rFonts w:ascii="PT Astra Serif" w:eastAsia="Arial" w:hAnsi="PT Astra Serif"/>
          <w:sz w:val="28"/>
          <w:szCs w:val="28"/>
        </w:rPr>
        <w:t>ем</w:t>
      </w:r>
      <w:r w:rsidR="00C35D26" w:rsidRPr="00D26048">
        <w:rPr>
          <w:rStyle w:val="12"/>
          <w:rFonts w:ascii="PT Astra Serif" w:eastAsia="Arial" w:hAnsi="PT Astra Serif"/>
          <w:sz w:val="28"/>
          <w:szCs w:val="28"/>
        </w:rPr>
        <w:t xml:space="preserve"> комитета государственного надзора и контроля </w:t>
      </w:r>
      <w:r w:rsidR="00C35D26" w:rsidRPr="00C35D26">
        <w:rPr>
          <w:rStyle w:val="12"/>
          <w:rFonts w:ascii="PT Astra Serif" w:eastAsia="Arial" w:hAnsi="PT Astra Serif"/>
          <w:sz w:val="28"/>
          <w:szCs w:val="28"/>
        </w:rPr>
        <w:t>Департамента</w:t>
      </w:r>
      <w:r w:rsidR="00C35D26">
        <w:rPr>
          <w:rStyle w:val="12"/>
          <w:rFonts w:ascii="PT Astra Serif" w:eastAsia="Arial" w:hAnsi="PT Astra Serif"/>
          <w:sz w:val="28"/>
          <w:szCs w:val="28"/>
        </w:rPr>
        <w:t>,</w:t>
      </w:r>
      <w:r w:rsidR="00C35D26" w:rsidRPr="008300B4">
        <w:rPr>
          <w:rStyle w:val="12"/>
          <w:rFonts w:ascii="PT Astra Serif" w:eastAsia="Arial" w:hAnsi="PT Astra Serif"/>
          <w:sz w:val="28"/>
          <w:szCs w:val="28"/>
        </w:rPr>
        <w:t xml:space="preserve"> </w:t>
      </w:r>
      <w:r w:rsidR="009E7E9A" w:rsidRPr="008300B4">
        <w:rPr>
          <w:rStyle w:val="12"/>
          <w:rFonts w:ascii="PT Astra Serif" w:eastAsia="Arial" w:hAnsi="PT Astra Serif"/>
          <w:sz w:val="28"/>
          <w:szCs w:val="28"/>
        </w:rPr>
        <w:t xml:space="preserve">о проведении профилактического мероприятия или контрольного (надзорного) мероприятия. </w:t>
      </w:r>
    </w:p>
    <w:p w:rsidR="00D06A48" w:rsidRDefault="008300B4" w:rsidP="00DB1518">
      <w:pPr>
        <w:pStyle w:val="afe"/>
        <w:spacing w:after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 w:rsidRPr="008300B4">
        <w:rPr>
          <w:rStyle w:val="12"/>
          <w:rFonts w:ascii="PT Astra Serif" w:eastAsia="Arial" w:hAnsi="PT Astra Serif"/>
          <w:sz w:val="28"/>
          <w:szCs w:val="28"/>
        </w:rPr>
        <w:lastRenderedPageBreak/>
        <w:t xml:space="preserve">6. Должностными лицами, уполномоченными на принятие решения о проведении контрольных (надзорных) мероприятий являются начальник </w:t>
      </w:r>
      <w:r w:rsidRPr="00DB1518">
        <w:rPr>
          <w:rStyle w:val="12"/>
          <w:rFonts w:ascii="PT Astra Serif" w:eastAsia="Arial" w:hAnsi="PT Astra Serif"/>
          <w:sz w:val="28"/>
          <w:szCs w:val="28"/>
        </w:rPr>
        <w:t xml:space="preserve">Департамента, а в его отсутствие </w:t>
      </w:r>
      <w:r w:rsidRPr="00D26048">
        <w:rPr>
          <w:rStyle w:val="12"/>
          <w:rFonts w:ascii="PT Astra Serif" w:eastAsia="Arial" w:hAnsi="PT Astra Serif"/>
          <w:sz w:val="28"/>
          <w:szCs w:val="28"/>
        </w:rPr>
        <w:t>- председатель комитета государственного надзора и контроля Департамента.</w:t>
      </w:r>
    </w:p>
    <w:p w:rsidR="00BC49C4" w:rsidRPr="00BC49C4" w:rsidRDefault="00BC49C4" w:rsidP="00BC49C4">
      <w:pPr>
        <w:pStyle w:val="afe"/>
        <w:spacing w:after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 w:rsidRPr="00BC49C4">
        <w:rPr>
          <w:rStyle w:val="12"/>
          <w:rFonts w:ascii="PT Astra Serif" w:eastAsia="Arial" w:hAnsi="PT Astra Serif"/>
          <w:sz w:val="28"/>
          <w:szCs w:val="28"/>
        </w:rPr>
        <w:t xml:space="preserve">7. Организация и осуществление </w:t>
      </w:r>
      <w:r w:rsidR="00B221A7" w:rsidRPr="008300B4">
        <w:rPr>
          <w:rStyle w:val="12"/>
          <w:rFonts w:ascii="PT Astra Serif" w:eastAsia="Arial" w:hAnsi="PT Astra Serif"/>
          <w:sz w:val="28"/>
          <w:szCs w:val="28"/>
        </w:rPr>
        <w:t>региональн</w:t>
      </w:r>
      <w:r w:rsidR="00B221A7">
        <w:rPr>
          <w:rStyle w:val="12"/>
          <w:rFonts w:ascii="PT Astra Serif" w:eastAsia="Arial" w:hAnsi="PT Astra Serif"/>
          <w:sz w:val="28"/>
          <w:szCs w:val="28"/>
        </w:rPr>
        <w:t>ого государственного</w:t>
      </w:r>
      <w:r w:rsidR="00B221A7" w:rsidRPr="008300B4">
        <w:rPr>
          <w:rStyle w:val="12"/>
          <w:rFonts w:ascii="PT Astra Serif" w:eastAsia="Arial" w:hAnsi="PT Astra Serif"/>
          <w:sz w:val="28"/>
          <w:szCs w:val="28"/>
        </w:rPr>
        <w:t xml:space="preserve"> </w:t>
      </w:r>
      <w:r w:rsidR="00E4439F">
        <w:rPr>
          <w:rStyle w:val="12"/>
          <w:rFonts w:ascii="PT Astra Serif" w:eastAsia="Arial" w:hAnsi="PT Astra Serif"/>
          <w:sz w:val="28"/>
          <w:szCs w:val="28"/>
        </w:rPr>
        <w:t>контроля (</w:t>
      </w:r>
      <w:r w:rsidR="00E4439F" w:rsidRPr="008300B4">
        <w:rPr>
          <w:rStyle w:val="12"/>
          <w:rFonts w:ascii="PT Astra Serif" w:eastAsia="Arial" w:hAnsi="PT Astra Serif"/>
          <w:sz w:val="28"/>
          <w:szCs w:val="28"/>
        </w:rPr>
        <w:t>надзор</w:t>
      </w:r>
      <w:r w:rsidR="00E4439F">
        <w:rPr>
          <w:rStyle w:val="12"/>
          <w:rFonts w:ascii="PT Astra Serif" w:eastAsia="Arial" w:hAnsi="PT Astra Serif"/>
          <w:sz w:val="28"/>
          <w:szCs w:val="28"/>
        </w:rPr>
        <w:t>а</w:t>
      </w:r>
      <w:r w:rsidR="00E4439F" w:rsidRPr="008300B4">
        <w:rPr>
          <w:rStyle w:val="12"/>
          <w:rFonts w:ascii="PT Astra Serif" w:eastAsia="Arial" w:hAnsi="PT Astra Serif"/>
          <w:sz w:val="28"/>
          <w:szCs w:val="28"/>
        </w:rPr>
        <w:t>)</w:t>
      </w:r>
      <w:r w:rsidR="00E4439F">
        <w:rPr>
          <w:rStyle w:val="12"/>
          <w:rFonts w:ascii="PT Astra Serif" w:eastAsia="Arial" w:hAnsi="PT Astra Serif"/>
          <w:sz w:val="28"/>
          <w:szCs w:val="28"/>
        </w:rPr>
        <w:t xml:space="preserve"> </w:t>
      </w:r>
      <w:r w:rsidRPr="00BC49C4">
        <w:rPr>
          <w:rStyle w:val="12"/>
          <w:rFonts w:ascii="PT Astra Serif" w:eastAsia="Arial" w:hAnsi="PT Astra Serif"/>
          <w:sz w:val="28"/>
          <w:szCs w:val="28"/>
        </w:rPr>
        <w:t xml:space="preserve">регулируются </w:t>
      </w:r>
      <w:r w:rsidR="002978E3" w:rsidRPr="008300B4">
        <w:rPr>
          <w:rStyle w:val="12"/>
          <w:rFonts w:ascii="PT Astra Serif" w:eastAsia="Arial" w:hAnsi="PT Astra Serif"/>
          <w:sz w:val="28"/>
          <w:szCs w:val="28"/>
        </w:rPr>
        <w:t>Федеральн</w:t>
      </w:r>
      <w:r w:rsidR="0013061B">
        <w:rPr>
          <w:rStyle w:val="12"/>
          <w:rFonts w:ascii="PT Astra Serif" w:eastAsia="Arial" w:hAnsi="PT Astra Serif"/>
          <w:sz w:val="28"/>
          <w:szCs w:val="28"/>
        </w:rPr>
        <w:t>ым</w:t>
      </w:r>
      <w:r w:rsidR="002978E3" w:rsidRPr="008300B4">
        <w:rPr>
          <w:rStyle w:val="12"/>
          <w:rFonts w:ascii="PT Astra Serif" w:eastAsia="Arial" w:hAnsi="PT Astra Serif"/>
          <w:sz w:val="28"/>
          <w:szCs w:val="28"/>
        </w:rPr>
        <w:t xml:space="preserve"> закон</w:t>
      </w:r>
      <w:r w:rsidR="0013061B">
        <w:rPr>
          <w:rStyle w:val="12"/>
          <w:rFonts w:ascii="PT Astra Serif" w:eastAsia="Arial" w:hAnsi="PT Astra Serif"/>
          <w:sz w:val="28"/>
          <w:szCs w:val="28"/>
        </w:rPr>
        <w:t>ом</w:t>
      </w:r>
      <w:r w:rsidR="002978E3" w:rsidRPr="008300B4">
        <w:rPr>
          <w:rStyle w:val="12"/>
          <w:rFonts w:ascii="PT Astra Serif" w:eastAsia="Arial" w:hAnsi="PT Astra Serif"/>
          <w:sz w:val="28"/>
          <w:szCs w:val="28"/>
        </w:rPr>
        <w:t xml:space="preserve"> № 498-ФЗ</w:t>
      </w:r>
      <w:r w:rsidR="002978E3">
        <w:rPr>
          <w:rStyle w:val="12"/>
          <w:rFonts w:ascii="PT Astra Serif" w:eastAsia="Arial" w:hAnsi="PT Astra Serif"/>
          <w:sz w:val="28"/>
          <w:szCs w:val="28"/>
        </w:rPr>
        <w:t>,</w:t>
      </w:r>
      <w:r w:rsidR="002978E3" w:rsidRPr="00BC49C4">
        <w:rPr>
          <w:rStyle w:val="12"/>
          <w:rFonts w:ascii="PT Astra Serif" w:eastAsia="Arial" w:hAnsi="PT Astra Serif"/>
          <w:sz w:val="28"/>
          <w:szCs w:val="28"/>
        </w:rPr>
        <w:t xml:space="preserve"> </w:t>
      </w:r>
      <w:r w:rsidRPr="00BC49C4">
        <w:rPr>
          <w:rStyle w:val="12"/>
          <w:rFonts w:ascii="PT Astra Serif" w:eastAsia="Arial" w:hAnsi="PT Astra Serif"/>
          <w:sz w:val="28"/>
          <w:szCs w:val="28"/>
        </w:rPr>
        <w:t xml:space="preserve">Федеральным </w:t>
      </w:r>
      <w:hyperlink r:id="rId13" w:history="1">
        <w:r w:rsidRPr="00BC49C4">
          <w:rPr>
            <w:rStyle w:val="12"/>
            <w:rFonts w:ascii="PT Astra Serif" w:eastAsia="Arial" w:hAnsi="PT Astra Serif"/>
            <w:sz w:val="28"/>
            <w:szCs w:val="28"/>
          </w:rPr>
          <w:t>законом</w:t>
        </w:r>
      </w:hyperlink>
      <w:r w:rsidRPr="00BC49C4">
        <w:rPr>
          <w:rStyle w:val="12"/>
          <w:rFonts w:ascii="PT Astra Serif" w:eastAsia="Arial" w:hAnsi="PT Astra Serif"/>
          <w:sz w:val="28"/>
          <w:szCs w:val="28"/>
        </w:rPr>
        <w:t xml:space="preserve"> от 31 июля 2020 года </w:t>
      </w:r>
      <w:r>
        <w:rPr>
          <w:rStyle w:val="12"/>
          <w:rFonts w:ascii="PT Astra Serif" w:eastAsia="Arial" w:hAnsi="PT Astra Serif"/>
          <w:sz w:val="28"/>
          <w:szCs w:val="28"/>
        </w:rPr>
        <w:t>№ 248-ФЗ «</w:t>
      </w:r>
      <w:r w:rsidRPr="00BC49C4">
        <w:rPr>
          <w:rStyle w:val="12"/>
          <w:rFonts w:ascii="PT Astra Serif" w:eastAsia="Arial" w:hAnsi="PT Astra Serif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Style w:val="12"/>
          <w:rFonts w:ascii="PT Astra Serif" w:eastAsia="Arial" w:hAnsi="PT Astra Serif"/>
          <w:sz w:val="28"/>
          <w:szCs w:val="28"/>
        </w:rPr>
        <w:t>» (далее – Федеральный закон № 248-ФЗ).</w:t>
      </w:r>
    </w:p>
    <w:p w:rsidR="00DB1518" w:rsidRDefault="00BC49C4" w:rsidP="00DB15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>
        <w:rPr>
          <w:rStyle w:val="12"/>
          <w:rFonts w:ascii="PT Astra Serif" w:eastAsia="Arial" w:hAnsi="PT Astra Serif"/>
          <w:sz w:val="28"/>
          <w:szCs w:val="28"/>
        </w:rPr>
        <w:t>8</w:t>
      </w:r>
      <w:r w:rsidR="009E7E9A" w:rsidRPr="00DB1518">
        <w:rPr>
          <w:rStyle w:val="12"/>
          <w:rFonts w:ascii="PT Astra Serif" w:eastAsia="Arial" w:hAnsi="PT Astra Serif"/>
          <w:sz w:val="28"/>
          <w:szCs w:val="28"/>
        </w:rPr>
        <w:t>.</w:t>
      </w:r>
      <w:r w:rsidR="00DB1518">
        <w:rPr>
          <w:rStyle w:val="12"/>
          <w:rFonts w:ascii="PT Astra Serif" w:eastAsia="Arial" w:hAnsi="PT Astra Serif"/>
          <w:sz w:val="28"/>
          <w:szCs w:val="28"/>
        </w:rPr>
        <w:t> </w:t>
      </w:r>
      <w:r w:rsidR="009E7E9A" w:rsidRPr="00BE31EE">
        <w:rPr>
          <w:rStyle w:val="12"/>
          <w:rFonts w:ascii="PT Astra Serif" w:eastAsia="Arial" w:hAnsi="PT Astra Serif"/>
          <w:sz w:val="28"/>
          <w:szCs w:val="28"/>
        </w:rPr>
        <w:t>Должностные</w:t>
      </w:r>
      <w:r w:rsidR="009E7E9A" w:rsidRPr="00DB1518">
        <w:rPr>
          <w:rStyle w:val="12"/>
          <w:rFonts w:ascii="PT Astra Serif" w:eastAsia="Arial" w:hAnsi="PT Astra Serif"/>
          <w:sz w:val="28"/>
          <w:szCs w:val="28"/>
        </w:rPr>
        <w:t xml:space="preserve"> лица, уполномоченные на осуществление регионального государственного </w:t>
      </w:r>
      <w:r w:rsidR="00E4439F">
        <w:rPr>
          <w:rStyle w:val="12"/>
          <w:rFonts w:ascii="PT Astra Serif" w:eastAsia="Arial" w:hAnsi="PT Astra Serif"/>
          <w:sz w:val="28"/>
          <w:szCs w:val="28"/>
        </w:rPr>
        <w:t>контроля (</w:t>
      </w:r>
      <w:r w:rsidR="00E4439F" w:rsidRPr="008300B4">
        <w:rPr>
          <w:rStyle w:val="12"/>
          <w:rFonts w:ascii="PT Astra Serif" w:eastAsia="Arial" w:hAnsi="PT Astra Serif"/>
          <w:sz w:val="28"/>
          <w:szCs w:val="28"/>
        </w:rPr>
        <w:t>надзор</w:t>
      </w:r>
      <w:r w:rsidR="00E4439F">
        <w:rPr>
          <w:rStyle w:val="12"/>
          <w:rFonts w:ascii="PT Astra Serif" w:eastAsia="Arial" w:hAnsi="PT Astra Serif"/>
          <w:sz w:val="28"/>
          <w:szCs w:val="28"/>
        </w:rPr>
        <w:t>а</w:t>
      </w:r>
      <w:r w:rsidR="00E4439F" w:rsidRPr="008300B4">
        <w:rPr>
          <w:rStyle w:val="12"/>
          <w:rFonts w:ascii="PT Astra Serif" w:eastAsia="Arial" w:hAnsi="PT Astra Serif"/>
          <w:sz w:val="28"/>
          <w:szCs w:val="28"/>
        </w:rPr>
        <w:t>)</w:t>
      </w:r>
      <w:r w:rsidR="009E7E9A" w:rsidRPr="00DB1518">
        <w:rPr>
          <w:rStyle w:val="12"/>
          <w:rFonts w:ascii="PT Astra Serif" w:eastAsia="Arial" w:hAnsi="PT Astra Serif"/>
          <w:sz w:val="28"/>
          <w:szCs w:val="28"/>
        </w:rPr>
        <w:t xml:space="preserve">, пользуются правами и исполняют обязанности, установленные статьей 29 </w:t>
      </w:r>
      <w:r w:rsidR="00DB1518">
        <w:rPr>
          <w:rStyle w:val="12"/>
          <w:rFonts w:ascii="PT Astra Serif" w:eastAsia="Arial" w:hAnsi="PT Astra Serif"/>
          <w:sz w:val="28"/>
          <w:szCs w:val="28"/>
        </w:rPr>
        <w:t>Федерального</w:t>
      </w:r>
      <w:r w:rsidR="00DB1518" w:rsidRPr="00DB1518">
        <w:rPr>
          <w:rStyle w:val="12"/>
          <w:rFonts w:ascii="PT Astra Serif" w:eastAsia="Arial" w:hAnsi="PT Astra Serif"/>
          <w:sz w:val="28"/>
          <w:szCs w:val="28"/>
        </w:rPr>
        <w:t xml:space="preserve"> закон</w:t>
      </w:r>
      <w:r w:rsidR="00DB1518">
        <w:rPr>
          <w:rStyle w:val="12"/>
          <w:rFonts w:ascii="PT Astra Serif" w:eastAsia="Arial" w:hAnsi="PT Astra Serif"/>
          <w:sz w:val="28"/>
          <w:szCs w:val="28"/>
        </w:rPr>
        <w:t>а</w:t>
      </w:r>
      <w:r w:rsidR="00E4439F">
        <w:rPr>
          <w:rStyle w:val="12"/>
          <w:rFonts w:ascii="PT Astra Serif" w:eastAsia="Arial" w:hAnsi="PT Astra Serif"/>
          <w:sz w:val="28"/>
          <w:szCs w:val="28"/>
        </w:rPr>
        <w:br/>
      </w:r>
      <w:r w:rsidR="00DB1518">
        <w:rPr>
          <w:rStyle w:val="12"/>
          <w:rFonts w:ascii="PT Astra Serif" w:eastAsia="Arial" w:hAnsi="PT Astra Serif"/>
          <w:sz w:val="28"/>
          <w:szCs w:val="28"/>
        </w:rPr>
        <w:t>№ 248-ФЗ.</w:t>
      </w:r>
    </w:p>
    <w:p w:rsidR="00BC49C4" w:rsidRPr="00BC49C4" w:rsidRDefault="00BC49C4" w:rsidP="00BC49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>
        <w:rPr>
          <w:rStyle w:val="12"/>
          <w:rFonts w:ascii="PT Astra Serif" w:eastAsia="Arial" w:hAnsi="PT Astra Serif"/>
          <w:sz w:val="28"/>
          <w:szCs w:val="28"/>
        </w:rPr>
        <w:t>9. </w:t>
      </w:r>
      <w:r w:rsidRPr="00BC49C4">
        <w:rPr>
          <w:rStyle w:val="12"/>
          <w:rFonts w:ascii="PT Astra Serif" w:eastAsia="Arial" w:hAnsi="PT Astra Serif"/>
          <w:sz w:val="28"/>
          <w:szCs w:val="28"/>
        </w:rPr>
        <w:t xml:space="preserve">Должностные лица, уполномоченные на осуществление </w:t>
      </w:r>
      <w:r>
        <w:rPr>
          <w:rStyle w:val="12"/>
          <w:rFonts w:ascii="PT Astra Serif" w:eastAsia="Arial" w:hAnsi="PT Astra Serif"/>
          <w:sz w:val="28"/>
          <w:szCs w:val="28"/>
        </w:rPr>
        <w:t xml:space="preserve">регионального </w:t>
      </w:r>
      <w:r w:rsidRPr="00BC49C4">
        <w:rPr>
          <w:rStyle w:val="12"/>
          <w:rFonts w:ascii="PT Astra Serif" w:eastAsia="Arial" w:hAnsi="PT Astra Serif"/>
          <w:sz w:val="28"/>
          <w:szCs w:val="28"/>
        </w:rPr>
        <w:t xml:space="preserve">государственного </w:t>
      </w:r>
      <w:r w:rsidR="00E4439F">
        <w:rPr>
          <w:rStyle w:val="12"/>
          <w:rFonts w:ascii="PT Astra Serif" w:eastAsia="Arial" w:hAnsi="PT Astra Serif"/>
          <w:sz w:val="28"/>
          <w:szCs w:val="28"/>
        </w:rPr>
        <w:t>контроля (</w:t>
      </w:r>
      <w:r w:rsidR="00E4439F" w:rsidRPr="008300B4">
        <w:rPr>
          <w:rStyle w:val="12"/>
          <w:rFonts w:ascii="PT Astra Serif" w:eastAsia="Arial" w:hAnsi="PT Astra Serif"/>
          <w:sz w:val="28"/>
          <w:szCs w:val="28"/>
        </w:rPr>
        <w:t>надзор</w:t>
      </w:r>
      <w:r w:rsidR="00E4439F">
        <w:rPr>
          <w:rStyle w:val="12"/>
          <w:rFonts w:ascii="PT Astra Serif" w:eastAsia="Arial" w:hAnsi="PT Astra Serif"/>
          <w:sz w:val="28"/>
          <w:szCs w:val="28"/>
        </w:rPr>
        <w:t>а</w:t>
      </w:r>
      <w:r w:rsidR="00E4439F" w:rsidRPr="008300B4">
        <w:rPr>
          <w:rStyle w:val="12"/>
          <w:rFonts w:ascii="PT Astra Serif" w:eastAsia="Arial" w:hAnsi="PT Astra Serif"/>
          <w:sz w:val="28"/>
          <w:szCs w:val="28"/>
        </w:rPr>
        <w:t>)</w:t>
      </w:r>
      <w:r w:rsidRPr="00BC49C4">
        <w:rPr>
          <w:rStyle w:val="12"/>
          <w:rFonts w:ascii="PT Astra Serif" w:eastAsia="Arial" w:hAnsi="PT Astra Serif"/>
          <w:sz w:val="28"/>
          <w:szCs w:val="28"/>
        </w:rPr>
        <w:t xml:space="preserve">, наряду с правами, установленными Федеральным </w:t>
      </w:r>
      <w:hyperlink r:id="rId14" w:history="1">
        <w:r w:rsidRPr="00BC49C4">
          <w:rPr>
            <w:rStyle w:val="12"/>
            <w:rFonts w:ascii="PT Astra Serif" w:eastAsia="Arial" w:hAnsi="PT Astra Serif"/>
            <w:sz w:val="28"/>
            <w:szCs w:val="28"/>
          </w:rPr>
          <w:t>законом</w:t>
        </w:r>
      </w:hyperlink>
      <w:r w:rsidRPr="00BC49C4">
        <w:rPr>
          <w:rStyle w:val="12"/>
          <w:rFonts w:ascii="PT Astra Serif" w:eastAsia="Arial" w:hAnsi="PT Astra Serif"/>
          <w:sz w:val="28"/>
          <w:szCs w:val="28"/>
        </w:rPr>
        <w:t xml:space="preserve"> </w:t>
      </w:r>
      <w:r>
        <w:rPr>
          <w:rStyle w:val="12"/>
          <w:rFonts w:ascii="PT Astra Serif" w:eastAsia="Arial" w:hAnsi="PT Astra Serif"/>
          <w:sz w:val="28"/>
          <w:szCs w:val="28"/>
        </w:rPr>
        <w:t>№</w:t>
      </w:r>
      <w:r w:rsidRPr="00BC49C4">
        <w:rPr>
          <w:rStyle w:val="12"/>
          <w:rFonts w:ascii="PT Astra Serif" w:eastAsia="Arial" w:hAnsi="PT Astra Serif"/>
          <w:sz w:val="28"/>
          <w:szCs w:val="28"/>
        </w:rPr>
        <w:t xml:space="preserve"> 248-ФЗ, в пределах установленной компетенции имеют </w:t>
      </w:r>
      <w:r w:rsidR="00BC3FE4">
        <w:rPr>
          <w:rStyle w:val="12"/>
          <w:rFonts w:ascii="PT Astra Serif" w:eastAsia="Arial" w:hAnsi="PT Astra Serif"/>
          <w:sz w:val="28"/>
          <w:szCs w:val="28"/>
        </w:rPr>
        <w:t>установленные статьей 19 Федерального закона</w:t>
      </w:r>
      <w:r w:rsidR="00BC3FE4">
        <w:rPr>
          <w:rStyle w:val="12"/>
          <w:rFonts w:ascii="PT Astra Serif" w:eastAsia="Arial" w:hAnsi="PT Astra Serif"/>
          <w:sz w:val="28"/>
          <w:szCs w:val="28"/>
        </w:rPr>
        <w:br/>
        <w:t xml:space="preserve">№ 498-ФЗ </w:t>
      </w:r>
      <w:r w:rsidR="0048043B">
        <w:rPr>
          <w:rStyle w:val="12"/>
          <w:rFonts w:ascii="PT Astra Serif" w:eastAsia="Arial" w:hAnsi="PT Astra Serif"/>
          <w:sz w:val="28"/>
          <w:szCs w:val="28"/>
        </w:rPr>
        <w:t>следующие права</w:t>
      </w:r>
      <w:r w:rsidR="00BC3FE4">
        <w:rPr>
          <w:rStyle w:val="12"/>
          <w:rFonts w:ascii="PT Astra Serif" w:eastAsia="Arial" w:hAnsi="PT Astra Serif"/>
          <w:sz w:val="28"/>
          <w:szCs w:val="28"/>
        </w:rPr>
        <w:t>:</w:t>
      </w:r>
      <w:r w:rsidR="0048043B">
        <w:rPr>
          <w:rStyle w:val="12"/>
          <w:rFonts w:ascii="PT Astra Serif" w:eastAsia="Arial" w:hAnsi="PT Astra Serif"/>
          <w:sz w:val="28"/>
          <w:szCs w:val="28"/>
        </w:rPr>
        <w:t xml:space="preserve"> </w:t>
      </w:r>
    </w:p>
    <w:p w:rsidR="00BC49C4" w:rsidRPr="00BC49C4" w:rsidRDefault="00BC49C4" w:rsidP="00BC49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>
        <w:rPr>
          <w:rStyle w:val="12"/>
          <w:rFonts w:ascii="PT Astra Serif" w:eastAsia="Arial" w:hAnsi="PT Astra Serif"/>
          <w:sz w:val="28"/>
          <w:szCs w:val="28"/>
        </w:rPr>
        <w:t>1)</w:t>
      </w:r>
      <w:r w:rsidR="00B221A7">
        <w:rPr>
          <w:rStyle w:val="12"/>
          <w:rFonts w:ascii="PT Astra Serif" w:eastAsia="Arial" w:hAnsi="PT Astra Serif"/>
          <w:sz w:val="28"/>
          <w:szCs w:val="28"/>
        </w:rPr>
        <w:t> </w:t>
      </w:r>
      <w:r w:rsidRPr="00BC49C4">
        <w:rPr>
          <w:rStyle w:val="12"/>
          <w:rFonts w:ascii="PT Astra Serif" w:eastAsia="Arial" w:hAnsi="PT Astra Serif"/>
          <w:sz w:val="28"/>
          <w:szCs w:val="28"/>
        </w:rPr>
        <w:t>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</w:p>
    <w:p w:rsidR="00BC49C4" w:rsidRPr="00BC49C4" w:rsidRDefault="00BC49C4" w:rsidP="00BC49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 w:rsidRPr="00BC49C4">
        <w:rPr>
          <w:rStyle w:val="12"/>
          <w:rFonts w:ascii="PT Astra Serif" w:eastAsia="Arial" w:hAnsi="PT Astra Serif"/>
          <w:sz w:val="28"/>
          <w:szCs w:val="28"/>
        </w:rPr>
        <w:t>2)</w:t>
      </w:r>
      <w:r>
        <w:rPr>
          <w:rStyle w:val="12"/>
          <w:rFonts w:ascii="PT Astra Serif" w:eastAsia="Arial" w:hAnsi="PT Astra Serif"/>
          <w:sz w:val="28"/>
          <w:szCs w:val="28"/>
        </w:rPr>
        <w:t> </w:t>
      </w:r>
      <w:r w:rsidRPr="00BC49C4">
        <w:rPr>
          <w:rStyle w:val="12"/>
          <w:rFonts w:ascii="PT Astra Serif" w:eastAsia="Arial" w:hAnsi="PT Astra Serif"/>
          <w:sz w:val="28"/>
          <w:szCs w:val="28"/>
        </w:rPr>
        <w:t>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 w:rsidR="00BC49C4" w:rsidRPr="00BC49C4" w:rsidRDefault="00BC49C4" w:rsidP="00BC49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>
        <w:rPr>
          <w:rStyle w:val="12"/>
          <w:rFonts w:ascii="PT Astra Serif" w:eastAsia="Arial" w:hAnsi="PT Astra Serif"/>
          <w:sz w:val="28"/>
          <w:szCs w:val="28"/>
        </w:rPr>
        <w:t>3) </w:t>
      </w:r>
      <w:r w:rsidRPr="00BC49C4">
        <w:rPr>
          <w:rStyle w:val="12"/>
          <w:rFonts w:ascii="PT Astra Serif" w:eastAsia="Arial" w:hAnsi="PT Astra Serif"/>
          <w:sz w:val="28"/>
          <w:szCs w:val="28"/>
        </w:rPr>
        <w:t>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 w:rsidR="00BC49C4" w:rsidRDefault="00F20D13" w:rsidP="00BC49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>
        <w:rPr>
          <w:rStyle w:val="12"/>
          <w:rFonts w:ascii="PT Astra Serif" w:eastAsia="Arial" w:hAnsi="PT Astra Serif"/>
          <w:sz w:val="28"/>
          <w:szCs w:val="28"/>
        </w:rPr>
        <w:t>4) </w:t>
      </w:r>
      <w:r w:rsidR="00BC49C4" w:rsidRPr="00BC49C4">
        <w:rPr>
          <w:rStyle w:val="12"/>
          <w:rFonts w:ascii="PT Astra Serif" w:eastAsia="Arial" w:hAnsi="PT Astra Serif"/>
          <w:sz w:val="28"/>
          <w:szCs w:val="28"/>
        </w:rPr>
        <w:t>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 w:rsidR="00D4072A" w:rsidRDefault="002978E3" w:rsidP="00BC49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>
        <w:rPr>
          <w:rStyle w:val="12"/>
          <w:rFonts w:ascii="PT Astra Serif" w:eastAsia="Arial" w:hAnsi="PT Astra Serif"/>
          <w:sz w:val="28"/>
          <w:szCs w:val="28"/>
        </w:rPr>
        <w:t>10. </w:t>
      </w:r>
      <w:r w:rsidRPr="00BC49C4">
        <w:rPr>
          <w:rStyle w:val="12"/>
          <w:rFonts w:ascii="PT Astra Serif" w:eastAsia="Arial" w:hAnsi="PT Astra Serif"/>
          <w:sz w:val="28"/>
          <w:szCs w:val="28"/>
        </w:rPr>
        <w:t xml:space="preserve">Должностные лица, уполномоченные на осуществление </w:t>
      </w:r>
      <w:r>
        <w:rPr>
          <w:rStyle w:val="12"/>
          <w:rFonts w:ascii="PT Astra Serif" w:eastAsia="Arial" w:hAnsi="PT Astra Serif"/>
          <w:sz w:val="28"/>
          <w:szCs w:val="28"/>
        </w:rPr>
        <w:t xml:space="preserve">регионального </w:t>
      </w:r>
      <w:r w:rsidRPr="00BC49C4">
        <w:rPr>
          <w:rStyle w:val="12"/>
          <w:rFonts w:ascii="PT Astra Serif" w:eastAsia="Arial" w:hAnsi="PT Astra Serif"/>
          <w:sz w:val="28"/>
          <w:szCs w:val="28"/>
        </w:rPr>
        <w:t xml:space="preserve">государственного </w:t>
      </w:r>
      <w:r w:rsidR="00E4439F">
        <w:rPr>
          <w:rStyle w:val="12"/>
          <w:rFonts w:ascii="PT Astra Serif" w:eastAsia="Arial" w:hAnsi="PT Astra Serif"/>
          <w:sz w:val="28"/>
          <w:szCs w:val="28"/>
        </w:rPr>
        <w:t>контроля (</w:t>
      </w:r>
      <w:r w:rsidR="00E4439F" w:rsidRPr="008300B4">
        <w:rPr>
          <w:rStyle w:val="12"/>
          <w:rFonts w:ascii="PT Astra Serif" w:eastAsia="Arial" w:hAnsi="PT Astra Serif"/>
          <w:sz w:val="28"/>
          <w:szCs w:val="28"/>
        </w:rPr>
        <w:t>надзор</w:t>
      </w:r>
      <w:r w:rsidR="00E4439F">
        <w:rPr>
          <w:rStyle w:val="12"/>
          <w:rFonts w:ascii="PT Astra Serif" w:eastAsia="Arial" w:hAnsi="PT Astra Serif"/>
          <w:sz w:val="28"/>
          <w:szCs w:val="28"/>
        </w:rPr>
        <w:t>а</w:t>
      </w:r>
      <w:r w:rsidR="00E4439F" w:rsidRPr="008300B4">
        <w:rPr>
          <w:rStyle w:val="12"/>
          <w:rFonts w:ascii="PT Astra Serif" w:eastAsia="Arial" w:hAnsi="PT Astra Serif"/>
          <w:sz w:val="28"/>
          <w:szCs w:val="28"/>
        </w:rPr>
        <w:t>)</w:t>
      </w:r>
      <w:r w:rsidR="00E4439F">
        <w:rPr>
          <w:rStyle w:val="12"/>
          <w:rFonts w:ascii="PT Astra Serif" w:eastAsia="Arial" w:hAnsi="PT Astra Serif"/>
          <w:sz w:val="28"/>
          <w:szCs w:val="28"/>
        </w:rPr>
        <w:t xml:space="preserve"> </w:t>
      </w:r>
      <w:r>
        <w:rPr>
          <w:rStyle w:val="12"/>
          <w:rFonts w:ascii="PT Astra Serif" w:eastAsia="Arial" w:hAnsi="PT Astra Serif"/>
          <w:sz w:val="28"/>
          <w:szCs w:val="28"/>
        </w:rPr>
        <w:t xml:space="preserve">наряду с решениями, принимаемыми в процессе и по результатам проведения контрольных (надзорных) </w:t>
      </w:r>
      <w:r w:rsidR="00D4072A">
        <w:rPr>
          <w:rStyle w:val="12"/>
          <w:rFonts w:ascii="PT Astra Serif" w:eastAsia="Arial" w:hAnsi="PT Astra Serif"/>
          <w:sz w:val="28"/>
          <w:szCs w:val="28"/>
        </w:rPr>
        <w:t>мероприятий, установленных Федеральным законом № 248-ФЗ, в пределах установленной компетенции имеют право:</w:t>
      </w:r>
    </w:p>
    <w:p w:rsidR="00D4072A" w:rsidRDefault="00E4439F" w:rsidP="00BC49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>
        <w:rPr>
          <w:rStyle w:val="12"/>
          <w:rFonts w:ascii="PT Astra Serif" w:eastAsia="Arial" w:hAnsi="PT Astra Serif"/>
          <w:sz w:val="28"/>
          <w:szCs w:val="28"/>
        </w:rPr>
        <w:t>1) выдавать юридическим лицам</w:t>
      </w:r>
      <w:r w:rsidR="00D4072A">
        <w:rPr>
          <w:rStyle w:val="12"/>
          <w:rFonts w:ascii="PT Astra Serif" w:eastAsia="Arial" w:hAnsi="PT Astra Serif"/>
          <w:sz w:val="28"/>
          <w:szCs w:val="28"/>
        </w:rPr>
        <w:t xml:space="preserve"> и физическим лицам, в том числе индивидуальным предпринимателям, предписания об </w:t>
      </w:r>
      <w:r>
        <w:rPr>
          <w:rStyle w:val="12"/>
          <w:rFonts w:ascii="PT Astra Serif" w:eastAsia="Arial" w:hAnsi="PT Astra Serif"/>
          <w:sz w:val="28"/>
          <w:szCs w:val="28"/>
        </w:rPr>
        <w:t>устранении выявленных нарушений</w:t>
      </w:r>
      <w:r w:rsidR="00D4072A">
        <w:rPr>
          <w:rStyle w:val="12"/>
          <w:rFonts w:ascii="PT Astra Serif" w:eastAsia="Arial" w:hAnsi="PT Astra Serif"/>
          <w:sz w:val="28"/>
          <w:szCs w:val="28"/>
        </w:rPr>
        <w:t xml:space="preserve"> требований законодательства Российской Федерации в области обращения с животными и проверять исполнение выданных предписаний;</w:t>
      </w:r>
    </w:p>
    <w:p w:rsidR="002978E3" w:rsidRDefault="00D4072A" w:rsidP="00BC49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>
        <w:rPr>
          <w:rStyle w:val="12"/>
          <w:rFonts w:ascii="PT Astra Serif" w:eastAsia="Arial" w:hAnsi="PT Astra Serif"/>
          <w:sz w:val="28"/>
          <w:szCs w:val="28"/>
        </w:rPr>
        <w:lastRenderedPageBreak/>
        <w:t>2) составлять протоколы об административных правонарушениях, связанных с нарушением требований законодательства Российской Федерации в области обращ</w:t>
      </w:r>
      <w:r w:rsidR="00E4439F">
        <w:rPr>
          <w:rStyle w:val="12"/>
          <w:rFonts w:ascii="PT Astra Serif" w:eastAsia="Arial" w:hAnsi="PT Astra Serif"/>
          <w:sz w:val="28"/>
          <w:szCs w:val="28"/>
        </w:rPr>
        <w:t>ения с животными, рассматривать</w:t>
      </w:r>
      <w:r>
        <w:rPr>
          <w:rStyle w:val="12"/>
          <w:rFonts w:ascii="PT Astra Serif" w:eastAsia="Arial" w:hAnsi="PT Astra Serif"/>
          <w:sz w:val="28"/>
          <w:szCs w:val="28"/>
        </w:rPr>
        <w:t xml:space="preserve"> дела об административных правонарушениях и принимать меры по их предотвращению;</w:t>
      </w:r>
    </w:p>
    <w:p w:rsidR="00D4072A" w:rsidRPr="00BC49C4" w:rsidRDefault="00D4072A" w:rsidP="00BC49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>
        <w:rPr>
          <w:rStyle w:val="12"/>
          <w:rFonts w:ascii="PT Astra Serif" w:eastAsia="Arial" w:hAnsi="PT Astra Serif"/>
          <w:sz w:val="28"/>
          <w:szCs w:val="28"/>
        </w:rPr>
        <w:t>3) изымать у граждан животных в случаях, предусмотренных законодательством Российской Федерации.</w:t>
      </w:r>
    </w:p>
    <w:p w:rsidR="00B221A7" w:rsidRDefault="00BC49C4" w:rsidP="00B221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D26048">
        <w:rPr>
          <w:rStyle w:val="12"/>
          <w:rFonts w:ascii="PT Astra Serif" w:eastAsia="Arial" w:hAnsi="PT Astra Serif"/>
          <w:sz w:val="28"/>
          <w:szCs w:val="28"/>
        </w:rPr>
        <w:t>1</w:t>
      </w:r>
      <w:r w:rsidR="00D4072A" w:rsidRPr="00D26048">
        <w:rPr>
          <w:rStyle w:val="12"/>
          <w:rFonts w:ascii="PT Astra Serif" w:eastAsia="Arial" w:hAnsi="PT Astra Serif"/>
          <w:sz w:val="28"/>
          <w:szCs w:val="28"/>
        </w:rPr>
        <w:t>1</w:t>
      </w:r>
      <w:r w:rsidR="00DB1518" w:rsidRPr="00D26048">
        <w:rPr>
          <w:rStyle w:val="12"/>
          <w:rFonts w:ascii="PT Astra Serif" w:eastAsia="Arial" w:hAnsi="PT Astra Serif"/>
          <w:sz w:val="28"/>
          <w:szCs w:val="28"/>
        </w:rPr>
        <w:t>.</w:t>
      </w:r>
      <w:r w:rsidR="00DB1518" w:rsidRPr="00B221A7">
        <w:rPr>
          <w:rStyle w:val="12"/>
          <w:rFonts w:ascii="PT Astra Serif" w:eastAsia="Arial" w:hAnsi="PT Astra Serif"/>
          <w:sz w:val="28"/>
          <w:szCs w:val="28"/>
        </w:rPr>
        <w:t> </w:t>
      </w:r>
      <w:r w:rsidR="00B221A7">
        <w:rPr>
          <w:rStyle w:val="12"/>
          <w:rFonts w:ascii="PT Astra Serif" w:eastAsia="Arial" w:hAnsi="PT Astra Serif"/>
          <w:sz w:val="28"/>
          <w:szCs w:val="28"/>
        </w:rPr>
        <w:t>О</w:t>
      </w:r>
      <w:r w:rsidR="00B221A7">
        <w:rPr>
          <w:rFonts w:ascii="PT Astra Serif" w:hAnsi="PT Astra Serif" w:cs="PT Astra Serif"/>
          <w:sz w:val="28"/>
          <w:szCs w:val="28"/>
          <w:lang w:eastAsia="ru-RU" w:bidi="ar-SA"/>
        </w:rPr>
        <w:t xml:space="preserve">бъектами </w:t>
      </w:r>
      <w:r w:rsidR="00B221A7">
        <w:rPr>
          <w:rStyle w:val="12"/>
          <w:rFonts w:ascii="PT Astra Serif" w:eastAsia="Arial" w:hAnsi="PT Astra Serif"/>
          <w:sz w:val="28"/>
          <w:szCs w:val="28"/>
        </w:rPr>
        <w:t>регионального государственного</w:t>
      </w:r>
      <w:r w:rsidR="00B221A7" w:rsidRPr="008300B4">
        <w:rPr>
          <w:rStyle w:val="12"/>
          <w:rFonts w:ascii="PT Astra Serif" w:eastAsia="Arial" w:hAnsi="PT Astra Serif"/>
          <w:sz w:val="28"/>
          <w:szCs w:val="28"/>
        </w:rPr>
        <w:t xml:space="preserve"> </w:t>
      </w:r>
      <w:r w:rsidR="00E4439F">
        <w:rPr>
          <w:rStyle w:val="12"/>
          <w:rFonts w:ascii="PT Astra Serif" w:eastAsia="Arial" w:hAnsi="PT Astra Serif"/>
          <w:sz w:val="28"/>
          <w:szCs w:val="28"/>
        </w:rPr>
        <w:t>контроля (</w:t>
      </w:r>
      <w:r w:rsidR="00E4439F" w:rsidRPr="008300B4">
        <w:rPr>
          <w:rStyle w:val="12"/>
          <w:rFonts w:ascii="PT Astra Serif" w:eastAsia="Arial" w:hAnsi="PT Astra Serif"/>
          <w:sz w:val="28"/>
          <w:szCs w:val="28"/>
        </w:rPr>
        <w:t>надзор</w:t>
      </w:r>
      <w:r w:rsidR="00E4439F">
        <w:rPr>
          <w:rStyle w:val="12"/>
          <w:rFonts w:ascii="PT Astra Serif" w:eastAsia="Arial" w:hAnsi="PT Astra Serif"/>
          <w:sz w:val="28"/>
          <w:szCs w:val="28"/>
        </w:rPr>
        <w:t>а</w:t>
      </w:r>
      <w:r w:rsidR="00E4439F" w:rsidRPr="008300B4">
        <w:rPr>
          <w:rStyle w:val="12"/>
          <w:rFonts w:ascii="PT Astra Serif" w:eastAsia="Arial" w:hAnsi="PT Astra Serif"/>
          <w:sz w:val="28"/>
          <w:szCs w:val="28"/>
        </w:rPr>
        <w:t>)</w:t>
      </w:r>
      <w:r w:rsidR="00E4439F">
        <w:rPr>
          <w:rFonts w:ascii="PT Astra Serif" w:hAnsi="PT Astra Serif" w:cs="PT Astra Serif"/>
          <w:sz w:val="28"/>
          <w:szCs w:val="28"/>
          <w:lang w:eastAsia="ru-RU" w:bidi="ar-SA"/>
        </w:rPr>
        <w:t xml:space="preserve"> </w:t>
      </w:r>
      <w:r w:rsidR="00B221A7">
        <w:rPr>
          <w:rFonts w:ascii="PT Astra Serif" w:hAnsi="PT Astra Serif" w:cs="PT Astra Serif"/>
          <w:sz w:val="28"/>
          <w:szCs w:val="28"/>
          <w:lang w:eastAsia="ru-RU" w:bidi="ar-SA"/>
        </w:rPr>
        <w:t>(далее - объект контроля</w:t>
      </w:r>
      <w:r w:rsidR="00E4439F">
        <w:rPr>
          <w:rFonts w:ascii="PT Astra Serif" w:hAnsi="PT Astra Serif" w:cs="PT Astra Serif"/>
          <w:sz w:val="28"/>
          <w:szCs w:val="28"/>
          <w:lang w:eastAsia="ru-RU" w:bidi="ar-SA"/>
        </w:rPr>
        <w:t xml:space="preserve"> (надзора))</w:t>
      </w:r>
      <w:r w:rsidR="00B221A7">
        <w:rPr>
          <w:rFonts w:ascii="PT Astra Serif" w:hAnsi="PT Astra Serif" w:cs="PT Astra Serif"/>
          <w:sz w:val="28"/>
          <w:szCs w:val="28"/>
          <w:lang w:eastAsia="ru-RU" w:bidi="ar-SA"/>
        </w:rPr>
        <w:t xml:space="preserve"> являются:</w:t>
      </w:r>
    </w:p>
    <w:p w:rsidR="00B221A7" w:rsidRPr="00B221A7" w:rsidRDefault="00B221A7" w:rsidP="00E76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B221A7">
        <w:rPr>
          <w:rFonts w:ascii="PT Astra Serif" w:hAnsi="PT Astra Serif" w:cs="PT Astra Serif"/>
          <w:sz w:val="28"/>
          <w:szCs w:val="28"/>
          <w:lang w:eastAsia="ru-RU" w:bidi="ar-SA"/>
        </w:rPr>
        <w:t>1)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 </w:t>
      </w:r>
      <w:r w:rsidRPr="00B221A7">
        <w:rPr>
          <w:rFonts w:ascii="PT Astra Serif" w:hAnsi="PT Astra Serif" w:cs="PT Astra Serif"/>
          <w:sz w:val="28"/>
          <w:szCs w:val="28"/>
          <w:lang w:eastAsia="ru-RU" w:bidi="ar-SA"/>
        </w:rPr>
        <w:t xml:space="preserve">деятельность, действия (бездействие) 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 xml:space="preserve">юридических лиц, индивидуальных предпринимателей и </w:t>
      </w:r>
      <w:r w:rsidRPr="00B221A7">
        <w:rPr>
          <w:rFonts w:ascii="PT Astra Serif" w:hAnsi="PT Astra Serif" w:cs="PT Astra Serif"/>
          <w:sz w:val="28"/>
          <w:szCs w:val="28"/>
          <w:lang w:eastAsia="ru-RU" w:bidi="ar-SA"/>
        </w:rPr>
        <w:t xml:space="preserve">граждан, в рамках которых должны соблюдаться обязательные требования, 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 xml:space="preserve">установленные Федеральным законом № 498-ФЗ </w:t>
      </w:r>
      <w:r w:rsidRPr="008300B4">
        <w:rPr>
          <w:rStyle w:val="12"/>
          <w:rFonts w:ascii="PT Astra Serif" w:eastAsia="Arial" w:hAnsi="PT Astra Serif"/>
          <w:sz w:val="28"/>
          <w:szCs w:val="28"/>
        </w:rPr>
        <w:t>и принимаемыми в соответствии с ним иными нормативными правовыми актами Российской Федерации, законами и иными нормативными правовыми актами Томской области,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</w:t>
      </w:r>
      <w:r>
        <w:rPr>
          <w:rStyle w:val="12"/>
          <w:rFonts w:ascii="PT Astra Serif" w:eastAsia="Arial" w:hAnsi="PT Astra Serif"/>
          <w:sz w:val="28"/>
          <w:szCs w:val="28"/>
        </w:rPr>
        <w:t xml:space="preserve">, в том числе предъявляемые </w:t>
      </w:r>
      <w:r w:rsidR="00495699">
        <w:rPr>
          <w:rStyle w:val="12"/>
          <w:rFonts w:ascii="PT Astra Serif" w:eastAsia="Arial" w:hAnsi="PT Astra Serif"/>
          <w:sz w:val="28"/>
          <w:szCs w:val="28"/>
        </w:rPr>
        <w:t xml:space="preserve">к </w:t>
      </w:r>
      <w:r w:rsidR="00495699">
        <w:rPr>
          <w:rFonts w:ascii="PT Astra Serif" w:hAnsi="PT Astra Serif" w:cs="PT Astra Serif"/>
          <w:sz w:val="28"/>
          <w:szCs w:val="28"/>
          <w:lang w:eastAsia="ru-RU" w:bidi="ar-SA"/>
        </w:rPr>
        <w:t xml:space="preserve">юридическим лицам, индивидуальным предпринимателям и </w:t>
      </w:r>
      <w:r w:rsidR="00495699" w:rsidRPr="00B221A7">
        <w:rPr>
          <w:rFonts w:ascii="PT Astra Serif" w:hAnsi="PT Astra Serif" w:cs="PT Astra Serif"/>
          <w:sz w:val="28"/>
          <w:szCs w:val="28"/>
          <w:lang w:eastAsia="ru-RU" w:bidi="ar-SA"/>
        </w:rPr>
        <w:t>граждан</w:t>
      </w:r>
      <w:r w:rsidR="00495699">
        <w:rPr>
          <w:rFonts w:ascii="PT Astra Serif" w:hAnsi="PT Astra Serif" w:cs="PT Astra Serif"/>
          <w:sz w:val="28"/>
          <w:szCs w:val="28"/>
          <w:lang w:eastAsia="ru-RU" w:bidi="ar-SA"/>
        </w:rPr>
        <w:t>ам</w:t>
      </w:r>
      <w:r w:rsidRPr="00B221A7">
        <w:rPr>
          <w:rFonts w:ascii="PT Astra Serif" w:hAnsi="PT Astra Serif" w:cs="PT Astra Serif"/>
          <w:sz w:val="28"/>
          <w:szCs w:val="28"/>
          <w:lang w:eastAsia="ru-RU" w:bidi="ar-SA"/>
        </w:rPr>
        <w:t>, осуществляющим деятельность, действия (бездействие);</w:t>
      </w:r>
    </w:p>
    <w:p w:rsidR="00B221A7" w:rsidRPr="00B221A7" w:rsidRDefault="00495699" w:rsidP="00E76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2) </w:t>
      </w:r>
      <w:r w:rsidR="00B221A7" w:rsidRPr="00B221A7">
        <w:rPr>
          <w:rFonts w:ascii="PT Astra Serif" w:hAnsi="PT Astra Serif" w:cs="PT Astra Serif"/>
          <w:sz w:val="28"/>
          <w:szCs w:val="28"/>
          <w:lang w:eastAsia="ru-RU" w:bidi="ar-SA"/>
        </w:rPr>
        <w:t xml:space="preserve">результаты деятельности 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 xml:space="preserve">юридических лиц, индивидуальных предпринимателей и </w:t>
      </w:r>
      <w:r w:rsidRPr="00B221A7">
        <w:rPr>
          <w:rFonts w:ascii="PT Astra Serif" w:hAnsi="PT Astra Serif" w:cs="PT Astra Serif"/>
          <w:sz w:val="28"/>
          <w:szCs w:val="28"/>
          <w:lang w:eastAsia="ru-RU" w:bidi="ar-SA"/>
        </w:rPr>
        <w:t>граждан</w:t>
      </w:r>
      <w:r w:rsidR="00B221A7" w:rsidRPr="00B221A7">
        <w:rPr>
          <w:rFonts w:ascii="PT Astra Serif" w:hAnsi="PT Astra Serif" w:cs="PT Astra Serif"/>
          <w:sz w:val="28"/>
          <w:szCs w:val="28"/>
          <w:lang w:eastAsia="ru-RU" w:bidi="ar-SA"/>
        </w:rPr>
        <w:t>, в том числе работы и услуги, к которым предъявляются обязательные требования;</w:t>
      </w:r>
    </w:p>
    <w:p w:rsidR="00B221A7" w:rsidRPr="00B221A7" w:rsidRDefault="00495699" w:rsidP="00E76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3) </w:t>
      </w:r>
      <w:r w:rsidR="00B221A7" w:rsidRPr="00B221A7">
        <w:rPr>
          <w:rFonts w:ascii="PT Astra Serif" w:hAnsi="PT Astra Serif" w:cs="PT Astra Serif"/>
          <w:sz w:val="28"/>
          <w:szCs w:val="28"/>
          <w:lang w:eastAsia="ru-RU" w:bidi="ar-SA"/>
        </w:rPr>
        <w:t xml:space="preserve"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 xml:space="preserve">юридические лица, индивидуальные предприниматели и </w:t>
      </w:r>
      <w:r w:rsidRPr="00B221A7">
        <w:rPr>
          <w:rFonts w:ascii="PT Astra Serif" w:hAnsi="PT Astra Serif" w:cs="PT Astra Serif"/>
          <w:sz w:val="28"/>
          <w:szCs w:val="28"/>
          <w:lang w:eastAsia="ru-RU" w:bidi="ar-SA"/>
        </w:rPr>
        <w:t>граждан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е</w:t>
      </w:r>
      <w:r w:rsidRPr="00B221A7">
        <w:rPr>
          <w:rFonts w:ascii="PT Astra Serif" w:hAnsi="PT Astra Serif" w:cs="PT Astra Serif"/>
          <w:sz w:val="28"/>
          <w:szCs w:val="28"/>
          <w:lang w:eastAsia="ru-RU" w:bidi="ar-SA"/>
        </w:rPr>
        <w:t xml:space="preserve"> </w:t>
      </w:r>
      <w:r w:rsidR="00B221A7" w:rsidRPr="00B221A7">
        <w:rPr>
          <w:rFonts w:ascii="PT Astra Serif" w:hAnsi="PT Astra Serif" w:cs="PT Astra Serif"/>
          <w:sz w:val="28"/>
          <w:szCs w:val="28"/>
          <w:lang w:eastAsia="ru-RU" w:bidi="ar-SA"/>
        </w:rPr>
        <w:t>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4F10CD" w:rsidRPr="004F10CD" w:rsidRDefault="00067E33" w:rsidP="004F1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4F10CD">
        <w:rPr>
          <w:rFonts w:ascii="PT Astra Serif" w:hAnsi="PT Astra Serif" w:cs="PT Astra Serif"/>
          <w:sz w:val="28"/>
          <w:szCs w:val="28"/>
          <w:lang w:eastAsia="ru-RU" w:bidi="ar-SA"/>
        </w:rPr>
        <w:t>1</w:t>
      </w:r>
      <w:r w:rsidR="00D4072A" w:rsidRPr="004F10CD">
        <w:rPr>
          <w:rFonts w:ascii="PT Astra Serif" w:hAnsi="PT Astra Serif" w:cs="PT Astra Serif"/>
          <w:sz w:val="28"/>
          <w:szCs w:val="28"/>
          <w:lang w:eastAsia="ru-RU" w:bidi="ar-SA"/>
        </w:rPr>
        <w:t>2</w:t>
      </w:r>
      <w:r w:rsidRPr="004F10CD">
        <w:rPr>
          <w:rFonts w:ascii="PT Astra Serif" w:hAnsi="PT Astra Serif" w:cs="PT Astra Serif"/>
          <w:sz w:val="28"/>
          <w:szCs w:val="28"/>
          <w:lang w:eastAsia="ru-RU" w:bidi="ar-SA"/>
        </w:rPr>
        <w:t>. </w:t>
      </w:r>
      <w:r w:rsidR="004F10CD" w:rsidRPr="004F10CD">
        <w:rPr>
          <w:rFonts w:ascii="PT Astra Serif" w:hAnsi="PT Astra Serif" w:cs="PT Astra Serif"/>
          <w:sz w:val="28"/>
          <w:szCs w:val="28"/>
          <w:lang w:eastAsia="ru-RU" w:bidi="ar-SA"/>
        </w:rPr>
        <w:t>Учет объектов контроля</w:t>
      </w:r>
      <w:r w:rsidR="004F10CD">
        <w:rPr>
          <w:rFonts w:ascii="PT Astra Serif" w:hAnsi="PT Astra Serif" w:cs="PT Astra Serif"/>
          <w:sz w:val="28"/>
          <w:szCs w:val="28"/>
          <w:lang w:eastAsia="ru-RU" w:bidi="ar-SA"/>
        </w:rPr>
        <w:t xml:space="preserve"> (надзора)</w:t>
      </w:r>
      <w:r w:rsidR="004F10CD" w:rsidRPr="004F10CD">
        <w:rPr>
          <w:rFonts w:ascii="PT Astra Serif" w:hAnsi="PT Astra Serif" w:cs="PT Astra Serif"/>
          <w:sz w:val="28"/>
          <w:szCs w:val="28"/>
          <w:lang w:eastAsia="ru-RU" w:bidi="ar-SA"/>
        </w:rPr>
        <w:t xml:space="preserve"> осуществляется Департаме</w:t>
      </w:r>
      <w:r w:rsidR="004F10CD">
        <w:rPr>
          <w:rFonts w:ascii="PT Astra Serif" w:hAnsi="PT Astra Serif" w:cs="PT Astra Serif"/>
          <w:sz w:val="28"/>
          <w:szCs w:val="28"/>
          <w:lang w:eastAsia="ru-RU" w:bidi="ar-SA"/>
        </w:rPr>
        <w:t>нтом в соответствии</w:t>
      </w:r>
      <w:r w:rsidR="004F10CD" w:rsidRPr="004F10CD">
        <w:rPr>
          <w:rFonts w:ascii="PT Astra Serif" w:hAnsi="PT Astra Serif" w:cs="PT Astra Serif"/>
          <w:sz w:val="28"/>
          <w:szCs w:val="28"/>
          <w:lang w:eastAsia="ru-RU" w:bidi="ar-SA"/>
        </w:rPr>
        <w:t xml:space="preserve"> со статьей 16 Федерального закона № 248-ФЗ посредством: </w:t>
      </w:r>
    </w:p>
    <w:p w:rsidR="004F10CD" w:rsidRPr="004F10CD" w:rsidRDefault="004F10CD" w:rsidP="004F1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4F10CD">
        <w:rPr>
          <w:rFonts w:ascii="PT Astra Serif" w:hAnsi="PT Astra Serif" w:cs="PT Astra Serif"/>
          <w:sz w:val="28"/>
          <w:szCs w:val="28"/>
          <w:lang w:eastAsia="ru-RU" w:bidi="ar-SA"/>
        </w:rPr>
        <w:t>ведения перечня объектов контроля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 xml:space="preserve"> (надзора)</w:t>
      </w:r>
      <w:r w:rsidRPr="004F10CD">
        <w:rPr>
          <w:rFonts w:ascii="PT Astra Serif" w:hAnsi="PT Astra Serif" w:cs="PT Astra Serif"/>
          <w:sz w:val="28"/>
          <w:szCs w:val="28"/>
          <w:lang w:eastAsia="ru-RU" w:bidi="ar-SA"/>
        </w:rPr>
        <w:t xml:space="preserve">, размещенного на официальном сайте Департамента в информационно-телекоммуникационной сети «Интернет» </w:t>
      </w:r>
      <w:r w:rsidR="008068CC">
        <w:rPr>
          <w:rFonts w:ascii="PT Astra Serif" w:hAnsi="PT Astra Serif" w:cs="PT Astra Serif"/>
          <w:sz w:val="28"/>
          <w:szCs w:val="28"/>
          <w:lang w:eastAsia="ru-RU" w:bidi="ar-SA"/>
        </w:rPr>
        <w:t>(</w:t>
      </w:r>
      <w:r w:rsidR="008068CC" w:rsidRPr="006B7CA0">
        <w:rPr>
          <w:rFonts w:ascii="PT Astra Serif" w:hAnsi="PT Astra Serif"/>
          <w:bCs/>
          <w:color w:val="000000"/>
          <w:sz w:val="28"/>
          <w:szCs w:val="28"/>
          <w:lang w:val="en-US"/>
        </w:rPr>
        <w:t>https</w:t>
      </w:r>
      <w:r w:rsidR="008068CC" w:rsidRPr="006B7CA0">
        <w:rPr>
          <w:rFonts w:ascii="PT Astra Serif" w:hAnsi="PT Astra Serif"/>
          <w:bCs/>
          <w:color w:val="000000"/>
          <w:sz w:val="28"/>
          <w:szCs w:val="28"/>
        </w:rPr>
        <w:t>://</w:t>
      </w:r>
      <w:proofErr w:type="spellStart"/>
      <w:r w:rsidR="008068CC" w:rsidRPr="006B7CA0">
        <w:rPr>
          <w:rFonts w:ascii="PT Astra Serif" w:hAnsi="PT Astra Serif"/>
          <w:bCs/>
          <w:color w:val="000000"/>
          <w:sz w:val="28"/>
          <w:szCs w:val="28"/>
          <w:lang w:val="en-US"/>
        </w:rPr>
        <w:t>gosvet</w:t>
      </w:r>
      <w:proofErr w:type="spellEnd"/>
      <w:r w:rsidR="008068CC" w:rsidRPr="006B7CA0">
        <w:rPr>
          <w:rFonts w:ascii="PT Astra Serif" w:hAnsi="PT Astra Serif"/>
          <w:bCs/>
          <w:color w:val="000000"/>
          <w:sz w:val="28"/>
          <w:szCs w:val="28"/>
        </w:rPr>
        <w:t>.</w:t>
      </w:r>
      <w:proofErr w:type="spellStart"/>
      <w:r w:rsidR="008068CC" w:rsidRPr="006B7CA0">
        <w:rPr>
          <w:rFonts w:ascii="PT Astra Serif" w:hAnsi="PT Astra Serif"/>
          <w:bCs/>
          <w:color w:val="000000"/>
          <w:sz w:val="28"/>
          <w:szCs w:val="28"/>
          <w:lang w:val="en-US"/>
        </w:rPr>
        <w:t>tomsk</w:t>
      </w:r>
      <w:proofErr w:type="spellEnd"/>
      <w:r w:rsidR="008068CC" w:rsidRPr="006B7CA0">
        <w:rPr>
          <w:rFonts w:ascii="PT Astra Serif" w:hAnsi="PT Astra Serif"/>
          <w:bCs/>
          <w:color w:val="000000"/>
          <w:sz w:val="28"/>
          <w:szCs w:val="28"/>
        </w:rPr>
        <w:t>.</w:t>
      </w:r>
      <w:proofErr w:type="spellStart"/>
      <w:r w:rsidR="008068CC" w:rsidRPr="006B7CA0">
        <w:rPr>
          <w:rFonts w:ascii="PT Astra Serif" w:hAnsi="PT Astra Serif"/>
          <w:bCs/>
          <w:color w:val="000000"/>
          <w:sz w:val="28"/>
          <w:szCs w:val="28"/>
          <w:lang w:val="en-US"/>
        </w:rPr>
        <w:t>gov</w:t>
      </w:r>
      <w:proofErr w:type="spellEnd"/>
      <w:r w:rsidR="008068CC" w:rsidRPr="006B7CA0">
        <w:rPr>
          <w:rFonts w:ascii="PT Astra Serif" w:hAnsi="PT Astra Serif"/>
          <w:bCs/>
          <w:color w:val="000000"/>
          <w:sz w:val="28"/>
          <w:szCs w:val="28"/>
        </w:rPr>
        <w:t>.</w:t>
      </w:r>
      <w:proofErr w:type="spellStart"/>
      <w:r w:rsidR="008068CC" w:rsidRPr="006B7CA0">
        <w:rPr>
          <w:rFonts w:ascii="PT Astra Serif" w:hAnsi="PT Astra Serif"/>
          <w:bCs/>
          <w:color w:val="000000"/>
          <w:sz w:val="28"/>
          <w:szCs w:val="28"/>
          <w:lang w:val="en-US"/>
        </w:rPr>
        <w:t>ru</w:t>
      </w:r>
      <w:proofErr w:type="spellEnd"/>
      <w:r w:rsidR="008068CC" w:rsidRPr="00BE31EE">
        <w:rPr>
          <w:rFonts w:ascii="PT Astra Serif" w:hAnsi="PT Astra Serif"/>
          <w:bCs/>
          <w:color w:val="000000"/>
          <w:sz w:val="28"/>
          <w:szCs w:val="28"/>
        </w:rPr>
        <w:t xml:space="preserve">/) </w:t>
      </w:r>
      <w:r w:rsidRPr="00BE31EE">
        <w:rPr>
          <w:rFonts w:ascii="PT Astra Serif" w:hAnsi="PT Astra Serif" w:cs="PT Astra Serif"/>
          <w:sz w:val="28"/>
          <w:szCs w:val="28"/>
          <w:lang w:eastAsia="ru-RU" w:bidi="ar-SA"/>
        </w:rPr>
        <w:t>(далее – сайт Департамента);</w:t>
      </w:r>
    </w:p>
    <w:p w:rsidR="004F10CD" w:rsidRPr="004F10CD" w:rsidRDefault="004F10CD" w:rsidP="004F1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4F10CD">
        <w:rPr>
          <w:rFonts w:ascii="PT Astra Serif" w:hAnsi="PT Astra Serif" w:cs="PT Astra Serif"/>
          <w:sz w:val="28"/>
          <w:szCs w:val="28"/>
          <w:lang w:eastAsia="ru-RU" w:bidi="ar-SA"/>
        </w:rPr>
        <w:t>использования федеральных или региональных информационных систем, в том числе путем получения сведений в порядке межведомственного информационного взаимодействия.</w:t>
      </w:r>
    </w:p>
    <w:p w:rsidR="004F10CD" w:rsidRPr="004F10CD" w:rsidRDefault="004F10CD" w:rsidP="004F1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4F10CD">
        <w:rPr>
          <w:rFonts w:ascii="PT Astra Serif" w:hAnsi="PT Astra Serif" w:cs="PT Astra Serif"/>
          <w:sz w:val="28"/>
          <w:szCs w:val="28"/>
          <w:lang w:eastAsia="ru-RU" w:bidi="ar-SA"/>
        </w:rPr>
        <w:t>Перечень объектов контроля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 xml:space="preserve"> (надзора)</w:t>
      </w:r>
      <w:r w:rsidRPr="004F10CD">
        <w:rPr>
          <w:rFonts w:ascii="PT Astra Serif" w:hAnsi="PT Astra Serif" w:cs="PT Astra Serif"/>
          <w:sz w:val="28"/>
          <w:szCs w:val="28"/>
          <w:lang w:eastAsia="ru-RU" w:bidi="ar-SA"/>
        </w:rPr>
        <w:t xml:space="preserve"> содержит следующую информацию:</w:t>
      </w:r>
    </w:p>
    <w:p w:rsidR="004F10CD" w:rsidRPr="004F10CD" w:rsidRDefault="004F10CD" w:rsidP="004F1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lastRenderedPageBreak/>
        <w:t>1) </w:t>
      </w:r>
      <w:r w:rsidRPr="004F10CD">
        <w:rPr>
          <w:rFonts w:ascii="PT Astra Serif" w:hAnsi="PT Astra Serif" w:cs="PT Astra Serif"/>
          <w:sz w:val="28"/>
          <w:szCs w:val="28"/>
          <w:lang w:eastAsia="ru-RU" w:bidi="ar-SA"/>
        </w:rPr>
        <w:t>полное наименование юридического лица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,</w:t>
      </w:r>
      <w:r w:rsidRPr="004F10CD">
        <w:rPr>
          <w:rFonts w:ascii="PT Astra Serif" w:hAnsi="PT Astra Serif" w:cs="PT Astra Serif"/>
          <w:sz w:val="28"/>
          <w:szCs w:val="28"/>
          <w:lang w:eastAsia="ru-RU" w:bidi="ar-SA"/>
        </w:rPr>
        <w:t xml:space="preserve"> фамилия, имя и отчество (последнее - при наличии) индивидуального предпринимателя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, гражданина</w:t>
      </w:r>
      <w:r w:rsidRPr="004F10CD">
        <w:rPr>
          <w:rFonts w:ascii="PT Astra Serif" w:hAnsi="PT Astra Serif" w:cs="PT Astra Serif"/>
          <w:sz w:val="28"/>
          <w:szCs w:val="28"/>
          <w:lang w:eastAsia="ru-RU" w:bidi="ar-SA"/>
        </w:rPr>
        <w:t>;</w:t>
      </w:r>
    </w:p>
    <w:p w:rsidR="004F10CD" w:rsidRPr="004F10CD" w:rsidRDefault="004F10CD" w:rsidP="004F1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2) </w:t>
      </w:r>
      <w:r w:rsidRPr="004F10CD">
        <w:rPr>
          <w:rFonts w:ascii="PT Astra Serif" w:hAnsi="PT Astra Serif" w:cs="PT Astra Serif"/>
          <w:sz w:val="28"/>
          <w:szCs w:val="28"/>
          <w:lang w:eastAsia="ru-RU" w:bidi="ar-SA"/>
        </w:rPr>
        <w:t>основной государственный регистрационный номер</w:t>
      </w:r>
      <w:r w:rsidR="008068CC">
        <w:rPr>
          <w:rFonts w:ascii="PT Astra Serif" w:hAnsi="PT Astra Serif" w:cs="PT Astra Serif"/>
          <w:sz w:val="28"/>
          <w:szCs w:val="28"/>
          <w:lang w:eastAsia="ru-RU" w:bidi="ar-SA"/>
        </w:rPr>
        <w:t xml:space="preserve"> юридического лица, индивидуального предпринимателя</w:t>
      </w:r>
      <w:r w:rsidRPr="004F10CD">
        <w:rPr>
          <w:rFonts w:ascii="PT Astra Serif" w:hAnsi="PT Astra Serif" w:cs="PT Astra Serif"/>
          <w:sz w:val="28"/>
          <w:szCs w:val="28"/>
          <w:lang w:eastAsia="ru-RU" w:bidi="ar-SA"/>
        </w:rPr>
        <w:t>;</w:t>
      </w:r>
    </w:p>
    <w:p w:rsidR="004F10CD" w:rsidRPr="004F10CD" w:rsidRDefault="004F10CD" w:rsidP="004F1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3) </w:t>
      </w:r>
      <w:r w:rsidRPr="004F10CD">
        <w:rPr>
          <w:rFonts w:ascii="PT Astra Serif" w:hAnsi="PT Astra Serif" w:cs="PT Astra Serif"/>
          <w:sz w:val="28"/>
          <w:szCs w:val="28"/>
          <w:lang w:eastAsia="ru-RU" w:bidi="ar-SA"/>
        </w:rPr>
        <w:t>идентификационный номер налогоплательщика;</w:t>
      </w:r>
    </w:p>
    <w:p w:rsidR="004F10CD" w:rsidRPr="004F10CD" w:rsidRDefault="004F10CD" w:rsidP="004F1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4) </w:t>
      </w:r>
      <w:r w:rsidRPr="004F10CD">
        <w:rPr>
          <w:rFonts w:ascii="PT Astra Serif" w:hAnsi="PT Astra Serif" w:cs="PT Astra Serif"/>
          <w:sz w:val="28"/>
          <w:szCs w:val="28"/>
          <w:lang w:eastAsia="ru-RU" w:bidi="ar-SA"/>
        </w:rPr>
        <w:t xml:space="preserve">наименование объекта контроля 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 xml:space="preserve">(надзора) </w:t>
      </w:r>
      <w:r w:rsidRPr="004F10CD">
        <w:rPr>
          <w:rFonts w:ascii="PT Astra Serif" w:hAnsi="PT Astra Serif" w:cs="PT Astra Serif"/>
          <w:sz w:val="28"/>
          <w:szCs w:val="28"/>
          <w:lang w:eastAsia="ru-RU" w:bidi="ar-SA"/>
        </w:rPr>
        <w:t>(при наличии);</w:t>
      </w:r>
    </w:p>
    <w:p w:rsidR="004F10CD" w:rsidRPr="004F10CD" w:rsidRDefault="004F10CD" w:rsidP="004F1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5) </w:t>
      </w:r>
      <w:r w:rsidRPr="004F10CD">
        <w:rPr>
          <w:rFonts w:ascii="PT Astra Serif" w:hAnsi="PT Astra Serif" w:cs="PT Astra Serif"/>
          <w:sz w:val="28"/>
          <w:szCs w:val="28"/>
          <w:lang w:eastAsia="ru-RU" w:bidi="ar-SA"/>
        </w:rPr>
        <w:t>место нахождения объекта контроля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 xml:space="preserve"> (надзора)</w:t>
      </w:r>
      <w:r w:rsidRPr="004F10CD">
        <w:rPr>
          <w:rFonts w:ascii="PT Astra Serif" w:hAnsi="PT Astra Serif" w:cs="PT Astra Serif"/>
          <w:sz w:val="28"/>
          <w:szCs w:val="28"/>
          <w:lang w:eastAsia="ru-RU" w:bidi="ar-SA"/>
        </w:rPr>
        <w:t>.</w:t>
      </w:r>
    </w:p>
    <w:p w:rsidR="00067E33" w:rsidRDefault="00067E33" w:rsidP="00B974E0">
      <w:pPr>
        <w:pStyle w:val="afe"/>
        <w:spacing w:after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</w:p>
    <w:p w:rsidR="00F20D13" w:rsidRDefault="00067E33" w:rsidP="00AF3E77">
      <w:pPr>
        <w:pStyle w:val="a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center"/>
        <w:rPr>
          <w:rFonts w:ascii="PT Astra Serif" w:hAnsi="PT Astra Serif"/>
          <w:color w:val="000000"/>
          <w:sz w:val="28"/>
          <w:szCs w:val="28"/>
        </w:rPr>
      </w:pPr>
      <w:r w:rsidRPr="00E84FE3">
        <w:rPr>
          <w:rFonts w:ascii="PT Astra Serif" w:hAnsi="PT Astra Serif"/>
          <w:color w:val="000000"/>
          <w:sz w:val="28"/>
          <w:szCs w:val="28"/>
        </w:rPr>
        <w:t>2. </w:t>
      </w:r>
      <w:r w:rsidR="00EB56E5" w:rsidRPr="00E84FE3">
        <w:rPr>
          <w:rFonts w:ascii="PT Astra Serif" w:hAnsi="PT Astra Serif"/>
          <w:color w:val="000000"/>
          <w:sz w:val="28"/>
          <w:szCs w:val="28"/>
        </w:rPr>
        <w:t xml:space="preserve">Управление </w:t>
      </w:r>
      <w:r w:rsidR="00AF3E77" w:rsidRPr="00E84FE3">
        <w:rPr>
          <w:rFonts w:ascii="PT Astra Serif" w:hAnsi="PT Astra Serif"/>
          <w:color w:val="000000"/>
          <w:sz w:val="28"/>
          <w:szCs w:val="28"/>
        </w:rPr>
        <w:t xml:space="preserve">рисками причинения вреда </w:t>
      </w:r>
      <w:r w:rsidRPr="00E84FE3">
        <w:rPr>
          <w:rFonts w:ascii="PT Astra Serif" w:hAnsi="PT Astra Serif"/>
          <w:color w:val="000000"/>
          <w:sz w:val="28"/>
          <w:szCs w:val="28"/>
        </w:rPr>
        <w:t>(ущерба)</w:t>
      </w:r>
      <w:r w:rsidR="00AF3E77" w:rsidRPr="00E84FE3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067E33" w:rsidRPr="00E84FE3" w:rsidRDefault="00AF3E77" w:rsidP="00AF3E77">
      <w:pPr>
        <w:pStyle w:val="a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center"/>
        <w:rPr>
          <w:rFonts w:ascii="PT Astra Serif" w:hAnsi="PT Astra Serif"/>
          <w:color w:val="000000"/>
          <w:sz w:val="28"/>
          <w:szCs w:val="28"/>
        </w:rPr>
      </w:pPr>
      <w:r w:rsidRPr="00E84FE3">
        <w:rPr>
          <w:rFonts w:ascii="PT Astra Serif" w:hAnsi="PT Astra Serif"/>
          <w:color w:val="000000"/>
          <w:sz w:val="28"/>
          <w:szCs w:val="28"/>
        </w:rPr>
        <w:t>охраняемым законом ценностям при осуществлении регионального государственного надзора</w:t>
      </w:r>
    </w:p>
    <w:p w:rsidR="00B974E0" w:rsidRPr="002978E3" w:rsidRDefault="00AF3E77" w:rsidP="00B974E0">
      <w:pPr>
        <w:pStyle w:val="afe"/>
        <w:spacing w:after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 w:rsidRPr="00E84FE3">
        <w:rPr>
          <w:rStyle w:val="12"/>
          <w:rFonts w:ascii="PT Astra Serif" w:eastAsia="Arial" w:hAnsi="PT Astra Serif"/>
          <w:sz w:val="28"/>
          <w:szCs w:val="28"/>
        </w:rPr>
        <w:t>1</w:t>
      </w:r>
      <w:r w:rsidR="00D4072A" w:rsidRPr="00E84FE3">
        <w:rPr>
          <w:rStyle w:val="12"/>
          <w:rFonts w:ascii="PT Astra Serif" w:eastAsia="Arial" w:hAnsi="PT Astra Serif"/>
          <w:sz w:val="28"/>
          <w:szCs w:val="28"/>
        </w:rPr>
        <w:t>3</w:t>
      </w:r>
      <w:r w:rsidRPr="00E84FE3">
        <w:rPr>
          <w:rStyle w:val="12"/>
          <w:rFonts w:ascii="PT Astra Serif" w:eastAsia="Arial" w:hAnsi="PT Astra Serif"/>
          <w:sz w:val="28"/>
          <w:szCs w:val="28"/>
        </w:rPr>
        <w:t xml:space="preserve">. При осуществлении регионального государственного </w:t>
      </w:r>
      <w:r w:rsidR="00E4439F">
        <w:rPr>
          <w:rStyle w:val="12"/>
          <w:rFonts w:ascii="PT Astra Serif" w:eastAsia="Arial" w:hAnsi="PT Astra Serif"/>
          <w:sz w:val="28"/>
          <w:szCs w:val="28"/>
        </w:rPr>
        <w:t>контроля (</w:t>
      </w:r>
      <w:r w:rsidR="00E4439F" w:rsidRPr="008300B4">
        <w:rPr>
          <w:rStyle w:val="12"/>
          <w:rFonts w:ascii="PT Astra Serif" w:eastAsia="Arial" w:hAnsi="PT Astra Serif"/>
          <w:sz w:val="28"/>
          <w:szCs w:val="28"/>
        </w:rPr>
        <w:t>надзор</w:t>
      </w:r>
      <w:r w:rsidR="00E4439F">
        <w:rPr>
          <w:rStyle w:val="12"/>
          <w:rFonts w:ascii="PT Astra Serif" w:eastAsia="Arial" w:hAnsi="PT Astra Serif"/>
          <w:sz w:val="28"/>
          <w:szCs w:val="28"/>
        </w:rPr>
        <w:t>а</w:t>
      </w:r>
      <w:r w:rsidR="00E4439F" w:rsidRPr="008300B4">
        <w:rPr>
          <w:rStyle w:val="12"/>
          <w:rFonts w:ascii="PT Astra Serif" w:eastAsia="Arial" w:hAnsi="PT Astra Serif"/>
          <w:sz w:val="28"/>
          <w:szCs w:val="28"/>
        </w:rPr>
        <w:t>)</w:t>
      </w:r>
      <w:r w:rsidR="00E4439F">
        <w:rPr>
          <w:rStyle w:val="12"/>
          <w:rFonts w:ascii="PT Astra Serif" w:eastAsia="Arial" w:hAnsi="PT Astra Serif"/>
          <w:sz w:val="28"/>
          <w:szCs w:val="28"/>
        </w:rPr>
        <w:t xml:space="preserve"> </w:t>
      </w:r>
      <w:r w:rsidRPr="002978E3">
        <w:rPr>
          <w:rStyle w:val="12"/>
          <w:rFonts w:ascii="PT Astra Serif" w:eastAsia="Arial" w:hAnsi="PT Astra Serif"/>
          <w:sz w:val="28"/>
          <w:szCs w:val="28"/>
        </w:rPr>
        <w:t>применяется система оценки и управления рисками.</w:t>
      </w:r>
    </w:p>
    <w:p w:rsidR="00AF3E77" w:rsidRPr="002978E3" w:rsidRDefault="00AF3E77" w:rsidP="00B974E0">
      <w:pPr>
        <w:pStyle w:val="afe"/>
        <w:spacing w:after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 w:rsidRPr="002978E3">
        <w:rPr>
          <w:rStyle w:val="12"/>
          <w:rFonts w:ascii="PT Astra Serif" w:eastAsia="Arial" w:hAnsi="PT Astra Serif"/>
          <w:sz w:val="28"/>
          <w:szCs w:val="28"/>
        </w:rPr>
        <w:t>1</w:t>
      </w:r>
      <w:r w:rsidR="00D4072A">
        <w:rPr>
          <w:rStyle w:val="12"/>
          <w:rFonts w:ascii="PT Astra Serif" w:eastAsia="Arial" w:hAnsi="PT Astra Serif"/>
          <w:sz w:val="28"/>
          <w:szCs w:val="28"/>
        </w:rPr>
        <w:t>4</w:t>
      </w:r>
      <w:r w:rsidRPr="002978E3">
        <w:rPr>
          <w:rStyle w:val="12"/>
          <w:rFonts w:ascii="PT Astra Serif" w:eastAsia="Arial" w:hAnsi="PT Astra Serif"/>
          <w:sz w:val="28"/>
          <w:szCs w:val="28"/>
        </w:rPr>
        <w:t xml:space="preserve">. Департамент при осуществлении регионального государственного </w:t>
      </w:r>
      <w:r w:rsidR="00E4439F">
        <w:rPr>
          <w:rStyle w:val="12"/>
          <w:rFonts w:ascii="PT Astra Serif" w:eastAsia="Arial" w:hAnsi="PT Astra Serif"/>
          <w:sz w:val="28"/>
          <w:szCs w:val="28"/>
        </w:rPr>
        <w:t>контроля (</w:t>
      </w:r>
      <w:r w:rsidR="00E4439F" w:rsidRPr="008300B4">
        <w:rPr>
          <w:rStyle w:val="12"/>
          <w:rFonts w:ascii="PT Astra Serif" w:eastAsia="Arial" w:hAnsi="PT Astra Serif"/>
          <w:sz w:val="28"/>
          <w:szCs w:val="28"/>
        </w:rPr>
        <w:t>надзор</w:t>
      </w:r>
      <w:r w:rsidR="00E4439F">
        <w:rPr>
          <w:rStyle w:val="12"/>
          <w:rFonts w:ascii="PT Astra Serif" w:eastAsia="Arial" w:hAnsi="PT Astra Serif"/>
          <w:sz w:val="28"/>
          <w:szCs w:val="28"/>
        </w:rPr>
        <w:t>а</w:t>
      </w:r>
      <w:r w:rsidR="00E4439F" w:rsidRPr="008300B4">
        <w:rPr>
          <w:rStyle w:val="12"/>
          <w:rFonts w:ascii="PT Astra Serif" w:eastAsia="Arial" w:hAnsi="PT Astra Serif"/>
          <w:sz w:val="28"/>
          <w:szCs w:val="28"/>
        </w:rPr>
        <w:t>)</w:t>
      </w:r>
      <w:r w:rsidR="00E4439F">
        <w:rPr>
          <w:rStyle w:val="12"/>
          <w:rFonts w:ascii="PT Astra Serif" w:eastAsia="Arial" w:hAnsi="PT Astra Serif"/>
          <w:sz w:val="28"/>
          <w:szCs w:val="28"/>
        </w:rPr>
        <w:t xml:space="preserve"> </w:t>
      </w:r>
      <w:r w:rsidRPr="002978E3">
        <w:rPr>
          <w:rStyle w:val="12"/>
          <w:rFonts w:ascii="PT Astra Serif" w:eastAsia="Arial" w:hAnsi="PT Astra Serif"/>
          <w:sz w:val="28"/>
          <w:szCs w:val="28"/>
        </w:rPr>
        <w:t xml:space="preserve">относит объекты контроля </w:t>
      </w:r>
      <w:r w:rsidR="00E4439F">
        <w:rPr>
          <w:rStyle w:val="12"/>
          <w:rFonts w:ascii="PT Astra Serif" w:eastAsia="Arial" w:hAnsi="PT Astra Serif"/>
          <w:sz w:val="28"/>
          <w:szCs w:val="28"/>
        </w:rPr>
        <w:t xml:space="preserve">(надзора) </w:t>
      </w:r>
      <w:r w:rsidRPr="002978E3">
        <w:rPr>
          <w:rStyle w:val="12"/>
          <w:rFonts w:ascii="PT Astra Serif" w:eastAsia="Arial" w:hAnsi="PT Astra Serif"/>
          <w:sz w:val="28"/>
          <w:szCs w:val="28"/>
        </w:rPr>
        <w:t>к одной из следующих категорий риска причинения вреда (ущерба) (далее – категории риска):</w:t>
      </w:r>
    </w:p>
    <w:p w:rsidR="00AF3E77" w:rsidRPr="00E84FE3" w:rsidRDefault="00AF3E77" w:rsidP="00B974E0">
      <w:pPr>
        <w:pStyle w:val="afe"/>
        <w:spacing w:after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 w:rsidRPr="00E84FE3">
        <w:rPr>
          <w:rStyle w:val="12"/>
          <w:rFonts w:ascii="PT Astra Serif" w:eastAsia="Arial" w:hAnsi="PT Astra Serif"/>
          <w:sz w:val="28"/>
          <w:szCs w:val="28"/>
        </w:rPr>
        <w:t>1) высокий риск;</w:t>
      </w:r>
    </w:p>
    <w:p w:rsidR="00AF3E77" w:rsidRPr="00E84FE3" w:rsidRDefault="00AF3E77" w:rsidP="00B974E0">
      <w:pPr>
        <w:pStyle w:val="afe"/>
        <w:spacing w:after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 w:rsidRPr="00E84FE3">
        <w:rPr>
          <w:rStyle w:val="12"/>
          <w:rFonts w:ascii="PT Astra Serif" w:eastAsia="Arial" w:hAnsi="PT Astra Serif"/>
          <w:sz w:val="28"/>
          <w:szCs w:val="28"/>
        </w:rPr>
        <w:t>2) средний риск;</w:t>
      </w:r>
    </w:p>
    <w:p w:rsidR="00AF3E77" w:rsidRPr="002978E3" w:rsidRDefault="00496BC0" w:rsidP="00B974E0">
      <w:pPr>
        <w:pStyle w:val="afe"/>
        <w:spacing w:after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  <w:r w:rsidRPr="00E84FE3">
        <w:rPr>
          <w:rStyle w:val="12"/>
          <w:rFonts w:ascii="PT Astra Serif" w:eastAsia="Arial" w:hAnsi="PT Astra Serif"/>
          <w:sz w:val="28"/>
          <w:szCs w:val="28"/>
        </w:rPr>
        <w:t>3</w:t>
      </w:r>
      <w:r w:rsidR="00AF3E77" w:rsidRPr="00E84FE3">
        <w:rPr>
          <w:rStyle w:val="12"/>
          <w:rFonts w:ascii="PT Astra Serif" w:eastAsia="Arial" w:hAnsi="PT Astra Serif"/>
          <w:sz w:val="28"/>
          <w:szCs w:val="28"/>
        </w:rPr>
        <w:t>) низкий риск.</w:t>
      </w:r>
    </w:p>
    <w:p w:rsidR="0051625C" w:rsidRPr="002978E3" w:rsidRDefault="00E6232B" w:rsidP="00297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eastAsia="Arial"/>
          <w:sz w:val="28"/>
          <w:szCs w:val="28"/>
        </w:rPr>
      </w:pPr>
      <w:r w:rsidRPr="002978E3">
        <w:rPr>
          <w:rStyle w:val="12"/>
          <w:rFonts w:ascii="PT Astra Serif" w:eastAsia="Arial" w:hAnsi="PT Astra Serif"/>
          <w:sz w:val="28"/>
          <w:szCs w:val="28"/>
        </w:rPr>
        <w:t>1</w:t>
      </w:r>
      <w:r w:rsidR="00D4072A">
        <w:rPr>
          <w:rStyle w:val="12"/>
          <w:rFonts w:ascii="PT Astra Serif" w:eastAsia="Arial" w:hAnsi="PT Astra Serif"/>
          <w:sz w:val="28"/>
          <w:szCs w:val="28"/>
        </w:rPr>
        <w:t>5</w:t>
      </w:r>
      <w:r w:rsidRPr="002978E3">
        <w:rPr>
          <w:rStyle w:val="12"/>
          <w:rFonts w:ascii="PT Astra Serif" w:eastAsia="Arial" w:hAnsi="PT Astra Serif"/>
          <w:sz w:val="28"/>
          <w:szCs w:val="28"/>
        </w:rPr>
        <w:t>. </w:t>
      </w:r>
      <w:r w:rsidR="0051625C" w:rsidRPr="002978E3">
        <w:rPr>
          <w:rStyle w:val="12"/>
          <w:rFonts w:eastAsia="Arial"/>
          <w:sz w:val="28"/>
          <w:szCs w:val="28"/>
        </w:rPr>
        <w:t xml:space="preserve">Объекты </w:t>
      </w:r>
      <w:r w:rsidR="002978E3" w:rsidRPr="002978E3">
        <w:rPr>
          <w:rStyle w:val="12"/>
          <w:rFonts w:eastAsia="Arial"/>
          <w:sz w:val="28"/>
          <w:szCs w:val="28"/>
        </w:rPr>
        <w:t>контроля</w:t>
      </w:r>
      <w:r w:rsidR="00E4439F">
        <w:rPr>
          <w:rStyle w:val="12"/>
          <w:rFonts w:eastAsia="Arial"/>
          <w:sz w:val="28"/>
          <w:szCs w:val="28"/>
        </w:rPr>
        <w:t xml:space="preserve"> (надзора)</w:t>
      </w:r>
      <w:r w:rsidR="002978E3" w:rsidRPr="002978E3">
        <w:rPr>
          <w:rStyle w:val="12"/>
          <w:rFonts w:eastAsia="Arial"/>
          <w:sz w:val="28"/>
          <w:szCs w:val="28"/>
        </w:rPr>
        <w:t xml:space="preserve"> </w:t>
      </w:r>
      <w:r w:rsidR="0051625C" w:rsidRPr="002978E3">
        <w:rPr>
          <w:rStyle w:val="12"/>
          <w:rFonts w:eastAsia="Arial"/>
          <w:sz w:val="28"/>
          <w:szCs w:val="28"/>
        </w:rPr>
        <w:t>относятся к следующим категориям риска:</w:t>
      </w:r>
    </w:p>
    <w:p w:rsidR="0051625C" w:rsidRPr="002978E3" w:rsidRDefault="0051625C" w:rsidP="00297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eastAsia="Arial"/>
          <w:sz w:val="28"/>
          <w:szCs w:val="28"/>
        </w:rPr>
      </w:pPr>
      <w:r w:rsidRPr="002978E3">
        <w:rPr>
          <w:rStyle w:val="12"/>
          <w:rFonts w:eastAsia="Arial"/>
          <w:sz w:val="28"/>
          <w:szCs w:val="28"/>
        </w:rPr>
        <w:t>а) к категории высокого риска:</w:t>
      </w:r>
    </w:p>
    <w:p w:rsidR="0051625C" w:rsidRPr="002978E3" w:rsidRDefault="0051625C" w:rsidP="00297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eastAsia="Arial"/>
          <w:sz w:val="28"/>
          <w:szCs w:val="28"/>
        </w:rPr>
      </w:pPr>
      <w:r w:rsidRPr="002978E3">
        <w:rPr>
          <w:rStyle w:val="12"/>
          <w:rFonts w:eastAsia="Arial"/>
          <w:sz w:val="28"/>
          <w:szCs w:val="28"/>
        </w:rPr>
        <w:t>– деятельность юридических лиц и индивидуальных предпринимателей при обращении с животными без владельцев, включая:</w:t>
      </w:r>
    </w:p>
    <w:p w:rsidR="0051625C" w:rsidRPr="002978E3" w:rsidRDefault="0051625C" w:rsidP="00297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eastAsia="Arial"/>
          <w:sz w:val="28"/>
          <w:szCs w:val="28"/>
        </w:rPr>
      </w:pPr>
      <w:r w:rsidRPr="002978E3">
        <w:rPr>
          <w:rStyle w:val="12"/>
          <w:rFonts w:eastAsia="Arial"/>
          <w:sz w:val="28"/>
          <w:szCs w:val="28"/>
        </w:rPr>
        <w:t xml:space="preserve">отлов животных без владельцев, </w:t>
      </w:r>
    </w:p>
    <w:p w:rsidR="0051625C" w:rsidRPr="002978E3" w:rsidRDefault="0051625C" w:rsidP="00297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eastAsia="Arial"/>
          <w:sz w:val="28"/>
          <w:szCs w:val="28"/>
        </w:rPr>
      </w:pPr>
      <w:r w:rsidRPr="002978E3">
        <w:rPr>
          <w:rStyle w:val="12"/>
          <w:rFonts w:eastAsia="Arial"/>
          <w:sz w:val="28"/>
          <w:szCs w:val="28"/>
        </w:rPr>
        <w:t>транспортировк</w:t>
      </w:r>
      <w:bookmarkStart w:id="0" w:name="dst100158"/>
      <w:bookmarkEnd w:id="0"/>
      <w:r w:rsidRPr="002978E3">
        <w:rPr>
          <w:rStyle w:val="12"/>
          <w:rFonts w:eastAsia="Arial"/>
          <w:sz w:val="28"/>
          <w:szCs w:val="28"/>
        </w:rPr>
        <w:t>а животных без владельцев и их передача в приют для животных;</w:t>
      </w:r>
    </w:p>
    <w:p w:rsidR="0051625C" w:rsidRPr="002978E3" w:rsidRDefault="0051625C" w:rsidP="00297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eastAsia="Arial"/>
          <w:sz w:val="28"/>
          <w:szCs w:val="28"/>
        </w:rPr>
      </w:pPr>
      <w:r w:rsidRPr="002978E3">
        <w:rPr>
          <w:rStyle w:val="12"/>
          <w:rFonts w:eastAsia="Arial"/>
          <w:sz w:val="28"/>
          <w:szCs w:val="28"/>
        </w:rPr>
        <w:t>содержание животных без владельцев в приюте для животных, в том числе стерилизация, вакцинация, маркирование животных;</w:t>
      </w:r>
    </w:p>
    <w:p w:rsidR="0051625C" w:rsidRPr="002978E3" w:rsidRDefault="0051625C" w:rsidP="00297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eastAsia="Arial"/>
          <w:sz w:val="28"/>
          <w:szCs w:val="28"/>
        </w:rPr>
      </w:pPr>
      <w:r w:rsidRPr="002978E3">
        <w:rPr>
          <w:rStyle w:val="12"/>
          <w:rFonts w:eastAsia="Arial"/>
          <w:sz w:val="28"/>
          <w:szCs w:val="28"/>
        </w:rPr>
        <w:t>возврат животных без владельцев на прежние места их обитания</w:t>
      </w:r>
      <w:bookmarkStart w:id="1" w:name="dst100161"/>
      <w:bookmarkEnd w:id="1"/>
      <w:r w:rsidRPr="002978E3">
        <w:rPr>
          <w:rStyle w:val="12"/>
          <w:rFonts w:eastAsia="Arial"/>
          <w:sz w:val="28"/>
          <w:szCs w:val="28"/>
        </w:rPr>
        <w:t>;</w:t>
      </w:r>
    </w:p>
    <w:p w:rsidR="0051625C" w:rsidRPr="002978E3" w:rsidRDefault="0051625C" w:rsidP="00297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eastAsia="Arial"/>
          <w:sz w:val="28"/>
          <w:szCs w:val="28"/>
        </w:rPr>
      </w:pPr>
      <w:r w:rsidRPr="002978E3">
        <w:rPr>
          <w:rStyle w:val="12"/>
          <w:rFonts w:eastAsia="Arial"/>
          <w:sz w:val="28"/>
          <w:szCs w:val="28"/>
        </w:rPr>
        <w:t>- здания, помещения, сооружения, территории, оборудование, устройства, предметы, материалы, транспортные средства и другие объекты, которые используются при осуществлении деятельность юридических лиц и индивидуальных предпринимателей при обращении с животными без владельцев, и к которым предъявляются обязательные требования;</w:t>
      </w:r>
    </w:p>
    <w:p w:rsidR="0051625C" w:rsidRPr="002978E3" w:rsidRDefault="0051625C" w:rsidP="00297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eastAsia="Arial"/>
          <w:sz w:val="28"/>
          <w:szCs w:val="28"/>
        </w:rPr>
      </w:pPr>
      <w:r w:rsidRPr="002978E3">
        <w:rPr>
          <w:rStyle w:val="12"/>
          <w:rFonts w:eastAsia="Arial"/>
          <w:sz w:val="28"/>
          <w:szCs w:val="28"/>
        </w:rPr>
        <w:t>б) к категории среднего риска:</w:t>
      </w:r>
    </w:p>
    <w:p w:rsidR="0051625C" w:rsidRPr="002978E3" w:rsidRDefault="0051625C" w:rsidP="00297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eastAsia="Arial"/>
          <w:sz w:val="28"/>
          <w:szCs w:val="28"/>
        </w:rPr>
      </w:pPr>
      <w:r w:rsidRPr="002978E3">
        <w:rPr>
          <w:rStyle w:val="12"/>
          <w:rFonts w:eastAsia="Arial"/>
          <w:sz w:val="28"/>
          <w:szCs w:val="28"/>
        </w:rPr>
        <w:t>– деятельность по содержанию, использованию животных, иному обращению с животными, за исключением деятельности по содержанию, использованию животных, отнесенной к объектам федерального государственного контроля (надзора) в области обращения с животными;</w:t>
      </w:r>
    </w:p>
    <w:p w:rsidR="0051625C" w:rsidRPr="002978E3" w:rsidRDefault="0051625C" w:rsidP="00297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eastAsia="Arial"/>
          <w:sz w:val="28"/>
          <w:szCs w:val="28"/>
        </w:rPr>
      </w:pPr>
      <w:r w:rsidRPr="002978E3">
        <w:rPr>
          <w:rStyle w:val="12"/>
          <w:rFonts w:eastAsia="Arial"/>
          <w:sz w:val="28"/>
          <w:szCs w:val="28"/>
        </w:rPr>
        <w:t xml:space="preserve">- здания, помещения, сооружения, территории, оборудование, устройства, предметы, материалы, транспортные средства и другие объекты, которые используются при осуществлении деятельности по содержанию, </w:t>
      </w:r>
      <w:r w:rsidRPr="002978E3">
        <w:rPr>
          <w:rStyle w:val="12"/>
          <w:rFonts w:eastAsia="Arial"/>
          <w:sz w:val="28"/>
          <w:szCs w:val="28"/>
        </w:rPr>
        <w:lastRenderedPageBreak/>
        <w:t>использованию животных,  иному обращению с животными, за исключением зданий, помещений, сооружений, территории, оборудования, устройств, предметов, материалов, транспортных средств и других объектов, отнесенных к объектам федерального государственного контроля (надзора) в области обращения с животными;</w:t>
      </w:r>
    </w:p>
    <w:p w:rsidR="0051625C" w:rsidRPr="002978E3" w:rsidRDefault="0051625C" w:rsidP="00297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eastAsia="Arial"/>
          <w:sz w:val="28"/>
          <w:szCs w:val="28"/>
        </w:rPr>
      </w:pPr>
      <w:r w:rsidRPr="00E84FE3">
        <w:rPr>
          <w:rStyle w:val="12"/>
          <w:rFonts w:eastAsia="Arial"/>
          <w:sz w:val="28"/>
          <w:szCs w:val="28"/>
        </w:rPr>
        <w:t>в) к категории низкого риска - деятельность физических лиц по содержанию домашних животных, которые находятся на их содержании, под их временным  или постоянным надзором и местом содержания которых не являются зоопарки, зоосады, цирки, зоотеатры, дельфинарии, океанариумы.</w:t>
      </w:r>
    </w:p>
    <w:p w:rsidR="0051625C" w:rsidRPr="002978E3" w:rsidRDefault="00D4072A" w:rsidP="00E623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eastAsia="Arial"/>
          <w:sz w:val="28"/>
          <w:szCs w:val="28"/>
        </w:rPr>
      </w:pPr>
      <w:bookmarkStart w:id="2" w:name="P233"/>
      <w:bookmarkEnd w:id="2"/>
      <w:r>
        <w:rPr>
          <w:rStyle w:val="12"/>
          <w:rFonts w:eastAsia="Arial"/>
          <w:sz w:val="28"/>
          <w:szCs w:val="28"/>
        </w:rPr>
        <w:t>16. </w:t>
      </w:r>
      <w:proofErr w:type="gramStart"/>
      <w:r w:rsidR="0051625C" w:rsidRPr="002978E3">
        <w:rPr>
          <w:rStyle w:val="12"/>
          <w:rFonts w:eastAsia="Arial"/>
          <w:sz w:val="28"/>
          <w:szCs w:val="28"/>
        </w:rPr>
        <w:t xml:space="preserve">Объекты </w:t>
      </w:r>
      <w:r w:rsidR="00E4439F">
        <w:rPr>
          <w:rStyle w:val="12"/>
          <w:rFonts w:eastAsia="Arial"/>
          <w:sz w:val="28"/>
          <w:szCs w:val="28"/>
        </w:rPr>
        <w:t>контроля</w:t>
      </w:r>
      <w:r w:rsidR="0051625C" w:rsidRPr="002978E3">
        <w:rPr>
          <w:rStyle w:val="12"/>
          <w:rFonts w:eastAsia="Arial"/>
          <w:sz w:val="28"/>
          <w:szCs w:val="28"/>
        </w:rPr>
        <w:t xml:space="preserve"> </w:t>
      </w:r>
      <w:r w:rsidR="00E4439F">
        <w:rPr>
          <w:rStyle w:val="12"/>
          <w:rFonts w:eastAsia="Arial"/>
          <w:sz w:val="28"/>
          <w:szCs w:val="28"/>
        </w:rPr>
        <w:t>(</w:t>
      </w:r>
      <w:r w:rsidR="0051625C" w:rsidRPr="002978E3">
        <w:rPr>
          <w:rStyle w:val="12"/>
          <w:rFonts w:eastAsia="Arial"/>
          <w:sz w:val="28"/>
          <w:szCs w:val="28"/>
        </w:rPr>
        <w:t>надзора</w:t>
      </w:r>
      <w:r w:rsidR="00E4439F">
        <w:rPr>
          <w:rStyle w:val="12"/>
          <w:rFonts w:eastAsia="Arial"/>
          <w:sz w:val="28"/>
          <w:szCs w:val="28"/>
        </w:rPr>
        <w:t>)</w:t>
      </w:r>
      <w:r w:rsidR="0051625C" w:rsidRPr="002978E3">
        <w:rPr>
          <w:rStyle w:val="12"/>
          <w:rFonts w:eastAsia="Arial"/>
          <w:sz w:val="28"/>
          <w:szCs w:val="28"/>
        </w:rPr>
        <w:t>, подлежащие отнесению к категориям высокого, среднего рисков, подлежат отнесению к категориям</w:t>
      </w:r>
      <w:r w:rsidR="00185550">
        <w:rPr>
          <w:rStyle w:val="12"/>
          <w:rFonts w:eastAsia="Arial"/>
          <w:sz w:val="28"/>
          <w:szCs w:val="28"/>
        </w:rPr>
        <w:t xml:space="preserve"> чрезвычайно высокого, высокого</w:t>
      </w:r>
      <w:r w:rsidR="0051625C" w:rsidRPr="002978E3">
        <w:rPr>
          <w:rStyle w:val="12"/>
          <w:rFonts w:eastAsia="Arial"/>
          <w:sz w:val="28"/>
          <w:szCs w:val="28"/>
        </w:rPr>
        <w:t xml:space="preserve"> рисков соответственно при наличии вступившего в законную силу в течение двух лет, предшествующих дате принятия решения об отнесении объекта </w:t>
      </w:r>
      <w:r w:rsidR="00E4439F">
        <w:rPr>
          <w:rStyle w:val="12"/>
          <w:rFonts w:eastAsia="Arial"/>
          <w:sz w:val="28"/>
          <w:szCs w:val="28"/>
        </w:rPr>
        <w:t>контроля</w:t>
      </w:r>
      <w:r w:rsidR="0051625C" w:rsidRPr="002978E3">
        <w:rPr>
          <w:rStyle w:val="12"/>
          <w:rFonts w:eastAsia="Arial"/>
          <w:sz w:val="28"/>
          <w:szCs w:val="28"/>
        </w:rPr>
        <w:t xml:space="preserve"> </w:t>
      </w:r>
      <w:r w:rsidR="00E4439F">
        <w:rPr>
          <w:rStyle w:val="12"/>
          <w:rFonts w:eastAsia="Arial"/>
          <w:sz w:val="28"/>
          <w:szCs w:val="28"/>
        </w:rPr>
        <w:t>(</w:t>
      </w:r>
      <w:r w:rsidR="0051625C" w:rsidRPr="002978E3">
        <w:rPr>
          <w:rStyle w:val="12"/>
          <w:rFonts w:eastAsia="Arial"/>
          <w:sz w:val="28"/>
          <w:szCs w:val="28"/>
        </w:rPr>
        <w:t>надзора</w:t>
      </w:r>
      <w:r w:rsidR="00E4439F">
        <w:rPr>
          <w:rStyle w:val="12"/>
          <w:rFonts w:eastAsia="Arial"/>
          <w:sz w:val="28"/>
          <w:szCs w:val="28"/>
        </w:rPr>
        <w:t>)</w:t>
      </w:r>
      <w:r w:rsidR="0051625C" w:rsidRPr="002978E3">
        <w:rPr>
          <w:rStyle w:val="12"/>
          <w:rFonts w:eastAsia="Arial"/>
          <w:sz w:val="28"/>
          <w:szCs w:val="28"/>
        </w:rPr>
        <w:t xml:space="preserve"> к категории риска, постановления о привлечении к административной ответственности с назначением административного наказания юридическому лицу, его должностным лицам или работникам, индивидуальному предпринимател</w:t>
      </w:r>
      <w:r w:rsidR="00D26048">
        <w:rPr>
          <w:rStyle w:val="12"/>
          <w:rFonts w:eastAsia="Arial"/>
          <w:sz w:val="28"/>
          <w:szCs w:val="28"/>
        </w:rPr>
        <w:t>ю</w:t>
      </w:r>
      <w:proofErr w:type="gramEnd"/>
      <w:r w:rsidR="00D26048">
        <w:rPr>
          <w:rStyle w:val="12"/>
          <w:rFonts w:eastAsia="Arial"/>
          <w:sz w:val="28"/>
          <w:szCs w:val="28"/>
        </w:rPr>
        <w:t>, его работникам</w:t>
      </w:r>
      <w:r w:rsidR="0051625C" w:rsidRPr="002978E3">
        <w:rPr>
          <w:rStyle w:val="12"/>
          <w:rFonts w:eastAsia="Arial"/>
          <w:sz w:val="28"/>
          <w:szCs w:val="28"/>
        </w:rPr>
        <w:t xml:space="preserve"> за совершение административных правонарушений, связанных с невыполнением в установленный срок законного предписания (постановления, представления, решения) </w:t>
      </w:r>
      <w:r w:rsidR="00D26048">
        <w:rPr>
          <w:rStyle w:val="12"/>
          <w:rFonts w:eastAsia="Arial"/>
          <w:sz w:val="28"/>
          <w:szCs w:val="28"/>
        </w:rPr>
        <w:t>Департамента</w:t>
      </w:r>
      <w:r w:rsidR="0051625C" w:rsidRPr="002978E3">
        <w:rPr>
          <w:rStyle w:val="12"/>
          <w:rFonts w:eastAsia="Arial"/>
          <w:sz w:val="28"/>
          <w:szCs w:val="28"/>
        </w:rPr>
        <w:t xml:space="preserve"> об устранении нарушений законодательства, за которые </w:t>
      </w:r>
      <w:proofErr w:type="gramStart"/>
      <w:r w:rsidR="0051625C" w:rsidRPr="002978E3">
        <w:rPr>
          <w:rStyle w:val="12"/>
          <w:rFonts w:eastAsia="Arial"/>
          <w:sz w:val="28"/>
          <w:szCs w:val="28"/>
        </w:rPr>
        <w:t>предусмотрена</w:t>
      </w:r>
      <w:proofErr w:type="gramEnd"/>
      <w:r w:rsidR="0051625C" w:rsidRPr="002978E3">
        <w:rPr>
          <w:rStyle w:val="12"/>
          <w:rFonts w:eastAsia="Arial"/>
          <w:sz w:val="28"/>
          <w:szCs w:val="28"/>
        </w:rPr>
        <w:t xml:space="preserve"> </w:t>
      </w:r>
      <w:hyperlink r:id="rId15" w:history="1">
        <w:r w:rsidR="0051625C" w:rsidRPr="002978E3">
          <w:rPr>
            <w:rStyle w:val="12"/>
            <w:rFonts w:eastAsia="Arial"/>
            <w:sz w:val="28"/>
            <w:szCs w:val="28"/>
          </w:rPr>
          <w:t>частью 1 статьи 19.5</w:t>
        </w:r>
      </w:hyperlink>
      <w:r w:rsidR="0051625C" w:rsidRPr="002978E3">
        <w:rPr>
          <w:rStyle w:val="12"/>
          <w:rFonts w:eastAsia="Arial"/>
          <w:sz w:val="28"/>
          <w:szCs w:val="28"/>
        </w:rPr>
        <w:t xml:space="preserve"> Кодекса Российской Федерации об административных правонарушениях. </w:t>
      </w:r>
    </w:p>
    <w:p w:rsidR="00D80701" w:rsidRPr="002978E3" w:rsidRDefault="00D80701" w:rsidP="00297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eastAsia="Arial"/>
          <w:sz w:val="28"/>
          <w:szCs w:val="28"/>
        </w:rPr>
      </w:pPr>
      <w:r w:rsidRPr="002978E3">
        <w:rPr>
          <w:rStyle w:val="12"/>
          <w:rFonts w:eastAsia="Arial"/>
          <w:sz w:val="28"/>
          <w:szCs w:val="28"/>
        </w:rPr>
        <w:t>1</w:t>
      </w:r>
      <w:r w:rsidR="00D4072A">
        <w:rPr>
          <w:rStyle w:val="12"/>
          <w:rFonts w:eastAsia="Arial"/>
          <w:sz w:val="28"/>
          <w:szCs w:val="28"/>
        </w:rPr>
        <w:t>7</w:t>
      </w:r>
      <w:r w:rsidRPr="002978E3">
        <w:rPr>
          <w:rStyle w:val="12"/>
          <w:rFonts w:eastAsia="Arial"/>
          <w:sz w:val="28"/>
          <w:szCs w:val="28"/>
        </w:rPr>
        <w:t>. Департамент пров</w:t>
      </w:r>
      <w:r w:rsidR="0013061B">
        <w:rPr>
          <w:rStyle w:val="12"/>
          <w:rFonts w:eastAsia="Arial"/>
          <w:sz w:val="28"/>
          <w:szCs w:val="28"/>
        </w:rPr>
        <w:t>о</w:t>
      </w:r>
      <w:r w:rsidRPr="002978E3">
        <w:rPr>
          <w:rStyle w:val="12"/>
          <w:rFonts w:eastAsia="Arial"/>
          <w:sz w:val="28"/>
          <w:szCs w:val="28"/>
        </w:rPr>
        <w:t xml:space="preserve">дит следующие плановые контрольные (надзорные) мероприятия: </w:t>
      </w:r>
    </w:p>
    <w:p w:rsidR="0053164C" w:rsidRPr="002978E3" w:rsidRDefault="0053164C" w:rsidP="00297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eastAsia="Arial"/>
          <w:sz w:val="28"/>
          <w:szCs w:val="28"/>
        </w:rPr>
      </w:pPr>
      <w:r w:rsidRPr="002978E3">
        <w:rPr>
          <w:rStyle w:val="12"/>
          <w:rFonts w:eastAsia="Arial"/>
          <w:sz w:val="28"/>
          <w:szCs w:val="28"/>
        </w:rPr>
        <w:t>1) инспекционный визит;</w:t>
      </w:r>
    </w:p>
    <w:p w:rsidR="0053164C" w:rsidRPr="002978E3" w:rsidRDefault="0053164C" w:rsidP="00297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eastAsia="Arial"/>
          <w:sz w:val="28"/>
          <w:szCs w:val="28"/>
        </w:rPr>
      </w:pPr>
      <w:r w:rsidRPr="002978E3">
        <w:rPr>
          <w:rStyle w:val="12"/>
          <w:rFonts w:eastAsia="Arial"/>
          <w:sz w:val="28"/>
          <w:szCs w:val="28"/>
        </w:rPr>
        <w:t>2) рейдовый осмотр;</w:t>
      </w:r>
    </w:p>
    <w:p w:rsidR="0053164C" w:rsidRPr="002978E3" w:rsidRDefault="0053164C" w:rsidP="00297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eastAsia="Arial"/>
          <w:sz w:val="28"/>
          <w:szCs w:val="28"/>
        </w:rPr>
      </w:pPr>
      <w:r w:rsidRPr="002978E3">
        <w:rPr>
          <w:rStyle w:val="12"/>
          <w:rFonts w:eastAsia="Arial"/>
          <w:sz w:val="28"/>
          <w:szCs w:val="28"/>
        </w:rPr>
        <w:t>3) документарная проверка;</w:t>
      </w:r>
    </w:p>
    <w:p w:rsidR="0053164C" w:rsidRPr="002978E3" w:rsidRDefault="0053164C" w:rsidP="00297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Style w:val="12"/>
          <w:rFonts w:eastAsia="Arial"/>
          <w:sz w:val="28"/>
          <w:szCs w:val="28"/>
        </w:rPr>
      </w:pPr>
      <w:r w:rsidRPr="002978E3">
        <w:rPr>
          <w:rStyle w:val="12"/>
          <w:rFonts w:eastAsia="Arial"/>
          <w:sz w:val="28"/>
          <w:szCs w:val="28"/>
        </w:rPr>
        <w:t>4) выездная проверка;</w:t>
      </w:r>
    </w:p>
    <w:p w:rsidR="0053164C" w:rsidRDefault="0053164C" w:rsidP="0053164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5) наблюдение за соблюдением обязательных требований;</w:t>
      </w:r>
    </w:p>
    <w:p w:rsidR="0053164C" w:rsidRDefault="0053164C" w:rsidP="0053164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6) выездное обследование.</w:t>
      </w:r>
    </w:p>
    <w:p w:rsidR="00D80701" w:rsidRDefault="00D80701" w:rsidP="00D80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ab/>
        <w:t>1</w:t>
      </w:r>
      <w:r w:rsidR="00D4072A">
        <w:rPr>
          <w:rFonts w:ascii="PT Astra Serif" w:hAnsi="PT Astra Serif" w:cs="PT Astra Serif"/>
          <w:sz w:val="28"/>
          <w:szCs w:val="28"/>
          <w:lang w:eastAsia="ru-RU" w:bidi="ar-SA"/>
        </w:rPr>
        <w:t>8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. В зависимости от присвоенной категории риска периодичность проведения плановых контрольных (надзорных) мероприятий составляет:</w:t>
      </w:r>
    </w:p>
    <w:p w:rsidR="00496BC0" w:rsidRDefault="00D80701" w:rsidP="00D80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ab/>
      </w:r>
      <w:r w:rsidR="00496BC0">
        <w:rPr>
          <w:rFonts w:ascii="PT Astra Serif" w:hAnsi="PT Astra Serif" w:cs="PT Astra Serif"/>
          <w:sz w:val="28"/>
          <w:szCs w:val="28"/>
          <w:lang w:eastAsia="ru-RU" w:bidi="ar-SA"/>
        </w:rPr>
        <w:t>1) 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для категории выс</w:t>
      </w:r>
      <w:r w:rsidR="001E01DD">
        <w:rPr>
          <w:rFonts w:ascii="PT Astra Serif" w:hAnsi="PT Astra Serif" w:cs="PT Astra Serif"/>
          <w:sz w:val="28"/>
          <w:szCs w:val="28"/>
          <w:lang w:eastAsia="ru-RU" w:bidi="ar-SA"/>
        </w:rPr>
        <w:t>о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кого ри</w:t>
      </w:r>
      <w:r w:rsidR="001E01DD">
        <w:rPr>
          <w:rFonts w:ascii="PT Astra Serif" w:hAnsi="PT Astra Serif" w:cs="PT Astra Serif"/>
          <w:sz w:val="28"/>
          <w:szCs w:val="28"/>
          <w:lang w:eastAsia="ru-RU" w:bidi="ar-SA"/>
        </w:rPr>
        <w:t>с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ка –</w:t>
      </w:r>
      <w:r w:rsidR="00496BC0">
        <w:rPr>
          <w:rFonts w:ascii="PT Astra Serif" w:hAnsi="PT Astra Serif" w:cs="PT Astra Serif"/>
          <w:sz w:val="28"/>
          <w:szCs w:val="28"/>
          <w:lang w:eastAsia="ru-RU" w:bidi="ar-SA"/>
        </w:rPr>
        <w:t xml:space="preserve"> один раз в два года;</w:t>
      </w:r>
    </w:p>
    <w:p w:rsidR="00496BC0" w:rsidRDefault="00496BC0" w:rsidP="00D80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ab/>
        <w:t>2) для категории среднего риска – один раз в три года;</w:t>
      </w:r>
    </w:p>
    <w:p w:rsidR="00496BC0" w:rsidRDefault="00496BC0" w:rsidP="00496B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ab/>
        <w:t>3) для категории низкого риска – плановые контрольные (надзорные) мероприятия не проводятся.</w:t>
      </w:r>
    </w:p>
    <w:p w:rsidR="00E6232B" w:rsidRPr="006B7CA0" w:rsidRDefault="00D4072A" w:rsidP="00E76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19</w:t>
      </w:r>
      <w:r w:rsidR="00B84A29" w:rsidRPr="006B7CA0">
        <w:rPr>
          <w:rFonts w:ascii="PT Astra Serif" w:hAnsi="PT Astra Serif" w:cs="PT Astra Serif"/>
          <w:sz w:val="28"/>
          <w:szCs w:val="28"/>
          <w:lang w:eastAsia="ru-RU" w:bidi="ar-SA"/>
        </w:rPr>
        <w:t>. </w:t>
      </w:r>
      <w:r w:rsidR="00E76383" w:rsidRPr="006B7CA0">
        <w:rPr>
          <w:rFonts w:ascii="PT Astra Serif" w:hAnsi="PT Astra Serif" w:cs="PT Astra Serif"/>
          <w:sz w:val="28"/>
          <w:szCs w:val="28"/>
          <w:lang w:eastAsia="ru-RU" w:bidi="ar-SA"/>
        </w:rPr>
        <w:t>Департамент проводит следующие профилактич</w:t>
      </w:r>
      <w:r w:rsidR="002E1DFF" w:rsidRPr="006B7CA0">
        <w:rPr>
          <w:rFonts w:ascii="PT Astra Serif" w:hAnsi="PT Astra Serif" w:cs="PT Astra Serif"/>
          <w:sz w:val="28"/>
          <w:szCs w:val="28"/>
          <w:lang w:eastAsia="ru-RU" w:bidi="ar-SA"/>
        </w:rPr>
        <w:t>еские ме</w:t>
      </w:r>
      <w:r w:rsidR="00E76383" w:rsidRPr="006B7CA0">
        <w:rPr>
          <w:rFonts w:ascii="PT Astra Serif" w:hAnsi="PT Astra Serif" w:cs="PT Astra Serif"/>
          <w:sz w:val="28"/>
          <w:szCs w:val="28"/>
          <w:lang w:eastAsia="ru-RU" w:bidi="ar-SA"/>
        </w:rPr>
        <w:t xml:space="preserve">роприятия: </w:t>
      </w:r>
    </w:p>
    <w:p w:rsidR="002E1DFF" w:rsidRPr="006B7CA0" w:rsidRDefault="002E1DFF" w:rsidP="00E76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6B7CA0">
        <w:rPr>
          <w:rFonts w:ascii="PT Astra Serif" w:hAnsi="PT Astra Serif" w:cs="PT Astra Serif"/>
          <w:sz w:val="28"/>
          <w:szCs w:val="28"/>
          <w:lang w:eastAsia="ru-RU" w:bidi="ar-SA"/>
        </w:rPr>
        <w:t>1) информирование;</w:t>
      </w:r>
    </w:p>
    <w:p w:rsidR="002E1DFF" w:rsidRPr="006B7CA0" w:rsidRDefault="002E1DFF" w:rsidP="00E76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6B7CA0">
        <w:rPr>
          <w:rFonts w:ascii="PT Astra Serif" w:hAnsi="PT Astra Serif" w:cs="PT Astra Serif"/>
          <w:sz w:val="28"/>
          <w:szCs w:val="28"/>
          <w:lang w:eastAsia="ru-RU" w:bidi="ar-SA"/>
        </w:rPr>
        <w:t>2) обобщение правоприменительной практики;</w:t>
      </w:r>
    </w:p>
    <w:p w:rsidR="002E1DFF" w:rsidRPr="006B7CA0" w:rsidRDefault="002E1DFF" w:rsidP="00E76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6B7CA0">
        <w:rPr>
          <w:rFonts w:ascii="PT Astra Serif" w:hAnsi="PT Astra Serif" w:cs="PT Astra Serif"/>
          <w:sz w:val="28"/>
          <w:szCs w:val="28"/>
          <w:lang w:eastAsia="ru-RU" w:bidi="ar-SA"/>
        </w:rPr>
        <w:t>3) объявление предостережения;</w:t>
      </w:r>
    </w:p>
    <w:p w:rsidR="002E1DFF" w:rsidRPr="006B7CA0" w:rsidRDefault="00A62C69" w:rsidP="00E76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6B7CA0">
        <w:rPr>
          <w:rFonts w:ascii="PT Astra Serif" w:hAnsi="PT Astra Serif" w:cs="PT Astra Serif"/>
          <w:sz w:val="28"/>
          <w:szCs w:val="28"/>
          <w:lang w:eastAsia="ru-RU" w:bidi="ar-SA"/>
        </w:rPr>
        <w:t>4) </w:t>
      </w:r>
      <w:r w:rsidR="002E1DFF" w:rsidRPr="006B7CA0">
        <w:rPr>
          <w:rFonts w:ascii="PT Astra Serif" w:hAnsi="PT Astra Serif" w:cs="PT Astra Serif"/>
          <w:sz w:val="28"/>
          <w:szCs w:val="28"/>
          <w:lang w:eastAsia="ru-RU" w:bidi="ar-SA"/>
        </w:rPr>
        <w:t>консультирование;</w:t>
      </w:r>
    </w:p>
    <w:p w:rsidR="008068CC" w:rsidRDefault="002E1DFF" w:rsidP="008068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6B7CA0">
        <w:rPr>
          <w:rFonts w:ascii="PT Astra Serif" w:hAnsi="PT Astra Serif" w:cs="PT Astra Serif"/>
          <w:sz w:val="28"/>
          <w:szCs w:val="28"/>
          <w:lang w:eastAsia="ru-RU" w:bidi="ar-SA"/>
        </w:rPr>
        <w:t>5) профилактический визит.</w:t>
      </w:r>
    </w:p>
    <w:p w:rsidR="002E1DFF" w:rsidRPr="008068CC" w:rsidRDefault="00D4072A" w:rsidP="008068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20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. Департамент осуществляет информирование контролируемых и иных заинтересованных лиц по вопросам соблюдения обязательных 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lastRenderedPageBreak/>
        <w:t xml:space="preserve">требований посредством размещения соответствующих сведений на сайте </w:t>
      </w:r>
      <w:r w:rsidR="008068CC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Департамента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</w:rPr>
        <w:t xml:space="preserve">, 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через личные кабинеты контролируемых лиц в государственных информационных системах.</w:t>
      </w:r>
    </w:p>
    <w:p w:rsidR="009068F5" w:rsidRPr="006B7CA0" w:rsidRDefault="00D4072A" w:rsidP="006023BB">
      <w:pPr>
        <w:widowControl w:val="0"/>
        <w:spacing w:after="264"/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21</w:t>
      </w:r>
      <w:r w:rsidR="009068F5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. Департамент</w:t>
      </w:r>
      <w:r w:rsidR="006023BB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осуществляет</w:t>
      </w:r>
      <w:r w:rsidR="009068F5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</w:t>
      </w:r>
      <w:r w:rsidR="006023BB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информирование контролируемых лиц и иных заинтересованных лиц по вопросам соблюдения обязательных требований в соответствии со статьей 46 Федерального закона №248-ФЗ.</w:t>
      </w:r>
    </w:p>
    <w:p w:rsidR="002E1DFF" w:rsidRPr="006B7CA0" w:rsidRDefault="00D4072A" w:rsidP="002E1DFF">
      <w:pPr>
        <w:widowControl w:val="0"/>
        <w:spacing w:after="264"/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22</w:t>
      </w:r>
      <w:r w:rsidR="008B6F57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. </w:t>
      </w:r>
      <w:r w:rsidR="002C5097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оклад по итогам обобщения правоприменительной практики по осуществлению регионального государственного </w:t>
      </w:r>
      <w:r w:rsidR="006023BB">
        <w:rPr>
          <w:rStyle w:val="12"/>
          <w:rFonts w:ascii="PT Astra Serif" w:eastAsia="Arial" w:hAnsi="PT Astra Serif"/>
          <w:sz w:val="28"/>
          <w:szCs w:val="28"/>
        </w:rPr>
        <w:t>контроля (</w:t>
      </w:r>
      <w:r w:rsidR="006023BB" w:rsidRPr="008300B4">
        <w:rPr>
          <w:rStyle w:val="12"/>
          <w:rFonts w:ascii="PT Astra Serif" w:eastAsia="Arial" w:hAnsi="PT Astra Serif"/>
          <w:sz w:val="28"/>
          <w:szCs w:val="28"/>
        </w:rPr>
        <w:t>надзор</w:t>
      </w:r>
      <w:r w:rsidR="006023BB">
        <w:rPr>
          <w:rStyle w:val="12"/>
          <w:rFonts w:ascii="PT Astra Serif" w:eastAsia="Arial" w:hAnsi="PT Astra Serif"/>
          <w:sz w:val="28"/>
          <w:szCs w:val="28"/>
        </w:rPr>
        <w:t>а</w:t>
      </w:r>
      <w:r w:rsidR="006023BB" w:rsidRPr="008300B4">
        <w:rPr>
          <w:rStyle w:val="12"/>
          <w:rFonts w:ascii="PT Astra Serif" w:eastAsia="Arial" w:hAnsi="PT Astra Serif"/>
          <w:sz w:val="28"/>
          <w:szCs w:val="28"/>
        </w:rPr>
        <w:t>)</w:t>
      </w:r>
      <w:r w:rsidR="006023BB">
        <w:rPr>
          <w:rStyle w:val="12"/>
          <w:rFonts w:ascii="PT Astra Serif" w:eastAsia="Arial" w:hAnsi="PT Astra Serif"/>
          <w:sz w:val="28"/>
          <w:szCs w:val="28"/>
        </w:rPr>
        <w:t xml:space="preserve"> 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готовится один раз в год</w:t>
      </w:r>
      <w:r w:rsidR="00473419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,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</w:t>
      </w:r>
      <w:r w:rsidR="00473419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утверждается распоряжением начальника Департамента 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и размещается на сайте </w:t>
      </w:r>
      <w:r w:rsidR="002C5097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Департамента 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в срок до 1 апреля года следующего </w:t>
      </w:r>
      <w:proofErr w:type="gramStart"/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за</w:t>
      </w:r>
      <w:proofErr w:type="gramEnd"/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отчетным.</w:t>
      </w:r>
    </w:p>
    <w:p w:rsidR="002E1DFF" w:rsidRPr="006B7CA0" w:rsidRDefault="00D4072A" w:rsidP="00473419">
      <w:pPr>
        <w:widowControl w:val="0"/>
        <w:spacing w:after="264"/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23</w:t>
      </w:r>
      <w:r w:rsidR="00473419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. Департамент 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и предлагает принять меры по обеспечению соблюдения обязательных требований.</w:t>
      </w:r>
    </w:p>
    <w:p w:rsidR="002E1DFF" w:rsidRPr="006B7CA0" w:rsidRDefault="00473419" w:rsidP="002E1DFF">
      <w:pPr>
        <w:widowControl w:val="0"/>
        <w:tabs>
          <w:tab w:val="left" w:pos="709"/>
        </w:tabs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ab/>
        <w:t>2</w:t>
      </w:r>
      <w:r w:rsidR="00D4072A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4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.</w:t>
      </w: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Контролируемое лицо в течение десяти рабочих дней со дня получения предостережения вправе подать в </w:t>
      </w: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Департамент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возражение в отношении предостережения. </w:t>
      </w:r>
    </w:p>
    <w:p w:rsidR="002E1DFF" w:rsidRPr="006B7CA0" w:rsidRDefault="002E1DFF" w:rsidP="002E1DFF">
      <w:pPr>
        <w:widowControl w:val="0"/>
        <w:tabs>
          <w:tab w:val="left" w:pos="709"/>
        </w:tabs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ab/>
      </w:r>
      <w:r w:rsidR="00D4072A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25</w:t>
      </w:r>
      <w:r w:rsidR="006023BB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. </w:t>
      </w: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В возражении в отношении предостережения указываются:</w:t>
      </w:r>
    </w:p>
    <w:p w:rsidR="002E1DFF" w:rsidRPr="006B7CA0" w:rsidRDefault="00473419" w:rsidP="002E1DFF">
      <w:pPr>
        <w:widowControl w:val="0"/>
        <w:tabs>
          <w:tab w:val="left" w:pos="709"/>
        </w:tabs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ab/>
        <w:t>1)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наименование органа, в который направляется возражение;</w:t>
      </w:r>
    </w:p>
    <w:p w:rsidR="002E1DFF" w:rsidRPr="006B7CA0" w:rsidRDefault="00473419" w:rsidP="002E1DFF">
      <w:pPr>
        <w:widowControl w:val="0"/>
        <w:tabs>
          <w:tab w:val="left" w:pos="709"/>
        </w:tabs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ab/>
        <w:t>2)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наименование юридического лица, фамилия,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2E1DFF" w:rsidRPr="006B7CA0" w:rsidRDefault="00473419" w:rsidP="002E1DFF">
      <w:pPr>
        <w:widowControl w:val="0"/>
        <w:tabs>
          <w:tab w:val="left" w:pos="709"/>
        </w:tabs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ab/>
        <w:t>3)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дата и номер предостережения;</w:t>
      </w:r>
    </w:p>
    <w:p w:rsidR="002E1DFF" w:rsidRPr="006B7CA0" w:rsidRDefault="00473419" w:rsidP="002E1DFF">
      <w:pPr>
        <w:widowControl w:val="0"/>
        <w:tabs>
          <w:tab w:val="left" w:pos="709"/>
        </w:tabs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ab/>
        <w:t>4)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доводы, на основании которых контролируемое лицо не согласно с объявленным предостережением;</w:t>
      </w:r>
    </w:p>
    <w:p w:rsidR="002E1DFF" w:rsidRPr="006B7CA0" w:rsidRDefault="00473419" w:rsidP="002E1DFF">
      <w:pPr>
        <w:widowControl w:val="0"/>
        <w:tabs>
          <w:tab w:val="left" w:pos="709"/>
        </w:tabs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ab/>
        <w:t>5)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дата получения предостережения контролируемым лицом;</w:t>
      </w:r>
    </w:p>
    <w:p w:rsidR="002E1DFF" w:rsidRPr="006B7CA0" w:rsidRDefault="00473419" w:rsidP="002E1DFF">
      <w:pPr>
        <w:widowControl w:val="0"/>
        <w:tabs>
          <w:tab w:val="left" w:pos="709"/>
        </w:tabs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ab/>
        <w:t>6)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личная подпись и дата.</w:t>
      </w:r>
    </w:p>
    <w:p w:rsidR="002E1DFF" w:rsidRPr="006B7CA0" w:rsidRDefault="002E1DFF" w:rsidP="002E1DFF">
      <w:pPr>
        <w:widowControl w:val="0"/>
        <w:tabs>
          <w:tab w:val="left" w:pos="709"/>
        </w:tabs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ab/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2E1DFF" w:rsidRPr="006B7CA0" w:rsidRDefault="002E1DFF" w:rsidP="002E1DFF">
      <w:pPr>
        <w:widowControl w:val="0"/>
        <w:tabs>
          <w:tab w:val="left" w:pos="709"/>
        </w:tabs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ab/>
        <w:t xml:space="preserve">Возражение может быть подано в письменной форме непосредственно или почтовым отправлением, либо в электронной форме на официальную электронную почту </w:t>
      </w:r>
      <w:r w:rsidR="00473419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Департамента.</w:t>
      </w:r>
    </w:p>
    <w:p w:rsidR="002E1DFF" w:rsidRPr="006B7CA0" w:rsidRDefault="00D4072A" w:rsidP="002E1DFF">
      <w:pPr>
        <w:widowControl w:val="0"/>
        <w:tabs>
          <w:tab w:val="left" w:pos="709"/>
        </w:tabs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ab/>
        <w:t>26</w:t>
      </w:r>
      <w:r w:rsidR="00BC3FE4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.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При поступлении возражения на предостережение </w:t>
      </w:r>
      <w:r w:rsidR="00473419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Департамент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:</w:t>
      </w:r>
    </w:p>
    <w:p w:rsidR="002E1DFF" w:rsidRPr="006B7CA0" w:rsidRDefault="00473419" w:rsidP="002E1DFF">
      <w:pPr>
        <w:widowControl w:val="0"/>
        <w:tabs>
          <w:tab w:val="left" w:pos="709"/>
        </w:tabs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ab/>
        <w:t>1)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lastRenderedPageBreak/>
        <w:t>представителя;</w:t>
      </w:r>
    </w:p>
    <w:p w:rsidR="002E1DFF" w:rsidRPr="006B7CA0" w:rsidRDefault="002E1DFF" w:rsidP="002E1DFF">
      <w:pPr>
        <w:widowControl w:val="0"/>
        <w:tabs>
          <w:tab w:val="left" w:pos="709"/>
        </w:tabs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ab/>
        <w:t>2)</w:t>
      </w:r>
      <w:r w:rsidR="00473419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 </w:t>
      </w: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при необходимости запрашивает документы и материалы в других государственных органах, органах местного самоуправления и у иных лиц;</w:t>
      </w:r>
    </w:p>
    <w:p w:rsidR="002E1DFF" w:rsidRPr="006B7CA0" w:rsidRDefault="00473419" w:rsidP="002E1DFF">
      <w:pPr>
        <w:widowControl w:val="0"/>
        <w:tabs>
          <w:tab w:val="left" w:pos="709"/>
        </w:tabs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ab/>
        <w:t>3)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лица;</w:t>
      </w:r>
    </w:p>
    <w:p w:rsidR="002E1DFF" w:rsidRPr="006B7CA0" w:rsidRDefault="00473419" w:rsidP="002E1DFF">
      <w:pPr>
        <w:widowControl w:val="0"/>
        <w:tabs>
          <w:tab w:val="left" w:pos="709"/>
        </w:tabs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ab/>
        <w:t>4)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направляет письменный ответ по существу поставленных в возражении вопросов.</w:t>
      </w:r>
    </w:p>
    <w:p w:rsidR="002E1DFF" w:rsidRPr="006B7CA0" w:rsidRDefault="00473419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</w:rPr>
        <w:t>2</w:t>
      </w:r>
      <w:r w:rsidR="00D4072A">
        <w:rPr>
          <w:rFonts w:ascii="PT Astra Serif" w:hAnsi="PT Astra Serif"/>
          <w:bCs/>
          <w:color w:val="000000"/>
          <w:sz w:val="28"/>
          <w:szCs w:val="28"/>
        </w:rPr>
        <w:t>7</w:t>
      </w:r>
      <w:r w:rsidR="00B84A29" w:rsidRPr="006B7CA0">
        <w:rPr>
          <w:rFonts w:ascii="PT Astra Serif" w:hAnsi="PT Astra Serif"/>
          <w:bCs/>
          <w:color w:val="000000"/>
          <w:sz w:val="28"/>
          <w:szCs w:val="28"/>
        </w:rPr>
        <w:t>. </w:t>
      </w:r>
      <w:r w:rsidRPr="006B7CA0">
        <w:rPr>
          <w:rFonts w:ascii="PT Astra Serif" w:hAnsi="PT Astra Serif"/>
          <w:bCs/>
          <w:color w:val="000000"/>
          <w:sz w:val="28"/>
          <w:szCs w:val="28"/>
        </w:rPr>
        <w:t>Департамент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</w:rPr>
        <w:t xml:space="preserve"> рассматривает возражение в отношении предостережения </w:t>
      </w:r>
      <w:r w:rsidR="002E1DFF" w:rsidRPr="00485034">
        <w:rPr>
          <w:rFonts w:ascii="PT Astra Serif" w:hAnsi="PT Astra Serif"/>
          <w:bCs/>
          <w:color w:val="000000"/>
          <w:sz w:val="28"/>
          <w:szCs w:val="28"/>
        </w:rPr>
        <w:t>в течение двадцати рабочих дней со дня его получения и информирует контролируемое лицо о результатах рассмотрения возражения не позднее трех рабочих дней со дня его рассмотрения. П</w:t>
      </w:r>
      <w:r w:rsidR="002E1DFF" w:rsidRPr="00485034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о результатам рассмотрения возражения </w:t>
      </w:r>
      <w:r w:rsidRPr="00485034">
        <w:rPr>
          <w:rFonts w:ascii="PT Astra Serif" w:hAnsi="PT Astra Serif"/>
          <w:bCs/>
          <w:color w:val="000000"/>
          <w:sz w:val="28"/>
          <w:szCs w:val="28"/>
        </w:rPr>
        <w:t>Департамент</w:t>
      </w:r>
      <w:r w:rsidR="002E1DFF" w:rsidRPr="00485034">
        <w:rPr>
          <w:rFonts w:ascii="PT Astra Serif" w:hAnsi="PT Astra Serif"/>
          <w:bCs/>
          <w:color w:val="000000"/>
          <w:sz w:val="28"/>
          <w:szCs w:val="28"/>
        </w:rPr>
        <w:t xml:space="preserve"> принимает одно из следующих решений:</w:t>
      </w:r>
    </w:p>
    <w:p w:rsidR="002E1DFF" w:rsidRPr="006B7CA0" w:rsidRDefault="002E1DFF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1)</w:t>
      </w:r>
      <w:r w:rsidR="00473419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 </w:t>
      </w:r>
      <w:r w:rsidRPr="006B7CA0">
        <w:rPr>
          <w:rFonts w:ascii="PT Astra Serif" w:hAnsi="PT Astra Serif"/>
          <w:bCs/>
          <w:color w:val="000000"/>
          <w:sz w:val="28"/>
          <w:szCs w:val="28"/>
        </w:rPr>
        <w:t>удовлетворяет возражение в форме отмены объявленного предостережения;</w:t>
      </w:r>
    </w:p>
    <w:p w:rsidR="002E1DFF" w:rsidRPr="006B7CA0" w:rsidRDefault="00473419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2)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отказывает в удовлетворении возражения.</w:t>
      </w:r>
    </w:p>
    <w:p w:rsidR="002E1DFF" w:rsidRPr="006B7CA0" w:rsidRDefault="00473419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</w:rPr>
        <w:t>2</w:t>
      </w:r>
      <w:r w:rsidR="00D4072A">
        <w:rPr>
          <w:rFonts w:ascii="PT Astra Serif" w:hAnsi="PT Astra Serif"/>
          <w:bCs/>
          <w:color w:val="000000"/>
          <w:sz w:val="28"/>
          <w:szCs w:val="28"/>
        </w:rPr>
        <w:t>8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</w:rPr>
        <w:t>.</w:t>
      </w:r>
      <w:r w:rsidRPr="006B7CA0">
        <w:rPr>
          <w:rFonts w:ascii="PT Astra Serif" w:hAnsi="PT Astra Serif"/>
          <w:bCs/>
          <w:color w:val="000000"/>
          <w:sz w:val="28"/>
          <w:szCs w:val="28"/>
        </w:rPr>
        <w:t>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</w:rPr>
        <w:t>Повторное направление возражения по тем же основаниям не допускается.</w:t>
      </w:r>
    </w:p>
    <w:p w:rsidR="002E1DFF" w:rsidRPr="006B7CA0" w:rsidRDefault="00D4072A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29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.</w:t>
      </w:r>
      <w:r w:rsidR="00473419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 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 xml:space="preserve">Должностные лица </w:t>
      </w:r>
      <w:r w:rsidR="008B6F57" w:rsidRPr="006B7CA0">
        <w:rPr>
          <w:rFonts w:ascii="PT Astra Serif" w:hAnsi="PT Astra Serif"/>
          <w:color w:val="000000"/>
          <w:sz w:val="28"/>
          <w:szCs w:val="28"/>
        </w:rPr>
        <w:t>Деп</w:t>
      </w:r>
      <w:r w:rsidR="00473419" w:rsidRPr="006B7CA0">
        <w:rPr>
          <w:rFonts w:ascii="PT Astra Serif" w:hAnsi="PT Astra Serif"/>
          <w:color w:val="000000"/>
          <w:sz w:val="28"/>
          <w:szCs w:val="28"/>
        </w:rPr>
        <w:t>а</w:t>
      </w:r>
      <w:r w:rsidR="008B6F57" w:rsidRPr="006B7CA0">
        <w:rPr>
          <w:rFonts w:ascii="PT Astra Serif" w:hAnsi="PT Astra Serif"/>
          <w:color w:val="000000"/>
          <w:sz w:val="28"/>
          <w:szCs w:val="28"/>
        </w:rPr>
        <w:t>ртамента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 xml:space="preserve"> по обращениям контролируемых лиц и их представителей осуществляют консультирование в устной или письменной форме.</w:t>
      </w:r>
    </w:p>
    <w:p w:rsidR="002E1DFF" w:rsidRPr="006B7CA0" w:rsidRDefault="002E1DFF" w:rsidP="002E1DFF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6B7CA0">
        <w:rPr>
          <w:rFonts w:ascii="PT Astra Serif" w:hAnsi="PT Astra Serif"/>
          <w:color w:val="000000"/>
          <w:sz w:val="28"/>
          <w:szCs w:val="28"/>
        </w:rPr>
        <w:t>Консультирование осуществляется по телефону, на личном приеме либо в ходе проведения профилактического визита, контрольного (надзорного) мероприятия.</w:t>
      </w:r>
    </w:p>
    <w:p w:rsidR="002E1DFF" w:rsidRPr="006B7CA0" w:rsidRDefault="00D4072A" w:rsidP="002E1DFF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30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>.</w:t>
      </w:r>
      <w:r w:rsidR="00473419" w:rsidRPr="006B7CA0">
        <w:rPr>
          <w:rFonts w:ascii="PT Astra Serif" w:hAnsi="PT Astra Serif"/>
          <w:color w:val="000000"/>
          <w:sz w:val="28"/>
          <w:szCs w:val="28"/>
        </w:rPr>
        <w:t> 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>Устное консультирование осуществляется по следующим вопросам:</w:t>
      </w:r>
    </w:p>
    <w:p w:rsidR="002E1DFF" w:rsidRPr="006B7CA0" w:rsidRDefault="00473419" w:rsidP="002E1DFF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6B7CA0">
        <w:rPr>
          <w:rFonts w:ascii="PT Astra Serif" w:hAnsi="PT Astra Serif"/>
          <w:color w:val="000000"/>
          <w:sz w:val="28"/>
          <w:szCs w:val="28"/>
        </w:rPr>
        <w:t>1) 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 xml:space="preserve">о нормативных правовых актах (их отдельных положениях) содержащих обязательные требования, оценка соблюдения которых осуществляется в рамках регионального государственного </w:t>
      </w:r>
      <w:r w:rsidR="00485034">
        <w:rPr>
          <w:rStyle w:val="12"/>
          <w:rFonts w:ascii="PT Astra Serif" w:eastAsia="Arial" w:hAnsi="PT Astra Serif"/>
          <w:sz w:val="28"/>
          <w:szCs w:val="28"/>
        </w:rPr>
        <w:t>контроля (</w:t>
      </w:r>
      <w:r w:rsidR="00485034" w:rsidRPr="008300B4">
        <w:rPr>
          <w:rStyle w:val="12"/>
          <w:rFonts w:ascii="PT Astra Serif" w:eastAsia="Arial" w:hAnsi="PT Astra Serif"/>
          <w:sz w:val="28"/>
          <w:szCs w:val="28"/>
        </w:rPr>
        <w:t>надзор</w:t>
      </w:r>
      <w:r w:rsidR="00485034">
        <w:rPr>
          <w:rStyle w:val="12"/>
          <w:rFonts w:ascii="PT Astra Serif" w:eastAsia="Arial" w:hAnsi="PT Astra Serif"/>
          <w:sz w:val="28"/>
          <w:szCs w:val="28"/>
        </w:rPr>
        <w:t>а</w:t>
      </w:r>
      <w:r w:rsidR="00485034" w:rsidRPr="008300B4">
        <w:rPr>
          <w:rStyle w:val="12"/>
          <w:rFonts w:ascii="PT Astra Serif" w:eastAsia="Arial" w:hAnsi="PT Astra Serif"/>
          <w:sz w:val="28"/>
          <w:szCs w:val="28"/>
        </w:rPr>
        <w:t>)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>;</w:t>
      </w:r>
    </w:p>
    <w:p w:rsidR="002E1DFF" w:rsidRPr="006B7CA0" w:rsidRDefault="00473419" w:rsidP="002E1DFF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6B7CA0">
        <w:rPr>
          <w:rFonts w:ascii="PT Astra Serif" w:hAnsi="PT Astra Serif"/>
          <w:color w:val="000000"/>
          <w:sz w:val="28"/>
          <w:szCs w:val="28"/>
        </w:rPr>
        <w:t>2) 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 xml:space="preserve">о нормативных правовых актах, регламентирующих порядок осуществления регионального государственного </w:t>
      </w:r>
      <w:r w:rsidR="00485034">
        <w:rPr>
          <w:rStyle w:val="12"/>
          <w:rFonts w:ascii="PT Astra Serif" w:eastAsia="Arial" w:hAnsi="PT Astra Serif"/>
          <w:sz w:val="28"/>
          <w:szCs w:val="28"/>
        </w:rPr>
        <w:t>контроля (</w:t>
      </w:r>
      <w:r w:rsidR="00485034" w:rsidRPr="008300B4">
        <w:rPr>
          <w:rStyle w:val="12"/>
          <w:rFonts w:ascii="PT Astra Serif" w:eastAsia="Arial" w:hAnsi="PT Astra Serif"/>
          <w:sz w:val="28"/>
          <w:szCs w:val="28"/>
        </w:rPr>
        <w:t>надзор</w:t>
      </w:r>
      <w:r w:rsidR="00485034">
        <w:rPr>
          <w:rStyle w:val="12"/>
          <w:rFonts w:ascii="PT Astra Serif" w:eastAsia="Arial" w:hAnsi="PT Astra Serif"/>
          <w:sz w:val="28"/>
          <w:szCs w:val="28"/>
        </w:rPr>
        <w:t>а</w:t>
      </w:r>
      <w:r w:rsidR="00485034" w:rsidRPr="008300B4">
        <w:rPr>
          <w:rStyle w:val="12"/>
          <w:rFonts w:ascii="PT Astra Serif" w:eastAsia="Arial" w:hAnsi="PT Astra Serif"/>
          <w:sz w:val="28"/>
          <w:szCs w:val="28"/>
        </w:rPr>
        <w:t>)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>;</w:t>
      </w:r>
    </w:p>
    <w:p w:rsidR="002E1DFF" w:rsidRPr="006B7CA0" w:rsidRDefault="00473419" w:rsidP="002E1DFF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6B7CA0">
        <w:rPr>
          <w:rFonts w:ascii="PT Astra Serif" w:hAnsi="PT Astra Serif"/>
          <w:color w:val="000000"/>
          <w:sz w:val="28"/>
          <w:szCs w:val="28"/>
        </w:rPr>
        <w:t>3) 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 xml:space="preserve">о порядке обжалования действий или бездействия должностных лиц </w:t>
      </w:r>
      <w:r w:rsidRPr="006B7CA0">
        <w:rPr>
          <w:rFonts w:ascii="PT Astra Serif" w:hAnsi="PT Astra Serif"/>
          <w:color w:val="000000"/>
          <w:sz w:val="28"/>
          <w:szCs w:val="28"/>
        </w:rPr>
        <w:t>Департамента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>;</w:t>
      </w:r>
    </w:p>
    <w:p w:rsidR="002E1DFF" w:rsidRPr="006B7CA0" w:rsidRDefault="002E1DFF" w:rsidP="002E1DFF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6B7CA0">
        <w:rPr>
          <w:rFonts w:ascii="PT Astra Serif" w:hAnsi="PT Astra Serif"/>
          <w:color w:val="000000"/>
          <w:sz w:val="28"/>
          <w:szCs w:val="28"/>
        </w:rPr>
        <w:t>4)</w:t>
      </w:r>
      <w:r w:rsidR="00473419" w:rsidRPr="006B7CA0">
        <w:rPr>
          <w:rFonts w:ascii="PT Astra Serif" w:hAnsi="PT Astra Serif"/>
          <w:color w:val="000000"/>
          <w:sz w:val="28"/>
          <w:szCs w:val="28"/>
        </w:rPr>
        <w:t> </w:t>
      </w:r>
      <w:r w:rsidRPr="006B7CA0">
        <w:rPr>
          <w:rFonts w:ascii="PT Astra Serif" w:hAnsi="PT Astra Serif"/>
          <w:color w:val="000000"/>
          <w:sz w:val="28"/>
          <w:szCs w:val="28"/>
        </w:rPr>
        <w:t>о месте нахождения и графике работы</w:t>
      </w:r>
      <w:r w:rsidR="00473419" w:rsidRPr="006B7CA0">
        <w:rPr>
          <w:rFonts w:ascii="PT Astra Serif" w:hAnsi="PT Astra Serif"/>
          <w:color w:val="000000"/>
          <w:sz w:val="28"/>
          <w:szCs w:val="28"/>
        </w:rPr>
        <w:t xml:space="preserve"> Департамента</w:t>
      </w:r>
      <w:r w:rsidRPr="006B7CA0">
        <w:rPr>
          <w:rFonts w:ascii="PT Astra Serif" w:hAnsi="PT Astra Serif"/>
          <w:color w:val="000000"/>
          <w:sz w:val="28"/>
          <w:szCs w:val="28"/>
        </w:rPr>
        <w:t>;</w:t>
      </w:r>
    </w:p>
    <w:p w:rsidR="002E1DFF" w:rsidRPr="006B7CA0" w:rsidRDefault="00473419" w:rsidP="002E1DFF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6B7CA0">
        <w:rPr>
          <w:rFonts w:ascii="PT Astra Serif" w:hAnsi="PT Astra Serif"/>
          <w:color w:val="000000"/>
          <w:sz w:val="28"/>
          <w:szCs w:val="28"/>
        </w:rPr>
        <w:t>5) 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 xml:space="preserve">о справочных телефонах структурных подразделений </w:t>
      </w:r>
      <w:r w:rsidRPr="006B7CA0">
        <w:rPr>
          <w:rFonts w:ascii="PT Astra Serif" w:hAnsi="PT Astra Serif"/>
          <w:color w:val="000000"/>
          <w:sz w:val="28"/>
          <w:szCs w:val="28"/>
        </w:rPr>
        <w:t>Департамента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>;</w:t>
      </w:r>
    </w:p>
    <w:p w:rsidR="002E1DFF" w:rsidRPr="006B7CA0" w:rsidRDefault="002E1DFF" w:rsidP="002E1DFF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6B7CA0">
        <w:rPr>
          <w:rFonts w:ascii="PT Astra Serif" w:hAnsi="PT Astra Serif"/>
          <w:color w:val="000000"/>
          <w:sz w:val="28"/>
          <w:szCs w:val="28"/>
        </w:rPr>
        <w:t>6)</w:t>
      </w:r>
      <w:r w:rsidR="00473419" w:rsidRPr="006B7CA0">
        <w:rPr>
          <w:rFonts w:ascii="PT Astra Serif" w:hAnsi="PT Astra Serif"/>
          <w:color w:val="000000"/>
          <w:sz w:val="28"/>
          <w:szCs w:val="28"/>
        </w:rPr>
        <w:t> </w:t>
      </w:r>
      <w:r w:rsidRPr="006B7CA0">
        <w:rPr>
          <w:rFonts w:ascii="PT Astra Serif" w:hAnsi="PT Astra Serif"/>
          <w:color w:val="000000"/>
          <w:sz w:val="28"/>
          <w:szCs w:val="28"/>
        </w:rPr>
        <w:t>о</w:t>
      </w:r>
      <w:r w:rsidR="008068CC">
        <w:rPr>
          <w:rFonts w:ascii="PT Astra Serif" w:hAnsi="PT Astra Serif"/>
          <w:color w:val="000000"/>
          <w:sz w:val="28"/>
          <w:szCs w:val="28"/>
        </w:rPr>
        <w:t xml:space="preserve"> сайте Департамента</w:t>
      </w:r>
      <w:r w:rsidRPr="006B7CA0">
        <w:rPr>
          <w:rFonts w:ascii="PT Astra Serif" w:hAnsi="PT Astra Serif"/>
          <w:color w:val="000000"/>
          <w:sz w:val="28"/>
          <w:szCs w:val="28"/>
        </w:rPr>
        <w:t xml:space="preserve">, а также электронной почты </w:t>
      </w:r>
      <w:r w:rsidR="00473419" w:rsidRPr="006B7CA0">
        <w:rPr>
          <w:rFonts w:ascii="PT Astra Serif" w:hAnsi="PT Astra Serif"/>
          <w:color w:val="000000"/>
          <w:sz w:val="28"/>
          <w:szCs w:val="28"/>
        </w:rPr>
        <w:t xml:space="preserve">Департамента </w:t>
      </w:r>
      <w:r w:rsidRPr="006B7CA0">
        <w:rPr>
          <w:rFonts w:ascii="PT Astra Serif" w:hAnsi="PT Astra Serif"/>
          <w:color w:val="000000"/>
          <w:sz w:val="28"/>
          <w:szCs w:val="28"/>
        </w:rPr>
        <w:t>в сети «Интернет».</w:t>
      </w:r>
    </w:p>
    <w:p w:rsidR="002E1DFF" w:rsidRPr="006B7CA0" w:rsidRDefault="00D4072A" w:rsidP="002E1DFF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31</w:t>
      </w:r>
      <w:r w:rsidR="00473419" w:rsidRPr="006B7CA0">
        <w:rPr>
          <w:rFonts w:ascii="PT Astra Serif" w:hAnsi="PT Astra Serif"/>
          <w:color w:val="000000"/>
          <w:sz w:val="28"/>
          <w:szCs w:val="28"/>
        </w:rPr>
        <w:t>. 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>Письменное консультирование осуществляется по следующим вопросам:</w:t>
      </w:r>
    </w:p>
    <w:p w:rsidR="002E1DFF" w:rsidRPr="006B7CA0" w:rsidRDefault="00473419" w:rsidP="002E1DFF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6B7CA0">
        <w:rPr>
          <w:rFonts w:ascii="PT Astra Serif" w:hAnsi="PT Astra Serif"/>
          <w:color w:val="000000"/>
          <w:sz w:val="28"/>
          <w:szCs w:val="28"/>
        </w:rPr>
        <w:t>1) 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 xml:space="preserve">о нормативных правовых актах (их отдельных положениях) содержащих обязательные требования, оценка соблюдения которых осуществляется в рамках регионального государственного </w:t>
      </w:r>
      <w:r w:rsidR="00485034">
        <w:rPr>
          <w:rStyle w:val="12"/>
          <w:rFonts w:ascii="PT Astra Serif" w:eastAsia="Arial" w:hAnsi="PT Astra Serif"/>
          <w:sz w:val="28"/>
          <w:szCs w:val="28"/>
        </w:rPr>
        <w:t>контроля (</w:t>
      </w:r>
      <w:r w:rsidR="00485034" w:rsidRPr="008300B4">
        <w:rPr>
          <w:rStyle w:val="12"/>
          <w:rFonts w:ascii="PT Astra Serif" w:eastAsia="Arial" w:hAnsi="PT Astra Serif"/>
          <w:sz w:val="28"/>
          <w:szCs w:val="28"/>
        </w:rPr>
        <w:t>надзор</w:t>
      </w:r>
      <w:r w:rsidR="00485034">
        <w:rPr>
          <w:rStyle w:val="12"/>
          <w:rFonts w:ascii="PT Astra Serif" w:eastAsia="Arial" w:hAnsi="PT Astra Serif"/>
          <w:sz w:val="28"/>
          <w:szCs w:val="28"/>
        </w:rPr>
        <w:t>а</w:t>
      </w:r>
      <w:r w:rsidR="00485034" w:rsidRPr="008300B4">
        <w:rPr>
          <w:rStyle w:val="12"/>
          <w:rFonts w:ascii="PT Astra Serif" w:eastAsia="Arial" w:hAnsi="PT Astra Serif"/>
          <w:sz w:val="28"/>
          <w:szCs w:val="28"/>
        </w:rPr>
        <w:t>)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>;</w:t>
      </w:r>
    </w:p>
    <w:p w:rsidR="002E1DFF" w:rsidRPr="006B7CA0" w:rsidRDefault="00473419" w:rsidP="002E1DFF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6B7CA0">
        <w:rPr>
          <w:rFonts w:ascii="PT Astra Serif" w:hAnsi="PT Astra Serif"/>
          <w:color w:val="000000"/>
          <w:sz w:val="28"/>
          <w:szCs w:val="28"/>
        </w:rPr>
        <w:lastRenderedPageBreak/>
        <w:t>2) 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 xml:space="preserve">о нормативных правовых актах, регламентирующих порядок осуществления регионального государственного </w:t>
      </w:r>
      <w:r w:rsidR="00485034">
        <w:rPr>
          <w:rStyle w:val="12"/>
          <w:rFonts w:ascii="PT Astra Serif" w:eastAsia="Arial" w:hAnsi="PT Astra Serif"/>
          <w:sz w:val="28"/>
          <w:szCs w:val="28"/>
        </w:rPr>
        <w:t>контроля (</w:t>
      </w:r>
      <w:r w:rsidR="00485034" w:rsidRPr="008300B4">
        <w:rPr>
          <w:rStyle w:val="12"/>
          <w:rFonts w:ascii="PT Astra Serif" w:eastAsia="Arial" w:hAnsi="PT Astra Serif"/>
          <w:sz w:val="28"/>
          <w:szCs w:val="28"/>
        </w:rPr>
        <w:t>надзор</w:t>
      </w:r>
      <w:r w:rsidR="00485034">
        <w:rPr>
          <w:rStyle w:val="12"/>
          <w:rFonts w:ascii="PT Astra Serif" w:eastAsia="Arial" w:hAnsi="PT Astra Serif"/>
          <w:sz w:val="28"/>
          <w:szCs w:val="28"/>
        </w:rPr>
        <w:t>а</w:t>
      </w:r>
      <w:r w:rsidR="00485034" w:rsidRPr="008300B4">
        <w:rPr>
          <w:rStyle w:val="12"/>
          <w:rFonts w:ascii="PT Astra Serif" w:eastAsia="Arial" w:hAnsi="PT Astra Serif"/>
          <w:sz w:val="28"/>
          <w:szCs w:val="28"/>
        </w:rPr>
        <w:t>)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>;</w:t>
      </w:r>
    </w:p>
    <w:p w:rsidR="002E1DFF" w:rsidRPr="006B7CA0" w:rsidRDefault="00473419" w:rsidP="002E1DFF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6B7CA0">
        <w:rPr>
          <w:rFonts w:ascii="PT Astra Serif" w:hAnsi="PT Astra Serif"/>
          <w:color w:val="000000"/>
          <w:sz w:val="28"/>
          <w:szCs w:val="28"/>
        </w:rPr>
        <w:t>3) 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 xml:space="preserve">о месте нахождения и графике работы </w:t>
      </w:r>
      <w:r w:rsidRPr="006B7CA0">
        <w:rPr>
          <w:rFonts w:ascii="PT Astra Serif" w:hAnsi="PT Astra Serif"/>
          <w:color w:val="000000"/>
          <w:sz w:val="28"/>
          <w:szCs w:val="28"/>
        </w:rPr>
        <w:t>Департамента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>.</w:t>
      </w:r>
    </w:p>
    <w:p w:rsidR="002E1DFF" w:rsidRPr="006B7CA0" w:rsidRDefault="00473419" w:rsidP="002E1DFF">
      <w:pPr>
        <w:widowControl w:val="0"/>
        <w:tabs>
          <w:tab w:val="left" w:pos="0"/>
          <w:tab w:val="left" w:pos="4080"/>
        </w:tabs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3</w:t>
      </w:r>
      <w:r w:rsidR="004B576E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2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.</w:t>
      </w: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Публичное письменное консультирование осуществляется путем размещения информационных материалов на информационных стендах </w:t>
      </w:r>
      <w:r w:rsidR="00485034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Департамента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, размещения на сайте </w:t>
      </w:r>
      <w:r w:rsidR="008068CC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Департамента 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письменного разъяснения по однотипным обращениям контролируемых лиц и их представителей, подписанного руководителем </w:t>
      </w: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Департамента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.</w:t>
      </w:r>
    </w:p>
    <w:p w:rsidR="002E1DFF" w:rsidRPr="006B7CA0" w:rsidRDefault="002E1DFF" w:rsidP="002E1DFF">
      <w:pPr>
        <w:widowControl w:val="0"/>
        <w:tabs>
          <w:tab w:val="left" w:pos="0"/>
          <w:tab w:val="left" w:pos="426"/>
        </w:tabs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Публичное устное консультирование осуществляется уполномоченным должностным лицом с привлечением средств массовой информации - радио, телевидения.</w:t>
      </w:r>
    </w:p>
    <w:p w:rsidR="002E1DFF" w:rsidRPr="006B7CA0" w:rsidRDefault="00D4072A" w:rsidP="002E1DFF">
      <w:pPr>
        <w:widowControl w:val="0"/>
        <w:tabs>
          <w:tab w:val="left" w:pos="0"/>
          <w:tab w:val="left" w:pos="426"/>
        </w:tabs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3</w:t>
      </w:r>
      <w:r w:rsidR="004B576E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3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.</w:t>
      </w:r>
      <w:r w:rsidR="00473419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При устном обращении контролируемого лица и его представителя (по телефону или лично) должностные лица </w:t>
      </w:r>
      <w:r w:rsidR="00473419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Департамента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, осуществляющие консультирование, должны давать ответ самостоятельно. Если должностное лицо, к которому обратилось контролируемое лицо и его представитель, не может ответить на вопрос самостоятельно, то оно может предложить контролируемому лицу и его представителю обратиться письменно или назначить другое удобное для </w:t>
      </w:r>
      <w:r w:rsidR="002E1DFF" w:rsidRPr="006B7CA0">
        <w:rPr>
          <w:rFonts w:ascii="PT Astra Serif" w:eastAsia="Trebuchet MS" w:hAnsi="PT Astra Serif" w:cs="Trebuchet MS"/>
          <w:color w:val="000000"/>
          <w:spacing w:val="20"/>
          <w:sz w:val="28"/>
          <w:szCs w:val="28"/>
        </w:rPr>
        <w:t>него время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 консультации либо переадресовать (перевести) на другое должностное лицо, структурное подразделение, организацию или сообщить телефонный номер, по которому можно получить необходимую информацию.</w:t>
      </w:r>
    </w:p>
    <w:p w:rsidR="002E1DFF" w:rsidRPr="006B7CA0" w:rsidRDefault="00473419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3</w:t>
      </w:r>
      <w:r w:rsidR="004B576E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4</w:t>
      </w: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.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 xml:space="preserve">Ответы на </w:t>
      </w:r>
      <w:r w:rsidR="002E1DFF" w:rsidRPr="006B7CA0">
        <w:rPr>
          <w:rFonts w:ascii="PT Astra Serif" w:hAnsi="PT Astra Serif"/>
          <w:color w:val="000000"/>
          <w:sz w:val="28"/>
          <w:szCs w:val="28"/>
          <w:lang w:eastAsia="ru-RU" w:bidi="ru-RU"/>
        </w:rPr>
        <w:t>п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исьменные обращения должны содержать:</w:t>
      </w:r>
    </w:p>
    <w:p w:rsidR="00473419" w:rsidRPr="006B7CA0" w:rsidRDefault="00473419" w:rsidP="00473419">
      <w:pPr>
        <w:widowControl w:val="0"/>
        <w:tabs>
          <w:tab w:val="left" w:pos="0"/>
        </w:tabs>
        <w:ind w:left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1)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ответы на поставленные вопросы;</w:t>
      </w:r>
    </w:p>
    <w:p w:rsidR="00473419" w:rsidRPr="006B7CA0" w:rsidRDefault="00473419" w:rsidP="00473419">
      <w:pPr>
        <w:widowControl w:val="0"/>
        <w:tabs>
          <w:tab w:val="left" w:pos="0"/>
        </w:tabs>
        <w:ind w:left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2)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</w:rPr>
        <w:t>должность, фамилию и инициалы лица, подписавше</w:t>
      </w:r>
      <w:r w:rsidRPr="006B7CA0">
        <w:rPr>
          <w:rFonts w:ascii="PT Astra Serif" w:hAnsi="PT Astra Serif"/>
          <w:bCs/>
          <w:color w:val="000000"/>
          <w:sz w:val="28"/>
          <w:szCs w:val="28"/>
        </w:rPr>
        <w:t>го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</w:rPr>
        <w:t xml:space="preserve"> ответ;</w:t>
      </w:r>
    </w:p>
    <w:p w:rsidR="00473419" w:rsidRPr="006B7CA0" w:rsidRDefault="00473419" w:rsidP="00473419">
      <w:pPr>
        <w:widowControl w:val="0"/>
        <w:tabs>
          <w:tab w:val="left" w:pos="0"/>
        </w:tabs>
        <w:ind w:left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</w:rPr>
        <w:t>3)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</w:rPr>
        <w:t>фамилию и инициалы исполнителя;</w:t>
      </w:r>
    </w:p>
    <w:p w:rsidR="002E1DFF" w:rsidRPr="006B7CA0" w:rsidRDefault="00473419" w:rsidP="00473419">
      <w:pPr>
        <w:widowControl w:val="0"/>
        <w:tabs>
          <w:tab w:val="left" w:pos="0"/>
        </w:tabs>
        <w:ind w:left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hAnsi="PT Astra Serif"/>
          <w:bCs/>
          <w:color w:val="000000"/>
          <w:sz w:val="28"/>
          <w:szCs w:val="28"/>
        </w:rPr>
        <w:t>4) </w:t>
      </w:r>
      <w:r w:rsidR="002E1DFF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номер телефона исполнителя.</w:t>
      </w:r>
    </w:p>
    <w:p w:rsidR="002E1DFF" w:rsidRPr="006B7CA0" w:rsidRDefault="002E1DFF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Ответы на письменные обращения предоставляются в сроки, установлен</w:t>
      </w:r>
      <w:r w:rsidR="002D48A7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ные Федеральным законом от 02 мая </w:t>
      </w: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2006</w:t>
      </w:r>
      <w:r w:rsidR="002D48A7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года </w:t>
      </w: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№</w:t>
      </w:r>
      <w:r w:rsidR="002D48A7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 </w:t>
      </w: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59-ФЗ «О порядке рассмотрения обращений граждан Российской Федерации».</w:t>
      </w:r>
    </w:p>
    <w:p w:rsidR="002E1DFF" w:rsidRPr="006B7CA0" w:rsidRDefault="002D48A7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3</w:t>
      </w:r>
      <w:r w:rsidR="004B576E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5</w:t>
      </w: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 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Должностные лица </w:t>
      </w: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Департамента</w:t>
      </w: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не вправе осуществлять консультирование контролируемых лиц и их представителей, выходящее за рамки информирования о стандартных процедурах и условиях осуществления регионального государственного </w:t>
      </w:r>
      <w:r w:rsidR="00485034">
        <w:rPr>
          <w:rStyle w:val="12"/>
          <w:rFonts w:ascii="PT Astra Serif" w:eastAsia="Arial" w:hAnsi="PT Astra Serif"/>
          <w:sz w:val="28"/>
          <w:szCs w:val="28"/>
        </w:rPr>
        <w:t>контроля (</w:t>
      </w:r>
      <w:r w:rsidR="00485034" w:rsidRPr="008300B4">
        <w:rPr>
          <w:rStyle w:val="12"/>
          <w:rFonts w:ascii="PT Astra Serif" w:eastAsia="Arial" w:hAnsi="PT Astra Serif"/>
          <w:sz w:val="28"/>
          <w:szCs w:val="28"/>
        </w:rPr>
        <w:t>надзор</w:t>
      </w:r>
      <w:r w:rsidR="00485034">
        <w:rPr>
          <w:rStyle w:val="12"/>
          <w:rFonts w:ascii="PT Astra Serif" w:eastAsia="Arial" w:hAnsi="PT Astra Serif"/>
          <w:sz w:val="28"/>
          <w:szCs w:val="28"/>
        </w:rPr>
        <w:t>а</w:t>
      </w:r>
      <w:r w:rsidR="00485034" w:rsidRPr="008300B4">
        <w:rPr>
          <w:rStyle w:val="12"/>
          <w:rFonts w:ascii="PT Astra Serif" w:eastAsia="Arial" w:hAnsi="PT Astra Serif"/>
          <w:sz w:val="28"/>
          <w:szCs w:val="28"/>
        </w:rPr>
        <w:t>)</w:t>
      </w:r>
      <w:r w:rsidR="00485034">
        <w:rPr>
          <w:rStyle w:val="12"/>
          <w:rFonts w:ascii="PT Astra Serif" w:eastAsia="Arial" w:hAnsi="PT Astra Serif"/>
          <w:sz w:val="28"/>
          <w:szCs w:val="28"/>
        </w:rPr>
        <w:t xml:space="preserve"> 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и влияющее прямо или косвенно на индивидуальные решения контролируемых лиц.</w:t>
      </w:r>
    </w:p>
    <w:p w:rsidR="002E1DFF" w:rsidRPr="006B7CA0" w:rsidRDefault="002D48A7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3</w:t>
      </w:r>
      <w:r w:rsidR="004B576E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6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 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Информация, ставшая известной должностному лицу </w:t>
      </w: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Департамента</w:t>
      </w: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в ходе консультирования, не может быть использована </w:t>
      </w: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Департаментом</w:t>
      </w: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в целях оценки контролируемого лица по вопросам соблюдения обязательных требований.</w:t>
      </w:r>
    </w:p>
    <w:p w:rsidR="002E1DFF" w:rsidRPr="006B7CA0" w:rsidRDefault="004B576E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37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  <w:r w:rsidR="002D48A7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 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Профилактический визит проводится должностными лицами </w:t>
      </w:r>
      <w:r w:rsidR="002D48A7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Департамента</w:t>
      </w:r>
      <w:r w:rsidR="002D48A7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в форме профилактической беседы по месту осуществления деятельности контролируемого лица либо путем использования видеоконференцсвязи.</w:t>
      </w:r>
    </w:p>
    <w:p w:rsidR="002E1DFF" w:rsidRPr="006B7CA0" w:rsidRDefault="004B576E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38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  <w:r w:rsidR="002D48A7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 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Проведение обязательного профилактического визита </w:t>
      </w:r>
      <w:r w:rsidR="002D48A7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lastRenderedPageBreak/>
        <w:t>Департаментом</w:t>
      </w:r>
      <w:r w:rsidR="002D48A7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осуществляется в отношении:</w:t>
      </w:r>
    </w:p>
    <w:p w:rsidR="002E1DFF" w:rsidRPr="006B7CA0" w:rsidRDefault="002D48A7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1) 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контролируемых лиц, приступающих к деятельности, при осуществлении которой обеспечивается выполнение обязательных требований;</w:t>
      </w:r>
    </w:p>
    <w:p w:rsidR="002E1DFF" w:rsidRPr="006B7CA0" w:rsidRDefault="002E1DFF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2)</w:t>
      </w:r>
      <w:r w:rsidR="002D48A7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 </w:t>
      </w: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объектов контроля, отнесенных к категории высокого риска.</w:t>
      </w:r>
    </w:p>
    <w:p w:rsidR="002E1DFF" w:rsidRPr="006B7CA0" w:rsidRDefault="004B576E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39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  <w:r w:rsidR="002D48A7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 </w:t>
      </w:r>
      <w:r w:rsidR="002D48A7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Департамент</w:t>
      </w:r>
      <w:r w:rsidR="002D48A7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предлагает проведение профилактического визита контролируемым лицам, </w:t>
      </w:r>
      <w:r w:rsidR="002E1DFF" w:rsidRPr="00743B75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указанным в подпункте 1) </w:t>
      </w:r>
      <w:r w:rsidRPr="00743B75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пункта 38</w:t>
      </w:r>
      <w:r w:rsidR="002E1DFF" w:rsidRPr="00743B75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настоящего Положения, не позднее чем в течение одного года с момента начала такой деятельности.</w:t>
      </w:r>
    </w:p>
    <w:p w:rsidR="002E1DFF" w:rsidRPr="006B7CA0" w:rsidRDefault="006E10B8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4</w:t>
      </w:r>
      <w:r w:rsidR="004B576E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0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  <w:r w:rsidR="002D48A7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 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В ходе профилактического визита контролируемое лицо информируется об обязательных требованиях, предъявляемых к его </w:t>
      </w:r>
      <w:r w:rsidR="002D48A7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деятельности либо к принадлежащим ему объектам контроля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, их соответствии критериям риска, основаниях и о рекомендуемых способах снижения категории риска</w:t>
      </w:r>
      <w:r w:rsidR="002D48A7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2E1DFF" w:rsidRPr="006B7CA0" w:rsidRDefault="002D48A7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4</w:t>
      </w:r>
      <w:r w:rsidR="004B576E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1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 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В ходе профилактического визита должностное лицо может осуществлять сбор сведений, необходимых для отнесения объектов </w:t>
      </w:r>
      <w:r w:rsidR="00485034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контроля (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надзора</w:t>
      </w:r>
      <w:r w:rsidR="00485034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)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к категориям риска.</w:t>
      </w:r>
    </w:p>
    <w:p w:rsidR="002E1DFF" w:rsidRPr="006B7CA0" w:rsidRDefault="002D48A7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4</w:t>
      </w:r>
      <w:r w:rsidR="004B576E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2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 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О проведении профилактического визита контролируемое лицо </w:t>
      </w: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уведомляется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не позднее чем за 5 рабочих дней до даты его проведения.</w:t>
      </w:r>
    </w:p>
    <w:p w:rsidR="002E1DFF" w:rsidRPr="006B7CA0" w:rsidRDefault="002D48A7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4</w:t>
      </w:r>
      <w:r w:rsidR="004B576E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3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 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Контролируемое лицо вправе отказаться от проведения профилактического визита, уведомив об этом </w:t>
      </w:r>
      <w:r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Департамент</w:t>
      </w: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не позднее, чем за три рабочих дня до даты его проведения.</w:t>
      </w:r>
    </w:p>
    <w:p w:rsidR="002E1DFF" w:rsidRPr="006B7CA0" w:rsidRDefault="002D48A7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4</w:t>
      </w:r>
      <w:r w:rsidR="004B576E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4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 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Срок проведения профилактического визита не может превышать одного рабочего дня.</w:t>
      </w:r>
    </w:p>
    <w:p w:rsidR="002E1DFF" w:rsidRPr="006B7CA0" w:rsidRDefault="002D48A7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4</w:t>
      </w:r>
      <w:r w:rsidR="004B576E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5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 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При проведении профилактического визита контролируемым лицам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2E1DFF" w:rsidRPr="006B7CA0" w:rsidRDefault="002D48A7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4</w:t>
      </w:r>
      <w:r w:rsidR="004B576E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6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  <w:r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 </w:t>
      </w:r>
      <w:proofErr w:type="gramStart"/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В случае если при проведении профилактического визита установлено, что объекты </w:t>
      </w:r>
      <w:r w:rsidR="00485034">
        <w:rPr>
          <w:rStyle w:val="12"/>
          <w:rFonts w:ascii="PT Astra Serif" w:eastAsia="Arial" w:hAnsi="PT Astra Serif"/>
          <w:sz w:val="28"/>
          <w:szCs w:val="28"/>
        </w:rPr>
        <w:t>контроля (</w:t>
      </w:r>
      <w:r w:rsidR="00485034" w:rsidRPr="008300B4">
        <w:rPr>
          <w:rStyle w:val="12"/>
          <w:rFonts w:ascii="PT Astra Serif" w:eastAsia="Arial" w:hAnsi="PT Astra Serif"/>
          <w:sz w:val="28"/>
          <w:szCs w:val="28"/>
        </w:rPr>
        <w:t>надзор</w:t>
      </w:r>
      <w:r w:rsidR="00485034">
        <w:rPr>
          <w:rStyle w:val="12"/>
          <w:rFonts w:ascii="PT Astra Serif" w:eastAsia="Arial" w:hAnsi="PT Astra Serif"/>
          <w:sz w:val="28"/>
          <w:szCs w:val="28"/>
        </w:rPr>
        <w:t>а</w:t>
      </w:r>
      <w:r w:rsidR="00485034" w:rsidRPr="008300B4">
        <w:rPr>
          <w:rStyle w:val="12"/>
          <w:rFonts w:ascii="PT Astra Serif" w:eastAsia="Arial" w:hAnsi="PT Astra Serif"/>
          <w:sz w:val="28"/>
          <w:szCs w:val="28"/>
        </w:rPr>
        <w:t>)</w:t>
      </w:r>
      <w:r w:rsidR="00485034">
        <w:rPr>
          <w:rStyle w:val="12"/>
          <w:rFonts w:ascii="PT Astra Serif" w:eastAsia="Arial" w:hAnsi="PT Astra Serif"/>
          <w:sz w:val="28"/>
          <w:szCs w:val="28"/>
        </w:rPr>
        <w:t xml:space="preserve"> 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представляют явную непосредственную угрозу причинения вреда (ущерба) охраняемым законом ценностям или такой вред (ущерб) причинен, должностное лицо в день проведения профилактического визита направляет информацию об этом </w:t>
      </w:r>
      <w:r w:rsidR="00AD43FF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председателю комитета государственного надзора и контроля Департамента 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для принятия решения о проведении </w:t>
      </w:r>
      <w:r w:rsidR="002E1DFF" w:rsidRPr="006B7CA0">
        <w:rPr>
          <w:rFonts w:ascii="PT Astra Serif" w:hAnsi="PT Astra Serif"/>
          <w:color w:val="000000"/>
          <w:sz w:val="28"/>
          <w:szCs w:val="28"/>
        </w:rPr>
        <w:t xml:space="preserve">контрольного (надзорного) 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мероприятия.</w:t>
      </w:r>
      <w:proofErr w:type="gramEnd"/>
    </w:p>
    <w:p w:rsidR="002E1DFF" w:rsidRPr="006B7CA0" w:rsidRDefault="004B576E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47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  <w:r w:rsidR="002D48A7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 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По итогам обязательного </w:t>
      </w:r>
      <w:proofErr w:type="gramStart"/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профилактическою</w:t>
      </w:r>
      <w:proofErr w:type="gramEnd"/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визита должностное лицо составляет акт о проведении профилактического визита.</w:t>
      </w:r>
    </w:p>
    <w:p w:rsidR="002E1DFF" w:rsidRPr="002E1DFF" w:rsidRDefault="004B576E" w:rsidP="002E1D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48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  <w:r w:rsidR="002D48A7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 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Форма и содержание акта о проведении обязательного профилактического визита устанавливаются </w:t>
      </w:r>
      <w:r w:rsidR="002D48A7" w:rsidRPr="006B7CA0">
        <w:rPr>
          <w:rFonts w:ascii="PT Astra Serif" w:hAnsi="PT Astra Serif"/>
          <w:bCs/>
          <w:color w:val="000000"/>
          <w:sz w:val="28"/>
          <w:szCs w:val="28"/>
          <w:lang w:eastAsia="ru-RU" w:bidi="ru-RU"/>
        </w:rPr>
        <w:t>Департаментом</w:t>
      </w:r>
      <w:r w:rsidR="002E1DFF" w:rsidRPr="006B7CA0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</w:p>
    <w:p w:rsidR="00E6232B" w:rsidRPr="002E1DFF" w:rsidRDefault="00E6232B" w:rsidP="00B974E0">
      <w:pPr>
        <w:pStyle w:val="afe"/>
        <w:spacing w:after="0"/>
        <w:ind w:firstLine="709"/>
        <w:jc w:val="both"/>
        <w:rPr>
          <w:rStyle w:val="12"/>
          <w:rFonts w:ascii="PT Astra Serif" w:eastAsia="Arial" w:hAnsi="PT Astra Serif"/>
          <w:sz w:val="28"/>
          <w:szCs w:val="28"/>
        </w:rPr>
      </w:pPr>
    </w:p>
    <w:p w:rsidR="00E6232B" w:rsidRPr="009E5E83" w:rsidRDefault="00A62C69" w:rsidP="00B13C79">
      <w:pPr>
        <w:widowControl w:val="0"/>
        <w:tabs>
          <w:tab w:val="left" w:pos="0"/>
        </w:tabs>
        <w:contextualSpacing/>
        <w:jc w:val="center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3. Осуществление регионального государственного </w:t>
      </w:r>
      <w:r w:rsidR="00485034">
        <w:rPr>
          <w:rStyle w:val="12"/>
          <w:rFonts w:ascii="PT Astra Serif" w:eastAsia="Arial" w:hAnsi="PT Astra Serif"/>
          <w:sz w:val="28"/>
          <w:szCs w:val="28"/>
        </w:rPr>
        <w:t>контроля (</w:t>
      </w:r>
      <w:r w:rsidR="00485034" w:rsidRPr="008300B4">
        <w:rPr>
          <w:rStyle w:val="12"/>
          <w:rFonts w:ascii="PT Astra Serif" w:eastAsia="Arial" w:hAnsi="PT Astra Serif"/>
          <w:sz w:val="28"/>
          <w:szCs w:val="28"/>
        </w:rPr>
        <w:t>надзор</w:t>
      </w:r>
      <w:r w:rsidR="00485034">
        <w:rPr>
          <w:rStyle w:val="12"/>
          <w:rFonts w:ascii="PT Astra Serif" w:eastAsia="Arial" w:hAnsi="PT Astra Serif"/>
          <w:sz w:val="28"/>
          <w:szCs w:val="28"/>
        </w:rPr>
        <w:t>а</w:t>
      </w:r>
      <w:r w:rsidR="00485034" w:rsidRPr="008300B4">
        <w:rPr>
          <w:rStyle w:val="12"/>
          <w:rFonts w:ascii="PT Astra Serif" w:eastAsia="Arial" w:hAnsi="PT Astra Serif"/>
          <w:sz w:val="28"/>
          <w:szCs w:val="28"/>
        </w:rPr>
        <w:t>)</w:t>
      </w:r>
    </w:p>
    <w:p w:rsidR="00F20D13" w:rsidRDefault="00F20D13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</w:p>
    <w:p w:rsidR="00B13C79" w:rsidRPr="009E5E83" w:rsidRDefault="004B576E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49</w:t>
      </w:r>
      <w:r w:rsidR="00D8793B" w:rsidRP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  <w:r w:rsidR="00B13C79" w:rsidRP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 </w:t>
      </w:r>
      <w:r w:rsidR="00D8793B" w:rsidRP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Региональный государственный </w:t>
      </w:r>
      <w:r w:rsidR="00485034">
        <w:rPr>
          <w:rStyle w:val="12"/>
          <w:rFonts w:ascii="PT Astra Serif" w:eastAsia="Arial" w:hAnsi="PT Astra Serif"/>
          <w:sz w:val="28"/>
          <w:szCs w:val="28"/>
        </w:rPr>
        <w:t>контроль (</w:t>
      </w:r>
      <w:r w:rsidR="00485034" w:rsidRPr="008300B4">
        <w:rPr>
          <w:rStyle w:val="12"/>
          <w:rFonts w:ascii="PT Astra Serif" w:eastAsia="Arial" w:hAnsi="PT Astra Serif"/>
          <w:sz w:val="28"/>
          <w:szCs w:val="28"/>
        </w:rPr>
        <w:t>надзо</w:t>
      </w:r>
      <w:r w:rsidR="00485034">
        <w:rPr>
          <w:rStyle w:val="12"/>
          <w:rFonts w:ascii="PT Astra Serif" w:eastAsia="Arial" w:hAnsi="PT Astra Serif"/>
          <w:sz w:val="28"/>
          <w:szCs w:val="28"/>
        </w:rPr>
        <w:t>р</w:t>
      </w:r>
      <w:r w:rsidR="00485034" w:rsidRPr="008300B4">
        <w:rPr>
          <w:rStyle w:val="12"/>
          <w:rFonts w:ascii="PT Astra Serif" w:eastAsia="Arial" w:hAnsi="PT Astra Serif"/>
          <w:sz w:val="28"/>
          <w:szCs w:val="28"/>
        </w:rPr>
        <w:t>)</w:t>
      </w:r>
      <w:r w:rsidR="00485034">
        <w:rPr>
          <w:rStyle w:val="12"/>
          <w:rFonts w:ascii="PT Astra Serif" w:eastAsia="Arial" w:hAnsi="PT Astra Serif"/>
          <w:sz w:val="28"/>
          <w:szCs w:val="28"/>
        </w:rPr>
        <w:t xml:space="preserve"> </w:t>
      </w:r>
      <w:r w:rsidR="00D8793B" w:rsidRP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осуществляется </w:t>
      </w:r>
      <w:r w:rsidR="00B13C79" w:rsidRP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посредством проведения следующих контрольных (надзорных) мероприятий: </w:t>
      </w:r>
    </w:p>
    <w:p w:rsidR="00B13C79" w:rsidRPr="00DA6A8C" w:rsidRDefault="00B13C79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DA6A8C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1) инспекционный визит;</w:t>
      </w:r>
    </w:p>
    <w:p w:rsidR="00B13C79" w:rsidRPr="00DA6A8C" w:rsidRDefault="00B13C79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DA6A8C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2) рейдовый осмотр;</w:t>
      </w:r>
    </w:p>
    <w:p w:rsidR="00B13C79" w:rsidRPr="00DA6A8C" w:rsidRDefault="00B13C79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DA6A8C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3) документарная проверка;</w:t>
      </w:r>
    </w:p>
    <w:p w:rsidR="00B13C79" w:rsidRPr="009E5E83" w:rsidRDefault="00B13C79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DA6A8C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4) выездная проверка;</w:t>
      </w:r>
    </w:p>
    <w:p w:rsidR="00B13C79" w:rsidRPr="009E5E83" w:rsidRDefault="00B13C79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5) наблюдение за соблюдением обязательных требований;</w:t>
      </w:r>
    </w:p>
    <w:p w:rsidR="00B13C79" w:rsidRPr="009E5E83" w:rsidRDefault="00B13C79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6) выездное обследование.</w:t>
      </w:r>
    </w:p>
    <w:p w:rsidR="00B13C79" w:rsidRPr="009E5E83" w:rsidRDefault="004B576E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50</w:t>
      </w:r>
      <w:r w:rsidR="00B13C79" w:rsidRP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 Наблюдение за соблюдением обязательных требований и выездное обследование проводятся без взаимодействия с контролируемым лицом.</w:t>
      </w:r>
    </w:p>
    <w:p w:rsidR="00D8793B" w:rsidRDefault="00B13C79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 w:rsidRP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5</w:t>
      </w:r>
      <w:r w:rsidR="004B576E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1</w:t>
      </w:r>
      <w:r w:rsidRP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 В ходе выездного обследования осуществляется</w:t>
      </w: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осмотр общедоступных (открытых для посещения неограниченным кругом лиц) объектов контроля.</w:t>
      </w:r>
    </w:p>
    <w:p w:rsidR="00B13C79" w:rsidRDefault="004B576E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52</w:t>
      </w:r>
      <w:r w:rsidR="00B13C79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. В ходе инспекционного визита могут быть совершены следующие контрольные (надзорные) </w:t>
      </w:r>
      <w:r w:rsid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действия</w:t>
      </w:r>
      <w:r w:rsidR="00B13C79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:</w:t>
      </w:r>
    </w:p>
    <w:p w:rsidR="00B13C79" w:rsidRDefault="00F306D7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1) осмотр;</w:t>
      </w:r>
    </w:p>
    <w:p w:rsidR="00F306D7" w:rsidRDefault="00F306D7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2) опрос;</w:t>
      </w:r>
    </w:p>
    <w:p w:rsidR="00F306D7" w:rsidRDefault="00F306D7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3) получение письменных объяснений;</w:t>
      </w:r>
    </w:p>
    <w:p w:rsidR="00F306D7" w:rsidRDefault="00F306D7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4) инструментальное обследование;</w:t>
      </w:r>
    </w:p>
    <w:p w:rsidR="00F306D7" w:rsidRDefault="00F306D7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5) 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306D7" w:rsidRDefault="00C2273A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5</w:t>
      </w:r>
      <w:r w:rsidR="004B576E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3</w:t>
      </w:r>
      <w:r w:rsid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 </w:t>
      </w:r>
      <w:r w:rsidR="00F306D7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Инспекционный визит проводится без предварительного уведомления контролируемого лица и собственника </w:t>
      </w:r>
      <w:r w:rsidR="00AD43FF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производственного объекта</w:t>
      </w:r>
      <w:r w:rsidR="00F306D7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</w:p>
    <w:p w:rsidR="00F306D7" w:rsidRDefault="004B576E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54</w:t>
      </w:r>
      <w:r w:rsidR="00F306D7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 Срок проведения инспекционного визита в одном месте осуществления деятельности либо на одном объекте контроля</w:t>
      </w:r>
      <w:r w:rsidR="00485034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(надзора)</w:t>
      </w:r>
      <w:r w:rsidR="00F306D7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не может превышать один рабочий день.</w:t>
      </w:r>
    </w:p>
    <w:p w:rsidR="008B1E63" w:rsidRPr="008B1E63" w:rsidRDefault="008B1E63" w:rsidP="008B1E6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5</w:t>
      </w:r>
      <w:r w:rsidR="004B576E">
        <w:rPr>
          <w:rFonts w:ascii="PT Astra Serif" w:hAnsi="PT Astra Serif" w:cs="PT Astra Serif"/>
          <w:sz w:val="28"/>
          <w:szCs w:val="28"/>
          <w:lang w:eastAsia="ru-RU" w:bidi="ar-SA"/>
        </w:rPr>
        <w:t>5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 xml:space="preserve">. Контролируемые лица или их представители обязаны обеспечить </w:t>
      </w:r>
      <w:r w:rsidRP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беспрепятственный доступ инспектора в здания, сооружения, помещения.</w:t>
      </w:r>
    </w:p>
    <w:p w:rsidR="008B1E63" w:rsidRDefault="004B576E" w:rsidP="008B1E6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56</w:t>
      </w:r>
      <w:r w:rsidR="008B1E63" w:rsidRP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  <w:r w:rsid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 Инспекционный визит проводится при наличии оснований, предусмотренных пунктами 1, 3-5 части 1 статьи 57 Федерального закона</w:t>
      </w:r>
      <w:r w:rsid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br/>
      </w:r>
      <w:r w:rsidR="008B1E63" w:rsidRP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№ 24</w:t>
      </w:r>
      <w:r w:rsidR="00FE17CF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8</w:t>
      </w:r>
      <w:r w:rsidR="008B1E63" w:rsidRP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-ФЗ.</w:t>
      </w:r>
    </w:p>
    <w:p w:rsidR="008B1E63" w:rsidRPr="008B1E63" w:rsidRDefault="004B576E" w:rsidP="008B1E6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57</w:t>
      </w:r>
      <w:r w:rsid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 </w:t>
      </w:r>
      <w:r w:rsidR="008B1E63" w:rsidRP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6" w:history="1">
        <w:r w:rsidR="008B1E63" w:rsidRPr="008B1E63">
          <w:rPr>
            <w:rFonts w:ascii="PT Astra Serif" w:eastAsia="Arial Unicode MS" w:hAnsi="PT Astra Serif" w:cs="Arial Unicode MS"/>
            <w:color w:val="000000"/>
            <w:sz w:val="28"/>
            <w:szCs w:val="28"/>
            <w:lang w:eastAsia="ru-RU" w:bidi="ru-RU"/>
          </w:rPr>
          <w:t>пунктами 3</w:t>
        </w:r>
      </w:hyperlink>
      <w:r w:rsidR="008B1E63" w:rsidRP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- 6 части 1, частью 3 статьи 57 и </w:t>
      </w:r>
      <w:hyperlink r:id="rId17" w:history="1">
        <w:r w:rsidR="008B1E63" w:rsidRPr="008B1E63">
          <w:rPr>
            <w:rFonts w:ascii="PT Astra Serif" w:eastAsia="Arial Unicode MS" w:hAnsi="PT Astra Serif" w:cs="Arial Unicode MS"/>
            <w:color w:val="000000"/>
            <w:sz w:val="28"/>
            <w:szCs w:val="28"/>
            <w:lang w:eastAsia="ru-RU" w:bidi="ru-RU"/>
          </w:rPr>
          <w:t>частью 12 статьи 66</w:t>
        </w:r>
      </w:hyperlink>
      <w:r w:rsidR="008B1E63" w:rsidRP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Федерального закона</w:t>
      </w:r>
      <w:r w:rsidR="0013061B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№ </w:t>
      </w:r>
      <w:r w:rsidR="0013061B" w:rsidRPr="00485034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248-ФЗ</w:t>
      </w:r>
      <w:r w:rsidR="008B1E63" w:rsidRPr="00485034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</w:p>
    <w:p w:rsidR="00F306D7" w:rsidRDefault="004B576E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58</w:t>
      </w:r>
      <w:r w:rsid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 В ходе рейдового осмотра могут быть совершены следующие контрольные (надзорные) действия:</w:t>
      </w:r>
    </w:p>
    <w:p w:rsidR="008B1E63" w:rsidRDefault="008B1E63" w:rsidP="008B1E6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1) осмотр;</w:t>
      </w:r>
    </w:p>
    <w:p w:rsidR="008B1E63" w:rsidRDefault="008B1E63" w:rsidP="008B1E6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2) досмотр;</w:t>
      </w:r>
    </w:p>
    <w:p w:rsidR="008B1E63" w:rsidRDefault="008B1E63" w:rsidP="008B1E6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3) опрос;</w:t>
      </w:r>
    </w:p>
    <w:p w:rsidR="008B1E63" w:rsidRDefault="008B1E63" w:rsidP="008B1E6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lastRenderedPageBreak/>
        <w:t>4) получение письменных объяснений;</w:t>
      </w:r>
    </w:p>
    <w:p w:rsidR="008B1E63" w:rsidRDefault="008B1E63" w:rsidP="008B1E6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5) истребование документов;</w:t>
      </w:r>
    </w:p>
    <w:p w:rsidR="008B1E63" w:rsidRDefault="008B1E63" w:rsidP="008B1E6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6) отбор проб (образцов);</w:t>
      </w:r>
    </w:p>
    <w:p w:rsidR="00B121CA" w:rsidRDefault="008B1E63" w:rsidP="008B1E6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7) </w:t>
      </w:r>
      <w:r w:rsidR="00B121CA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инструментальное обследование;</w:t>
      </w:r>
    </w:p>
    <w:p w:rsidR="008B1E63" w:rsidRDefault="00B121CA" w:rsidP="008B1E6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8) </w:t>
      </w:r>
      <w:r w:rsid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испытание;</w:t>
      </w:r>
    </w:p>
    <w:p w:rsidR="008B1E63" w:rsidRDefault="00B121CA" w:rsidP="009E5E8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9</w:t>
      </w:r>
      <w:r w:rsid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) </w:t>
      </w: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эк</w:t>
      </w:r>
      <w:r w:rsid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с</w:t>
      </w: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п</w:t>
      </w:r>
      <w:r w:rsid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ертиз</w:t>
      </w:r>
      <w:r w:rsidR="009E5E83" w:rsidRP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а</w:t>
      </w:r>
      <w:r w:rsidRP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</w:p>
    <w:p w:rsidR="00B121CA" w:rsidRDefault="00D26048" w:rsidP="00B121CA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6</w:t>
      </w:r>
      <w:r w:rsidR="009E5E8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2</w:t>
      </w:r>
      <w:r w:rsidR="00B121CA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 Рейдовый осмотр проводится при наличии оснований, предусмотренных пунктами 1, 3-5 части 1 статьи 57 Федерального закона</w:t>
      </w:r>
      <w:r w:rsidR="00B121CA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br/>
      </w:r>
      <w:r w:rsidR="00FE17CF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№ 2</w:t>
      </w:r>
      <w:r w:rsidR="00B121CA" w:rsidRP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4</w:t>
      </w:r>
      <w:r w:rsidR="00FE17CF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8</w:t>
      </w:r>
      <w:r w:rsidR="00B121CA" w:rsidRP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-ФЗ.</w:t>
      </w:r>
    </w:p>
    <w:p w:rsidR="00B121CA" w:rsidRPr="00B121CA" w:rsidRDefault="004B576E" w:rsidP="00B121CA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59</w:t>
      </w:r>
      <w:r w:rsidR="00B121CA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 </w:t>
      </w:r>
      <w:r w:rsidR="00B121CA">
        <w:rPr>
          <w:rFonts w:ascii="PT Astra Serif" w:hAnsi="PT Astra Serif" w:cs="PT Astra Serif"/>
          <w:sz w:val="28"/>
          <w:szCs w:val="28"/>
          <w:lang w:eastAsia="ru-RU" w:bidi="ar-SA"/>
        </w:rPr>
        <w:t>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№ 248-ФЗ.</w:t>
      </w:r>
    </w:p>
    <w:p w:rsidR="00D73E03" w:rsidRDefault="00D26048" w:rsidP="00D73E0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6</w:t>
      </w:r>
      <w:r w:rsidR="004B576E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0</w:t>
      </w:r>
      <w:r w:rsidR="00D73E0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 В ходе документарной проверки могут быть совершены следующие контрольные (надзорные) действия:</w:t>
      </w:r>
    </w:p>
    <w:p w:rsidR="00D73E03" w:rsidRDefault="00D73E03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1) получение письменных объяснений;</w:t>
      </w:r>
    </w:p>
    <w:p w:rsidR="00D73E03" w:rsidRDefault="00D73E03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2) истребование документов;</w:t>
      </w:r>
    </w:p>
    <w:p w:rsidR="00D73E03" w:rsidRDefault="00D73E03" w:rsidP="00B13C79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3) экспертиза.</w:t>
      </w:r>
    </w:p>
    <w:p w:rsidR="00D73E03" w:rsidRDefault="00D73E03" w:rsidP="00D73E0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6</w:t>
      </w:r>
      <w:r w:rsidR="004B576E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1</w:t>
      </w: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 </w:t>
      </w:r>
      <w:proofErr w:type="gramStart"/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Документарная</w:t>
      </w:r>
      <w:proofErr w:type="gramEnd"/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проверки проводится при наличии оснований, предусмотренных пунктами 1, 3-5 части 1 статьи 57 Федерального закона</w:t>
      </w: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br/>
      </w:r>
      <w:r w:rsidR="00FE17CF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№ 2</w:t>
      </w:r>
      <w:r w:rsidRP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4</w:t>
      </w:r>
      <w:r w:rsidR="00FE17CF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8</w:t>
      </w:r>
      <w:r w:rsidRP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-ФЗ.</w:t>
      </w:r>
    </w:p>
    <w:p w:rsidR="00D73E03" w:rsidRDefault="00D73E03" w:rsidP="00D73E0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6</w:t>
      </w:r>
      <w:r w:rsidR="004B576E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2</w:t>
      </w: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 В ходе выездной проверки могут быть совершены следующие контрольные (надзорные) действия:</w:t>
      </w:r>
    </w:p>
    <w:p w:rsidR="00D73E03" w:rsidRDefault="00D73E03" w:rsidP="00D73E0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1) осмотр;</w:t>
      </w:r>
    </w:p>
    <w:p w:rsidR="00D73E03" w:rsidRDefault="00D73E03" w:rsidP="00D73E0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2) досмотр;</w:t>
      </w:r>
    </w:p>
    <w:p w:rsidR="00D73E03" w:rsidRDefault="00D73E03" w:rsidP="00D73E0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3) опрос;</w:t>
      </w:r>
    </w:p>
    <w:p w:rsidR="00D73E03" w:rsidRDefault="00D73E03" w:rsidP="00D73E0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4) получение письменных объяснений;</w:t>
      </w:r>
    </w:p>
    <w:p w:rsidR="00D73E03" w:rsidRDefault="00D73E03" w:rsidP="00D73E0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5) истребование документов;</w:t>
      </w:r>
    </w:p>
    <w:p w:rsidR="00D73E03" w:rsidRDefault="00D73E03" w:rsidP="00D73E0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6) отбор проб (образцов);</w:t>
      </w:r>
    </w:p>
    <w:p w:rsidR="00D73E03" w:rsidRDefault="00D73E03" w:rsidP="00D73E0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7) инструментальное обследование;</w:t>
      </w:r>
    </w:p>
    <w:p w:rsidR="00D73E03" w:rsidRDefault="00D73E03" w:rsidP="00D73E0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8) испытание;</w:t>
      </w:r>
    </w:p>
    <w:p w:rsidR="00D73E03" w:rsidRDefault="00D73E03" w:rsidP="00D73E0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9) экспертиза.</w:t>
      </w:r>
    </w:p>
    <w:p w:rsidR="00D73E03" w:rsidRDefault="00D73E03" w:rsidP="00D73E0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6</w:t>
      </w:r>
      <w:r w:rsidR="004B576E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3</w:t>
      </w: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  <w:r w:rsidR="00951B2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 Выездная проверка</w:t>
      </w: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проводится при наличии оснований, предусмотренных пунктами 1, 3-5 части 1 статьи 57 Федерального закона</w:t>
      </w: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br/>
      </w:r>
      <w:r w:rsidRP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№ 24</w:t>
      </w:r>
      <w:r w:rsidR="00FE17CF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8</w:t>
      </w:r>
      <w:r w:rsidRPr="008B1E6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-ФЗ.</w:t>
      </w:r>
    </w:p>
    <w:p w:rsidR="00951B23" w:rsidRDefault="00D26048" w:rsidP="00951B2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6</w:t>
      </w:r>
      <w:r w:rsidR="004B576E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4</w:t>
      </w:r>
      <w:r w:rsidR="00951B2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 </w:t>
      </w:r>
      <w:r w:rsidR="00951B23" w:rsidRPr="00951B2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8" w:history="1">
        <w:r w:rsidR="00951B23" w:rsidRPr="00951B23">
          <w:rPr>
            <w:rFonts w:ascii="PT Astra Serif" w:eastAsia="Arial Unicode MS" w:hAnsi="PT Astra Serif" w:cs="Arial Unicode MS"/>
            <w:color w:val="000000"/>
            <w:sz w:val="28"/>
            <w:szCs w:val="28"/>
            <w:lang w:eastAsia="ru-RU" w:bidi="ru-RU"/>
          </w:rPr>
          <w:t>пунктами 3</w:t>
        </w:r>
      </w:hyperlink>
      <w:r w:rsidR="00951B23" w:rsidRPr="00951B2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- 6 части 1, частью 3 статьи 57 и </w:t>
      </w:r>
      <w:hyperlink r:id="rId19" w:history="1">
        <w:r w:rsidR="00951B23" w:rsidRPr="00951B23">
          <w:rPr>
            <w:rFonts w:ascii="PT Astra Serif" w:eastAsia="Arial Unicode MS" w:hAnsi="PT Astra Serif" w:cs="Arial Unicode MS"/>
            <w:color w:val="000000"/>
            <w:sz w:val="28"/>
            <w:szCs w:val="28"/>
            <w:lang w:eastAsia="ru-RU" w:bidi="ru-RU"/>
          </w:rPr>
          <w:t>частью 12 статьи 66</w:t>
        </w:r>
      </w:hyperlink>
      <w:r w:rsidR="00951B23" w:rsidRPr="00951B2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Федерального закона</w:t>
      </w:r>
      <w:r w:rsidR="00951B2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 xml:space="preserve"> № 248-ФЗ</w:t>
      </w:r>
      <w:r w:rsidR="00951B23" w:rsidRPr="00951B23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</w:t>
      </w:r>
    </w:p>
    <w:p w:rsidR="00A876F3" w:rsidRDefault="00951B23" w:rsidP="00951B2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6</w:t>
      </w:r>
      <w:r w:rsidR="004B576E"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5</w:t>
      </w: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. 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</w:t>
      </w:r>
      <w:r w:rsidR="0053164C">
        <w:rPr>
          <w:rFonts w:ascii="PT Astra Serif" w:hAnsi="PT Astra Serif" w:cs="PT Astra Serif"/>
          <w:sz w:val="28"/>
          <w:szCs w:val="28"/>
          <w:lang w:eastAsia="ru-RU" w:bidi="ar-SA"/>
        </w:rPr>
        <w:t>ать часов для микропредприятия.</w:t>
      </w:r>
    </w:p>
    <w:p w:rsidR="005C3A76" w:rsidRDefault="004B576E" w:rsidP="005C3A76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lastRenderedPageBreak/>
        <w:t>66</w:t>
      </w:r>
      <w:r w:rsidR="0053164C">
        <w:rPr>
          <w:rFonts w:ascii="PT Astra Serif" w:hAnsi="PT Astra Serif" w:cs="PT Astra Serif"/>
          <w:sz w:val="28"/>
          <w:szCs w:val="28"/>
          <w:lang w:eastAsia="ru-RU" w:bidi="ar-SA"/>
        </w:rPr>
        <w:t>. Д</w:t>
      </w:r>
      <w:r w:rsidR="0053164C" w:rsidRPr="0053164C">
        <w:rPr>
          <w:rFonts w:ascii="PT Astra Serif" w:hAnsi="PT Astra Serif" w:cs="PT Astra Serif"/>
          <w:sz w:val="28"/>
          <w:szCs w:val="28"/>
          <w:lang w:eastAsia="ru-RU" w:bidi="ar-SA"/>
        </w:rPr>
        <w:t xml:space="preserve">ля фиксации доказательств нарушений обязательных требований </w:t>
      </w:r>
      <w:r w:rsidR="0053164C">
        <w:rPr>
          <w:rFonts w:ascii="PT Astra Serif" w:hAnsi="PT Astra Serif" w:cs="PT Astra Serif"/>
          <w:sz w:val="28"/>
          <w:szCs w:val="28"/>
          <w:lang w:eastAsia="ru-RU" w:bidi="ar-SA"/>
        </w:rPr>
        <w:t xml:space="preserve">при проведении выездной проверки уполномоченными должностными лицами </w:t>
      </w:r>
      <w:r w:rsidR="005C3A76">
        <w:rPr>
          <w:rFonts w:ascii="PT Astra Serif" w:hAnsi="PT Astra Serif" w:cs="PT Astra Serif"/>
          <w:sz w:val="28"/>
          <w:szCs w:val="28"/>
          <w:lang w:eastAsia="ru-RU" w:bidi="ar-SA"/>
        </w:rPr>
        <w:t xml:space="preserve">самостоятельно принимается решение об </w:t>
      </w:r>
      <w:r w:rsidR="0053164C" w:rsidRPr="0053164C">
        <w:rPr>
          <w:rFonts w:ascii="PT Astra Serif" w:hAnsi="PT Astra Serif" w:cs="PT Astra Serif"/>
          <w:sz w:val="28"/>
          <w:szCs w:val="28"/>
          <w:lang w:eastAsia="ru-RU" w:bidi="ar-SA"/>
        </w:rPr>
        <w:t>использ</w:t>
      </w:r>
      <w:r w:rsidR="005C3A76">
        <w:rPr>
          <w:rFonts w:ascii="PT Astra Serif" w:hAnsi="PT Astra Serif" w:cs="PT Astra Serif"/>
          <w:sz w:val="28"/>
          <w:szCs w:val="28"/>
          <w:lang w:eastAsia="ru-RU" w:bidi="ar-SA"/>
        </w:rPr>
        <w:t>овании</w:t>
      </w:r>
      <w:r w:rsidR="0053164C">
        <w:rPr>
          <w:rFonts w:ascii="PT Astra Serif" w:hAnsi="PT Astra Serif" w:cs="PT Astra Serif"/>
          <w:sz w:val="28"/>
          <w:szCs w:val="28"/>
          <w:lang w:eastAsia="ru-RU" w:bidi="ar-SA"/>
        </w:rPr>
        <w:t xml:space="preserve"> </w:t>
      </w:r>
      <w:r w:rsidR="0053164C" w:rsidRPr="0053164C">
        <w:rPr>
          <w:rFonts w:ascii="PT Astra Serif" w:hAnsi="PT Astra Serif" w:cs="PT Astra Serif"/>
          <w:sz w:val="28"/>
          <w:szCs w:val="28"/>
          <w:lang w:eastAsia="ru-RU" w:bidi="ar-SA"/>
        </w:rPr>
        <w:t>фотосъемк</w:t>
      </w:r>
      <w:r w:rsidR="005C3A76">
        <w:rPr>
          <w:rFonts w:ascii="PT Astra Serif" w:hAnsi="PT Astra Serif" w:cs="PT Astra Serif"/>
          <w:sz w:val="28"/>
          <w:szCs w:val="28"/>
          <w:lang w:eastAsia="ru-RU" w:bidi="ar-SA"/>
        </w:rPr>
        <w:t>и, аудио- и видеозаписи, иных</w:t>
      </w:r>
      <w:r w:rsidR="0053164C" w:rsidRPr="0053164C">
        <w:rPr>
          <w:rFonts w:ascii="PT Astra Serif" w:hAnsi="PT Astra Serif" w:cs="PT Astra Serif"/>
          <w:sz w:val="28"/>
          <w:szCs w:val="28"/>
          <w:lang w:eastAsia="ru-RU" w:bidi="ar-SA"/>
        </w:rPr>
        <w:t xml:space="preserve"> способ</w:t>
      </w:r>
      <w:r w:rsidR="005C3A76">
        <w:rPr>
          <w:rFonts w:ascii="PT Astra Serif" w:hAnsi="PT Astra Serif" w:cs="PT Astra Serif"/>
          <w:sz w:val="28"/>
          <w:szCs w:val="28"/>
          <w:lang w:eastAsia="ru-RU" w:bidi="ar-SA"/>
        </w:rPr>
        <w:t>ов</w:t>
      </w:r>
      <w:r w:rsidR="0053164C" w:rsidRPr="0053164C">
        <w:rPr>
          <w:rFonts w:ascii="PT Astra Serif" w:hAnsi="PT Astra Serif" w:cs="PT Astra Serif"/>
          <w:sz w:val="28"/>
          <w:szCs w:val="28"/>
          <w:lang w:eastAsia="ru-RU" w:bidi="ar-SA"/>
        </w:rPr>
        <w:t xml:space="preserve"> фиксации доказательств</w:t>
      </w:r>
      <w:r w:rsidR="005C3A76">
        <w:rPr>
          <w:rFonts w:ascii="PT Astra Serif" w:hAnsi="PT Astra Serif" w:cs="PT Astra Serif"/>
          <w:sz w:val="28"/>
          <w:szCs w:val="28"/>
          <w:lang w:eastAsia="ru-RU" w:bidi="ar-SA"/>
        </w:rPr>
        <w:t xml:space="preserve"> в случаях:</w:t>
      </w:r>
    </w:p>
    <w:p w:rsidR="005C3A76" w:rsidRDefault="005C3A76" w:rsidP="005C3A76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проведения контрольного (надзорного) мероприятия в отношении контролируемого лица, которым создавались (создаются) препятствия в проведении контрольного (надзорного) мероприятия;</w:t>
      </w:r>
    </w:p>
    <w:p w:rsidR="005C3A76" w:rsidRDefault="005C3A76" w:rsidP="005C3A76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если в ходе проведения контрольного (надзорного) мероприятия усматривается состав административного правонарушения, за совершение которого предусмотрено административное наказание;</w:t>
      </w:r>
    </w:p>
    <w:p w:rsidR="005C3A76" w:rsidRDefault="005C3A76" w:rsidP="005C3A76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проведения досмотра в ходе контрольного (надзорного) мероприятия в отсутствие контролируемого лица;</w:t>
      </w:r>
    </w:p>
    <w:p w:rsidR="005C3A76" w:rsidRDefault="005C3A76" w:rsidP="005C3A76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проведения выездной проверки.</w:t>
      </w:r>
    </w:p>
    <w:p w:rsidR="005C3A76" w:rsidRDefault="004B576E" w:rsidP="005C3A76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67. </w:t>
      </w:r>
      <w:r w:rsidR="005C3A76">
        <w:rPr>
          <w:rFonts w:ascii="PT Astra Serif" w:hAnsi="PT Astra Serif" w:cs="PT Astra Serif"/>
          <w:sz w:val="28"/>
          <w:szCs w:val="28"/>
          <w:lang w:eastAsia="ru-RU" w:bidi="ar-SA"/>
        </w:rPr>
        <w:t>Для фиксации доказательств нарушений обязательных требований могут быть использованы любые имеющиеся в распоряжении уполномоченного должностного лица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государственного контроля.</w:t>
      </w:r>
    </w:p>
    <w:p w:rsidR="005C3A76" w:rsidRDefault="004B576E" w:rsidP="005C3A76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68. </w:t>
      </w:r>
      <w:r w:rsidR="005C3A76">
        <w:rPr>
          <w:rFonts w:ascii="PT Astra Serif" w:hAnsi="PT Astra Serif" w:cs="PT Astra Serif"/>
          <w:sz w:val="28"/>
          <w:szCs w:val="28"/>
          <w:lang w:eastAsia="ru-RU" w:bidi="ar-SA"/>
        </w:rPr>
        <w:t>Проведение фотосъемки, аудио- и видеозаписи осуществляется с обязательным уведомлением контролируемого лица.</w:t>
      </w:r>
    </w:p>
    <w:p w:rsidR="005C3A76" w:rsidRDefault="004B576E" w:rsidP="005C3A76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69. </w:t>
      </w:r>
      <w:r w:rsidR="005C3A76">
        <w:rPr>
          <w:rFonts w:ascii="PT Astra Serif" w:hAnsi="PT Astra Serif" w:cs="PT Astra Serif"/>
          <w:sz w:val="28"/>
          <w:szCs w:val="28"/>
          <w:lang w:eastAsia="ru-RU" w:bidi="ar-SA"/>
        </w:rPr>
        <w:t>Фиксация нарушений обязательных требований при помощи фотосъ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емки производится не менее чем двумя</w:t>
      </w:r>
      <w:r w:rsidR="005C3A76">
        <w:rPr>
          <w:rFonts w:ascii="PT Astra Serif" w:hAnsi="PT Astra Serif" w:cs="PT Astra Serif"/>
          <w:sz w:val="28"/>
          <w:szCs w:val="28"/>
          <w:lang w:eastAsia="ru-RU" w:bidi="ar-SA"/>
        </w:rPr>
        <w:t xml:space="preserve"> снимками каждого из выявленных нарушений обязательных требований.</w:t>
      </w:r>
    </w:p>
    <w:p w:rsidR="005C3A76" w:rsidRDefault="005C3A76" w:rsidP="005C3A76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5C3A76" w:rsidRDefault="004B576E" w:rsidP="005C3A76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70. </w:t>
      </w:r>
      <w:r w:rsidR="005C3A76">
        <w:rPr>
          <w:rFonts w:ascii="PT Astra Serif" w:hAnsi="PT Astra Serif" w:cs="PT Astra Serif"/>
          <w:sz w:val="28"/>
          <w:szCs w:val="28"/>
          <w:lang w:eastAsia="ru-RU" w:bidi="ar-SA"/>
        </w:rPr>
        <w:t>Результаты проведения фотосъемки, аудио- и видеозаписи являются приложением к акту государственного контроля.</w:t>
      </w:r>
    </w:p>
    <w:p w:rsidR="005C3A76" w:rsidRDefault="004B576E" w:rsidP="005C3A76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71. </w:t>
      </w:r>
      <w:r w:rsidR="005C3A76">
        <w:rPr>
          <w:rFonts w:ascii="PT Astra Serif" w:hAnsi="PT Astra Serif" w:cs="PT Astra Serif"/>
          <w:sz w:val="28"/>
          <w:szCs w:val="28"/>
          <w:lang w:eastAsia="ru-RU" w:bidi="ar-SA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53164C" w:rsidRDefault="0053164C" w:rsidP="00951B23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</w:p>
    <w:p w:rsidR="00D73E03" w:rsidRDefault="0094197C" w:rsidP="0094197C">
      <w:pPr>
        <w:widowControl w:val="0"/>
        <w:tabs>
          <w:tab w:val="left" w:pos="0"/>
        </w:tabs>
        <w:contextualSpacing/>
        <w:jc w:val="center"/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</w:pPr>
      <w:r>
        <w:rPr>
          <w:rFonts w:ascii="PT Astra Serif" w:eastAsia="Arial Unicode MS" w:hAnsi="PT Astra Serif" w:cs="Arial Unicode MS"/>
          <w:color w:val="000000"/>
          <w:sz w:val="28"/>
          <w:szCs w:val="28"/>
          <w:lang w:eastAsia="ru-RU" w:bidi="ru-RU"/>
        </w:rPr>
        <w:t>4. Результаты контрольного (надзорного) мероприятия</w:t>
      </w:r>
    </w:p>
    <w:p w:rsidR="0094197C" w:rsidRPr="0094197C" w:rsidRDefault="00C2273A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7</w:t>
      </w:r>
      <w:r w:rsidR="009E5E83">
        <w:rPr>
          <w:rFonts w:ascii="PT Astra Serif" w:hAnsi="PT Astra Serif" w:cs="PT Astra Serif"/>
          <w:sz w:val="28"/>
          <w:szCs w:val="28"/>
          <w:lang w:eastAsia="ru-RU" w:bidi="ar-SA"/>
        </w:rPr>
        <w:t>2</w:t>
      </w:r>
      <w:r w:rsidR="0094197C">
        <w:rPr>
          <w:rFonts w:ascii="PT Astra Serif" w:hAnsi="PT Astra Serif" w:cs="PT Astra Serif"/>
          <w:sz w:val="28"/>
          <w:szCs w:val="28"/>
          <w:lang w:eastAsia="ru-RU" w:bidi="ar-SA"/>
        </w:rPr>
        <w:t>. 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t xml:space="preserve">В случае поступления в </w:t>
      </w:r>
      <w:r w:rsidR="009E5E83">
        <w:rPr>
          <w:rFonts w:ascii="PT Astra Serif" w:hAnsi="PT Astra Serif" w:cs="PT Astra Serif"/>
          <w:sz w:val="28"/>
          <w:szCs w:val="28"/>
          <w:lang w:eastAsia="ru-RU" w:bidi="ar-SA"/>
        </w:rPr>
        <w:t>Департамент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t xml:space="preserve"> возражений, указанных в </w:t>
      </w:r>
      <w:r w:rsidR="009E5F0B">
        <w:rPr>
          <w:rFonts w:ascii="PT Astra Serif" w:hAnsi="PT Astra Serif" w:cs="PT Astra Serif"/>
          <w:sz w:val="28"/>
          <w:szCs w:val="28"/>
          <w:lang w:eastAsia="ru-RU" w:bidi="ar-SA"/>
        </w:rPr>
        <w:t xml:space="preserve">пункте 1 статьи 89 Федерального закона № 248-ФЗ </w:t>
      </w:r>
      <w:r w:rsidR="0094197C">
        <w:rPr>
          <w:rFonts w:ascii="PT Astra Serif" w:hAnsi="PT Astra Serif" w:cs="PT Astra Serif"/>
          <w:sz w:val="28"/>
          <w:szCs w:val="28"/>
          <w:lang w:eastAsia="ru-RU" w:bidi="ar-SA"/>
        </w:rPr>
        <w:t xml:space="preserve">Департамент 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t xml:space="preserve">назначает консультации с контролируемым лицом по вопросу рассмотрения поступивших возражений, которые проводятся </w:t>
      </w:r>
      <w:r w:rsidR="00AF732C">
        <w:rPr>
          <w:rFonts w:ascii="PT Astra Serif" w:hAnsi="PT Astra Serif" w:cs="PT Astra Serif"/>
          <w:sz w:val="28"/>
          <w:szCs w:val="28"/>
          <w:lang w:eastAsia="ru-RU" w:bidi="ar-SA"/>
        </w:rPr>
        <w:t>в порядке и сроки, установленные статьей 89 Федерального закона №248-ФЗ.</w:t>
      </w:r>
    </w:p>
    <w:p w:rsidR="0094197C" w:rsidRPr="0094197C" w:rsidRDefault="00C2273A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7</w:t>
      </w:r>
      <w:r w:rsidR="009E5E83">
        <w:rPr>
          <w:rFonts w:ascii="PT Astra Serif" w:hAnsi="PT Astra Serif" w:cs="PT Astra Serif"/>
          <w:sz w:val="28"/>
          <w:szCs w:val="28"/>
          <w:lang w:eastAsia="ru-RU" w:bidi="ar-SA"/>
        </w:rPr>
        <w:t>3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t>.</w:t>
      </w:r>
      <w:r w:rsidR="009E5E83">
        <w:rPr>
          <w:rFonts w:ascii="PT Astra Serif" w:hAnsi="PT Astra Serif" w:cs="PT Astra Serif"/>
          <w:sz w:val="28"/>
          <w:szCs w:val="28"/>
          <w:lang w:eastAsia="ru-RU" w:bidi="ar-SA"/>
        </w:rPr>
        <w:t> 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t xml:space="preserve">Проведение консультаций по вопросу рассмотрения поступивших возражений осуществляется в ходе непосредственного визита 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lastRenderedPageBreak/>
        <w:t xml:space="preserve">контролируемого лица (его полномочного представителя) в </w:t>
      </w:r>
      <w:r w:rsidR="0094197C">
        <w:rPr>
          <w:rFonts w:ascii="PT Astra Serif" w:hAnsi="PT Astra Serif" w:cs="PT Astra Serif"/>
          <w:sz w:val="28"/>
          <w:szCs w:val="28"/>
          <w:lang w:eastAsia="ru-RU" w:bidi="ar-SA"/>
        </w:rPr>
        <w:t xml:space="preserve">Департамент 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t>либо путем использования видеоконференцсвязи.</w:t>
      </w:r>
    </w:p>
    <w:p w:rsidR="0094197C" w:rsidRPr="0094197C" w:rsidRDefault="0032344C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7</w:t>
      </w:r>
      <w:r w:rsidR="009E5E83">
        <w:rPr>
          <w:rFonts w:ascii="PT Astra Serif" w:hAnsi="PT Astra Serif" w:cs="PT Astra Serif"/>
          <w:sz w:val="28"/>
          <w:szCs w:val="28"/>
          <w:lang w:eastAsia="ru-RU" w:bidi="ar-SA"/>
        </w:rPr>
        <w:t>4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t>.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 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t>Дополнительные документы, которые контролируемое лицо укажет в качестве дополнительных документов в ходе консультаций в виде видео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softHyphen/>
        <w:t xml:space="preserve">конференцсвязи, должны быть представлены контролируемым лицом в 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Департамент</w:t>
      </w:r>
      <w:r w:rsidR="00AF732C">
        <w:rPr>
          <w:rFonts w:ascii="PT Astra Serif" w:hAnsi="PT Astra Serif" w:cs="PT Astra Serif"/>
          <w:sz w:val="28"/>
          <w:szCs w:val="28"/>
          <w:lang w:eastAsia="ru-RU" w:bidi="ar-SA"/>
        </w:rPr>
        <w:t xml:space="preserve"> не позднее </w:t>
      </w:r>
      <w:r w:rsidR="00485034">
        <w:rPr>
          <w:rFonts w:ascii="PT Astra Serif" w:hAnsi="PT Astra Serif" w:cs="PT Astra Serif"/>
          <w:sz w:val="28"/>
          <w:szCs w:val="28"/>
          <w:lang w:eastAsia="ru-RU" w:bidi="ar-SA"/>
        </w:rPr>
        <w:t>трех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t xml:space="preserve"> рабочих дней с момента проведения видеоконференцсвязи.</w:t>
      </w:r>
    </w:p>
    <w:p w:rsidR="0094197C" w:rsidRPr="0094197C" w:rsidRDefault="0032344C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7</w:t>
      </w:r>
      <w:r w:rsidR="009E5E83">
        <w:rPr>
          <w:rFonts w:ascii="PT Astra Serif" w:hAnsi="PT Astra Serif" w:cs="PT Astra Serif"/>
          <w:sz w:val="28"/>
          <w:szCs w:val="28"/>
          <w:lang w:eastAsia="ru-RU" w:bidi="ar-SA"/>
        </w:rPr>
        <w:t>5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t>.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 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t xml:space="preserve">Случаи, при наступлении которых индивидуальный предприниматель, гражданин, являющиеся контролируемыми лицами, вправе представить в уполномоченный орган информацию о невозможности присутствия при проведении контрольного </w:t>
      </w:r>
      <w:r w:rsidR="00485034">
        <w:rPr>
          <w:rFonts w:ascii="PT Astra Serif" w:hAnsi="PT Astra Serif" w:cs="PT Astra Serif"/>
          <w:sz w:val="28"/>
          <w:szCs w:val="28"/>
          <w:lang w:eastAsia="ru-RU" w:bidi="ar-SA"/>
        </w:rPr>
        <w:t xml:space="preserve">(надзорного) 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t>мероприятия:</w:t>
      </w:r>
    </w:p>
    <w:p w:rsidR="0094197C" w:rsidRPr="0094197C" w:rsidRDefault="0094197C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94197C">
        <w:rPr>
          <w:rFonts w:ascii="PT Astra Serif" w:hAnsi="PT Astra Serif" w:cs="PT Astra Serif"/>
          <w:sz w:val="28"/>
          <w:szCs w:val="28"/>
          <w:lang w:eastAsia="ru-RU" w:bidi="ar-SA"/>
        </w:rPr>
        <w:t>болезнь;</w:t>
      </w:r>
    </w:p>
    <w:p w:rsidR="0094197C" w:rsidRPr="0094197C" w:rsidRDefault="0094197C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94197C">
        <w:rPr>
          <w:rFonts w:ascii="PT Astra Serif" w:hAnsi="PT Astra Serif" w:cs="PT Astra Serif"/>
          <w:sz w:val="28"/>
          <w:szCs w:val="28"/>
          <w:lang w:eastAsia="ru-RU" w:bidi="ar-SA"/>
        </w:rPr>
        <w:t>нахождение за пределами Российской Федерации;</w:t>
      </w:r>
    </w:p>
    <w:p w:rsidR="0094197C" w:rsidRPr="0094197C" w:rsidRDefault="0094197C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94197C">
        <w:rPr>
          <w:rFonts w:ascii="PT Astra Serif" w:hAnsi="PT Astra Serif" w:cs="PT Astra Serif"/>
          <w:sz w:val="28"/>
          <w:szCs w:val="28"/>
          <w:lang w:eastAsia="ru-RU" w:bidi="ar-SA"/>
        </w:rPr>
        <w:t>административный арест;</w:t>
      </w:r>
    </w:p>
    <w:p w:rsidR="0094197C" w:rsidRPr="0094197C" w:rsidRDefault="0094197C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94197C">
        <w:rPr>
          <w:rFonts w:ascii="PT Astra Serif" w:hAnsi="PT Astra Serif" w:cs="PT Astra Serif"/>
          <w:sz w:val="28"/>
          <w:szCs w:val="28"/>
          <w:lang w:eastAsia="ru-RU" w:bidi="ar-SA"/>
        </w:rPr>
        <w:t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94197C" w:rsidRPr="0094197C" w:rsidRDefault="0094197C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94197C">
        <w:rPr>
          <w:rFonts w:ascii="PT Astra Serif" w:hAnsi="PT Astra Serif" w:cs="PT Astra Serif"/>
          <w:sz w:val="28"/>
          <w:szCs w:val="28"/>
          <w:lang w:eastAsia="ru-RU" w:bidi="ar-SA"/>
        </w:rPr>
        <w:t>нахождение в отпуске.</w:t>
      </w:r>
    </w:p>
    <w:p w:rsidR="0094197C" w:rsidRDefault="00C2273A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7</w:t>
      </w:r>
      <w:r w:rsidR="009E5E83">
        <w:rPr>
          <w:rFonts w:ascii="PT Astra Serif" w:hAnsi="PT Astra Serif" w:cs="PT Astra Serif"/>
          <w:sz w:val="28"/>
          <w:szCs w:val="28"/>
          <w:lang w:eastAsia="ru-RU" w:bidi="ar-SA"/>
        </w:rPr>
        <w:t>6</w:t>
      </w:r>
      <w:r w:rsidR="0032344C">
        <w:rPr>
          <w:rFonts w:ascii="PT Astra Serif" w:hAnsi="PT Astra Serif" w:cs="PT Astra Serif"/>
          <w:sz w:val="28"/>
          <w:szCs w:val="28"/>
          <w:lang w:eastAsia="ru-RU" w:bidi="ar-SA"/>
        </w:rPr>
        <w:t>. 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t xml:space="preserve">При невозможности присутствия индивидуального предпринимателя, гражданина, являющихся контролируемыми лицами, при проведении контрольного (надзорного) мероприятия, в случаях, указанных в </w:t>
      </w:r>
      <w:r w:rsidR="0094197C" w:rsidRPr="009E5E83">
        <w:rPr>
          <w:rFonts w:ascii="PT Astra Serif" w:hAnsi="PT Astra Serif" w:cs="PT Astra Serif"/>
          <w:sz w:val="28"/>
          <w:szCs w:val="28"/>
          <w:lang w:eastAsia="ru-RU" w:bidi="ar-SA"/>
        </w:rPr>
        <w:t xml:space="preserve">пункте </w:t>
      </w:r>
      <w:r w:rsidR="009E5E83" w:rsidRPr="004B576E">
        <w:rPr>
          <w:rFonts w:ascii="PT Astra Serif" w:hAnsi="PT Astra Serif" w:cs="PT Astra Serif"/>
          <w:sz w:val="28"/>
          <w:szCs w:val="28"/>
          <w:lang w:eastAsia="ru-RU" w:bidi="ar-SA"/>
        </w:rPr>
        <w:t>75</w:t>
      </w:r>
      <w:r w:rsidR="0094197C" w:rsidRPr="009E5E83">
        <w:rPr>
          <w:rFonts w:ascii="PT Astra Serif" w:hAnsi="PT Astra Serif" w:cs="PT Astra Serif"/>
          <w:sz w:val="28"/>
          <w:szCs w:val="28"/>
          <w:lang w:eastAsia="ru-RU" w:bidi="ar-SA"/>
        </w:rPr>
        <w:t xml:space="preserve"> настоящего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t xml:space="preserve"> Положения, контролируемые лица вправе представить в </w:t>
      </w:r>
      <w:r w:rsidR="0032344C">
        <w:rPr>
          <w:rFonts w:ascii="PT Astra Serif" w:hAnsi="PT Astra Serif" w:cs="PT Astra Serif"/>
          <w:sz w:val="28"/>
          <w:szCs w:val="28"/>
          <w:lang w:eastAsia="ru-RU" w:bidi="ar-SA"/>
        </w:rPr>
        <w:t>Департамент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t xml:space="preserve"> указанную информацию, в связи с чем проведение контрольного (надзорного) мероприятия переносится </w:t>
      </w:r>
      <w:r w:rsidR="0032344C">
        <w:rPr>
          <w:rFonts w:ascii="PT Astra Serif" w:hAnsi="PT Astra Serif" w:cs="PT Astra Serif"/>
          <w:sz w:val="28"/>
          <w:szCs w:val="28"/>
          <w:lang w:eastAsia="ru-RU" w:bidi="ar-SA"/>
        </w:rPr>
        <w:t xml:space="preserve">Департаментом </w:t>
      </w:r>
      <w:r w:rsidR="0094197C" w:rsidRPr="0094197C">
        <w:rPr>
          <w:rFonts w:ascii="PT Astra Serif" w:hAnsi="PT Astra Serif" w:cs="PT Astra Serif"/>
          <w:sz w:val="28"/>
          <w:szCs w:val="28"/>
          <w:lang w:eastAsia="ru-RU" w:bidi="ar-SA"/>
        </w:rPr>
        <w:t xml:space="preserve">на срок, необходимый для устранения обстоятельств, послуживших поводом для данного обращения </w:t>
      </w:r>
      <w:r w:rsidR="0094197C" w:rsidRPr="00AF732C">
        <w:rPr>
          <w:rFonts w:ascii="PT Astra Serif" w:hAnsi="PT Astra Serif" w:cs="PT Astra Serif"/>
          <w:sz w:val="28"/>
          <w:szCs w:val="28"/>
          <w:lang w:eastAsia="ru-RU" w:bidi="ar-SA"/>
        </w:rPr>
        <w:t xml:space="preserve">индивидуального предпринимателя, гражданина в </w:t>
      </w:r>
      <w:r w:rsidR="0032344C" w:rsidRPr="00AF732C">
        <w:rPr>
          <w:rFonts w:ascii="PT Astra Serif" w:hAnsi="PT Astra Serif" w:cs="PT Astra Serif"/>
          <w:sz w:val="28"/>
          <w:szCs w:val="28"/>
          <w:lang w:eastAsia="ru-RU" w:bidi="ar-SA"/>
        </w:rPr>
        <w:t>Департамент</w:t>
      </w:r>
      <w:r w:rsidR="0094197C" w:rsidRPr="00AF732C">
        <w:rPr>
          <w:rFonts w:ascii="PT Astra Serif" w:hAnsi="PT Astra Serif" w:cs="PT Astra Serif"/>
          <w:sz w:val="28"/>
          <w:szCs w:val="28"/>
          <w:lang w:eastAsia="ru-RU" w:bidi="ar-SA"/>
        </w:rPr>
        <w:t>.</w:t>
      </w:r>
    </w:p>
    <w:p w:rsidR="0032344C" w:rsidRDefault="0032344C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7</w:t>
      </w:r>
      <w:r w:rsidR="009E5E83">
        <w:rPr>
          <w:rFonts w:ascii="PT Astra Serif" w:hAnsi="PT Astra Serif" w:cs="PT Astra Serif"/>
          <w:sz w:val="28"/>
          <w:szCs w:val="28"/>
          <w:lang w:eastAsia="ru-RU" w:bidi="ar-SA"/>
        </w:rPr>
        <w:t>7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. Предписание об устранении выявленных нарушений обязательных требований содержат следующие данные:</w:t>
      </w:r>
    </w:p>
    <w:p w:rsidR="0032344C" w:rsidRDefault="0032344C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1) дата и место составления предписания;</w:t>
      </w:r>
    </w:p>
    <w:p w:rsidR="0032344C" w:rsidRDefault="0032344C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2) дата и номер акта контрольного (надзорного) мероприятия, на основании которого выдается предписание;</w:t>
      </w:r>
    </w:p>
    <w:p w:rsidR="0032344C" w:rsidRDefault="00AD43FF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proofErr w:type="gramStart"/>
      <w:r>
        <w:rPr>
          <w:rFonts w:ascii="PT Astra Serif" w:hAnsi="PT Astra Serif" w:cs="PT Astra Serif"/>
          <w:sz w:val="28"/>
          <w:szCs w:val="28"/>
          <w:lang w:eastAsia="ru-RU" w:bidi="ar-SA"/>
        </w:rPr>
        <w:t>3) </w:t>
      </w:r>
      <w:r w:rsidR="0032344C">
        <w:rPr>
          <w:rFonts w:ascii="PT Astra Serif" w:hAnsi="PT Astra Serif" w:cs="PT Astra Serif"/>
          <w:sz w:val="28"/>
          <w:szCs w:val="28"/>
          <w:lang w:eastAsia="ru-RU" w:bidi="ar-SA"/>
        </w:rPr>
        <w:t>фамилия, имя, отчество (при наличии) и должность лица (лиц), выдавшего (выдавших) предписание;</w:t>
      </w:r>
      <w:proofErr w:type="gramEnd"/>
    </w:p>
    <w:p w:rsidR="0032344C" w:rsidRDefault="0032344C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4) наименование контролируемого лица, фамилия, имя, отчество (при наличии) и должность законного представителя контролируемого лица (фамилия, имя, отчество (при наличии) проверяемого индивидуального предпринимателя ), физического лица или его представителя);</w:t>
      </w:r>
    </w:p>
    <w:p w:rsidR="0032344C" w:rsidRDefault="0032344C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5) содержание предписания – обязательные требований, которые нарушены;</w:t>
      </w:r>
    </w:p>
    <w:p w:rsidR="00AD43FF" w:rsidRDefault="00272D2C" w:rsidP="00AD43FF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6) основание выдачи предписания – реквизиты нормативных правовых актов, которыми установлены обязательны</w:t>
      </w:r>
      <w:r w:rsidR="00485034">
        <w:rPr>
          <w:rFonts w:ascii="PT Astra Serif" w:hAnsi="PT Astra Serif" w:cs="PT Astra Serif"/>
          <w:sz w:val="28"/>
          <w:szCs w:val="28"/>
          <w:lang w:eastAsia="ru-RU" w:bidi="ar-SA"/>
        </w:rPr>
        <w:t>е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 xml:space="preserve"> требования, с указанием их структурных единиц (статьи, части, пункты, подпункты, абзацы);</w:t>
      </w:r>
    </w:p>
    <w:p w:rsidR="00272D2C" w:rsidRDefault="00AD43FF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lastRenderedPageBreak/>
        <w:t>7) </w:t>
      </w:r>
      <w:r w:rsidR="00272D2C">
        <w:rPr>
          <w:rFonts w:ascii="PT Astra Serif" w:hAnsi="PT Astra Serif" w:cs="PT Astra Serif"/>
          <w:sz w:val="28"/>
          <w:szCs w:val="28"/>
          <w:lang w:eastAsia="ru-RU" w:bidi="ar-SA"/>
        </w:rPr>
        <w:t xml:space="preserve">сроки 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 xml:space="preserve">устранения выявленных нарушений </w:t>
      </w:r>
      <w:r w:rsidR="0055640C">
        <w:rPr>
          <w:rFonts w:ascii="PT Astra Serif" w:hAnsi="PT Astra Serif" w:cs="PT Astra Serif"/>
          <w:sz w:val="28"/>
          <w:szCs w:val="28"/>
          <w:lang w:eastAsia="ru-RU" w:bidi="ar-SA"/>
        </w:rPr>
        <w:t>и (или) проведения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 xml:space="preserve"> мероприятий по предотвращению причинения вреда (ущерба) охраняемым законом ценностям, а также други</w:t>
      </w:r>
      <w:r w:rsidR="0055640C">
        <w:rPr>
          <w:rFonts w:ascii="PT Astra Serif" w:hAnsi="PT Astra Serif" w:cs="PT Astra Serif"/>
          <w:sz w:val="28"/>
          <w:szCs w:val="28"/>
          <w:lang w:eastAsia="ru-RU" w:bidi="ar-SA"/>
        </w:rPr>
        <w:t>х мероприятий, предусмотренных Ф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 xml:space="preserve">едеральным законом </w:t>
      </w:r>
      <w:r w:rsidR="0055640C">
        <w:rPr>
          <w:rFonts w:ascii="PT Astra Serif" w:hAnsi="PT Astra Serif" w:cs="PT Astra Serif"/>
          <w:sz w:val="28"/>
          <w:szCs w:val="28"/>
          <w:lang w:eastAsia="ru-RU" w:bidi="ar-SA"/>
        </w:rPr>
        <w:t>№ 498-ФЗ</w:t>
      </w:r>
      <w:r w:rsidR="00272D2C">
        <w:rPr>
          <w:rFonts w:ascii="PT Astra Serif" w:hAnsi="PT Astra Serif" w:cs="PT Astra Serif"/>
          <w:sz w:val="28"/>
          <w:szCs w:val="28"/>
          <w:lang w:eastAsia="ru-RU" w:bidi="ar-SA"/>
        </w:rPr>
        <w:t>;</w:t>
      </w:r>
    </w:p>
    <w:p w:rsidR="0032344C" w:rsidRDefault="00272D2C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8) сведения о вручени</w:t>
      </w:r>
      <w:r w:rsidR="004B576E">
        <w:rPr>
          <w:rFonts w:ascii="PT Astra Serif" w:hAnsi="PT Astra Serif" w:cs="PT Astra Serif"/>
          <w:sz w:val="28"/>
          <w:szCs w:val="28"/>
          <w:lang w:eastAsia="ru-RU" w:bidi="ar-SA"/>
        </w:rPr>
        <w:t>и предписания юридическому лицу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, индивидуальному предпринимателю, физическому лицу (либо их законным представителям, которым вынесено предписание, их подписи, дата вручения либо отметка об отправлении предписания почтой.</w:t>
      </w:r>
    </w:p>
    <w:p w:rsidR="00272D2C" w:rsidRDefault="00272D2C" w:rsidP="0094197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</w:p>
    <w:p w:rsidR="00272D2C" w:rsidRPr="0094197C" w:rsidRDefault="00272D2C" w:rsidP="00272D2C">
      <w:pPr>
        <w:widowControl w:val="0"/>
        <w:tabs>
          <w:tab w:val="left" w:pos="0"/>
        </w:tabs>
        <w:contextualSpacing/>
        <w:jc w:val="center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5. Досудебный порядок подачи жалобы</w:t>
      </w:r>
    </w:p>
    <w:p w:rsidR="00272D2C" w:rsidRPr="00272D2C" w:rsidRDefault="00272D2C" w:rsidP="00272D2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7</w:t>
      </w:r>
      <w:r w:rsidR="009E5E83">
        <w:rPr>
          <w:rFonts w:ascii="PT Astra Serif" w:hAnsi="PT Astra Serif" w:cs="PT Astra Serif"/>
          <w:sz w:val="28"/>
          <w:szCs w:val="28"/>
          <w:lang w:eastAsia="ru-RU" w:bidi="ar-SA"/>
        </w:rPr>
        <w:t>8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. </w:t>
      </w:r>
      <w:r w:rsidRPr="00272D2C">
        <w:rPr>
          <w:rFonts w:ascii="PT Astra Serif" w:hAnsi="PT Astra Serif" w:cs="PT Astra Serif"/>
          <w:sz w:val="28"/>
          <w:szCs w:val="28"/>
          <w:lang w:eastAsia="ru-RU" w:bidi="ar-SA"/>
        </w:rPr>
        <w:t>Предметом досудебного (внесудебного) обжалования являются решения</w:t>
      </w:r>
      <w:r w:rsidR="0055640C">
        <w:rPr>
          <w:rFonts w:ascii="PT Astra Serif" w:hAnsi="PT Astra Serif" w:cs="PT Astra Serif"/>
          <w:sz w:val="28"/>
          <w:szCs w:val="28"/>
          <w:lang w:eastAsia="ru-RU" w:bidi="ar-SA"/>
        </w:rPr>
        <w:t xml:space="preserve"> Департамента</w:t>
      </w:r>
      <w:r w:rsidRPr="00272D2C">
        <w:rPr>
          <w:rFonts w:ascii="PT Astra Serif" w:hAnsi="PT Astra Serif" w:cs="PT Astra Serif"/>
          <w:sz w:val="28"/>
          <w:szCs w:val="28"/>
          <w:lang w:eastAsia="ru-RU" w:bidi="ar-SA"/>
        </w:rPr>
        <w:t xml:space="preserve">, действия (бездействие) </w:t>
      </w:r>
      <w:r w:rsidR="0055640C">
        <w:rPr>
          <w:rFonts w:ascii="PT Astra Serif" w:hAnsi="PT Astra Serif" w:cs="PT Astra Serif"/>
          <w:sz w:val="28"/>
          <w:szCs w:val="28"/>
          <w:lang w:eastAsia="ru-RU" w:bidi="ar-SA"/>
        </w:rPr>
        <w:t xml:space="preserve">должностных лиц Департамента </w:t>
      </w:r>
      <w:r w:rsidRPr="00272D2C">
        <w:rPr>
          <w:rFonts w:ascii="PT Astra Serif" w:hAnsi="PT Astra Serif" w:cs="PT Astra Serif"/>
          <w:sz w:val="28"/>
          <w:szCs w:val="28"/>
          <w:lang w:eastAsia="ru-RU" w:bidi="ar-SA"/>
        </w:rPr>
        <w:t xml:space="preserve">при осуществлении 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 xml:space="preserve">регионального </w:t>
      </w:r>
      <w:r w:rsidRPr="00272D2C">
        <w:rPr>
          <w:rFonts w:ascii="PT Astra Serif" w:hAnsi="PT Astra Serif" w:cs="PT Astra Serif"/>
          <w:sz w:val="28"/>
          <w:szCs w:val="28"/>
          <w:lang w:eastAsia="ru-RU" w:bidi="ar-SA"/>
        </w:rPr>
        <w:t xml:space="preserve">государственного </w:t>
      </w:r>
      <w:r w:rsidR="004B576E">
        <w:rPr>
          <w:rStyle w:val="12"/>
          <w:rFonts w:ascii="PT Astra Serif" w:eastAsia="Arial" w:hAnsi="PT Astra Serif"/>
          <w:sz w:val="28"/>
          <w:szCs w:val="28"/>
        </w:rPr>
        <w:t>контроля (</w:t>
      </w:r>
      <w:r w:rsidR="004B576E" w:rsidRPr="008300B4">
        <w:rPr>
          <w:rStyle w:val="12"/>
          <w:rFonts w:ascii="PT Astra Serif" w:eastAsia="Arial" w:hAnsi="PT Astra Serif"/>
          <w:sz w:val="28"/>
          <w:szCs w:val="28"/>
        </w:rPr>
        <w:t>надзор</w:t>
      </w:r>
      <w:r w:rsidR="004B576E">
        <w:rPr>
          <w:rStyle w:val="12"/>
          <w:rFonts w:ascii="PT Astra Serif" w:eastAsia="Arial" w:hAnsi="PT Astra Serif"/>
          <w:sz w:val="28"/>
          <w:szCs w:val="28"/>
        </w:rPr>
        <w:t>а</w:t>
      </w:r>
      <w:r w:rsidR="004B576E" w:rsidRPr="008300B4">
        <w:rPr>
          <w:rStyle w:val="12"/>
          <w:rFonts w:ascii="PT Astra Serif" w:eastAsia="Arial" w:hAnsi="PT Astra Serif"/>
          <w:sz w:val="28"/>
          <w:szCs w:val="28"/>
        </w:rPr>
        <w:t>)</w:t>
      </w:r>
      <w:r w:rsidRPr="00272D2C">
        <w:rPr>
          <w:rFonts w:ascii="PT Astra Serif" w:hAnsi="PT Astra Serif" w:cs="PT Astra Serif"/>
          <w:sz w:val="28"/>
          <w:szCs w:val="28"/>
          <w:lang w:eastAsia="ru-RU" w:bidi="ar-SA"/>
        </w:rPr>
        <w:t>.</w:t>
      </w:r>
    </w:p>
    <w:p w:rsidR="00272D2C" w:rsidRPr="00272D2C" w:rsidRDefault="00272D2C" w:rsidP="00272D2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7</w:t>
      </w:r>
      <w:r w:rsidR="009E5E83">
        <w:rPr>
          <w:rFonts w:ascii="PT Astra Serif" w:hAnsi="PT Astra Serif" w:cs="PT Astra Serif"/>
          <w:sz w:val="28"/>
          <w:szCs w:val="28"/>
          <w:lang w:eastAsia="ru-RU" w:bidi="ar-SA"/>
        </w:rPr>
        <w:t>9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. </w:t>
      </w:r>
      <w:r w:rsidRPr="00272D2C">
        <w:rPr>
          <w:rFonts w:ascii="PT Astra Serif" w:hAnsi="PT Astra Serif" w:cs="PT Astra Serif"/>
          <w:sz w:val="28"/>
          <w:szCs w:val="28"/>
          <w:lang w:eastAsia="ru-RU" w:bidi="ar-SA"/>
        </w:rPr>
        <w:t xml:space="preserve">Жалобы на решения Департамента подаются 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по адресу</w:t>
      </w:r>
      <w:r w:rsidRPr="00272D2C">
        <w:rPr>
          <w:rFonts w:ascii="PT Astra Serif" w:hAnsi="PT Astra Serif" w:cs="PT Astra Serif"/>
          <w:sz w:val="28"/>
          <w:szCs w:val="28"/>
          <w:lang w:eastAsia="ru-RU" w:bidi="ar-SA"/>
        </w:rPr>
        <w:t>: 634050, г. Томск, пл. Ленина, д. 6.</w:t>
      </w:r>
      <w:r w:rsidR="004B576E">
        <w:rPr>
          <w:rFonts w:ascii="PT Astra Serif" w:hAnsi="PT Astra Serif" w:cs="PT Astra Serif"/>
          <w:sz w:val="28"/>
          <w:szCs w:val="28"/>
          <w:lang w:eastAsia="ru-RU" w:bidi="ar-SA"/>
        </w:rPr>
        <w:t xml:space="preserve"> </w:t>
      </w:r>
    </w:p>
    <w:p w:rsidR="00272D2C" w:rsidRPr="00272D2C" w:rsidRDefault="009E5E83" w:rsidP="00272D2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80</w:t>
      </w:r>
      <w:r w:rsidR="00272D2C" w:rsidRPr="00272D2C">
        <w:rPr>
          <w:rFonts w:ascii="PT Astra Serif" w:hAnsi="PT Astra Serif" w:cs="PT Astra Serif"/>
          <w:sz w:val="28"/>
          <w:szCs w:val="28"/>
          <w:lang w:eastAsia="ru-RU" w:bidi="ar-SA"/>
        </w:rPr>
        <w:t>.</w:t>
      </w:r>
      <w:r w:rsidR="007A1E01">
        <w:rPr>
          <w:rFonts w:ascii="PT Astra Serif" w:hAnsi="PT Astra Serif" w:cs="PT Astra Serif"/>
          <w:sz w:val="28"/>
          <w:szCs w:val="28"/>
          <w:lang w:eastAsia="ru-RU" w:bidi="ar-SA"/>
        </w:rPr>
        <w:t> </w:t>
      </w:r>
      <w:r w:rsidR="00272D2C" w:rsidRPr="00272D2C">
        <w:rPr>
          <w:rFonts w:ascii="PT Astra Serif" w:hAnsi="PT Astra Serif" w:cs="PT Astra Serif"/>
          <w:sz w:val="28"/>
          <w:szCs w:val="28"/>
          <w:lang w:eastAsia="ru-RU" w:bidi="ar-SA"/>
        </w:rPr>
        <w:t xml:space="preserve">Жалобы на действия (бездействие) должностных лиц </w:t>
      </w:r>
      <w:r w:rsidR="007A1E01">
        <w:rPr>
          <w:rFonts w:ascii="PT Astra Serif" w:hAnsi="PT Astra Serif" w:cs="PT Astra Serif"/>
          <w:sz w:val="28"/>
          <w:szCs w:val="28"/>
          <w:lang w:eastAsia="ru-RU" w:bidi="ar-SA"/>
        </w:rPr>
        <w:t>Департамента</w:t>
      </w:r>
      <w:r w:rsidR="007A1E01" w:rsidRPr="00272D2C">
        <w:rPr>
          <w:rFonts w:ascii="PT Astra Serif" w:hAnsi="PT Astra Serif" w:cs="PT Astra Serif"/>
          <w:sz w:val="28"/>
          <w:szCs w:val="28"/>
          <w:lang w:eastAsia="ru-RU" w:bidi="ar-SA"/>
        </w:rPr>
        <w:t xml:space="preserve"> </w:t>
      </w:r>
      <w:r w:rsidR="00272D2C" w:rsidRPr="00272D2C">
        <w:rPr>
          <w:rFonts w:ascii="PT Astra Serif" w:hAnsi="PT Astra Serif" w:cs="PT Astra Serif"/>
          <w:sz w:val="28"/>
          <w:szCs w:val="28"/>
          <w:lang w:eastAsia="ru-RU" w:bidi="ar-SA"/>
        </w:rPr>
        <w:t xml:space="preserve">подаются начальнику </w:t>
      </w:r>
      <w:r w:rsidR="007A1E01">
        <w:rPr>
          <w:rFonts w:ascii="PT Astra Serif" w:hAnsi="PT Astra Serif" w:cs="PT Astra Serif"/>
          <w:sz w:val="28"/>
          <w:szCs w:val="28"/>
          <w:lang w:eastAsia="ru-RU" w:bidi="ar-SA"/>
        </w:rPr>
        <w:t>Департамента</w:t>
      </w:r>
      <w:r w:rsidR="00272D2C" w:rsidRPr="00272D2C">
        <w:rPr>
          <w:rFonts w:ascii="PT Astra Serif" w:hAnsi="PT Astra Serif" w:cs="PT Astra Serif"/>
          <w:sz w:val="28"/>
          <w:szCs w:val="28"/>
          <w:lang w:eastAsia="ru-RU" w:bidi="ar-SA"/>
        </w:rPr>
        <w:t xml:space="preserve">, жалобы на действия (бездействие) начальника Департамента - Губернатору Томской области, заместителю Губернатора Томской области по </w:t>
      </w:r>
      <w:r w:rsidR="007A1E01">
        <w:rPr>
          <w:rFonts w:ascii="PT Astra Serif" w:hAnsi="PT Astra Serif" w:cs="PT Astra Serif"/>
          <w:sz w:val="28"/>
          <w:szCs w:val="28"/>
          <w:lang w:eastAsia="ru-RU" w:bidi="ar-SA"/>
        </w:rPr>
        <w:t>агропромышленной политике и природопользованию</w:t>
      </w:r>
      <w:r w:rsidR="00272D2C" w:rsidRPr="00272D2C">
        <w:rPr>
          <w:rFonts w:ascii="PT Astra Serif" w:hAnsi="PT Astra Serif" w:cs="PT Astra Serif"/>
          <w:sz w:val="28"/>
          <w:szCs w:val="28"/>
          <w:lang w:eastAsia="ru-RU" w:bidi="ar-SA"/>
        </w:rPr>
        <w:t>.</w:t>
      </w:r>
    </w:p>
    <w:p w:rsidR="00094046" w:rsidRDefault="00D26048" w:rsidP="00272D2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8</w:t>
      </w:r>
      <w:r w:rsidR="009E5E83">
        <w:rPr>
          <w:rFonts w:ascii="PT Astra Serif" w:hAnsi="PT Astra Serif" w:cs="PT Astra Serif"/>
          <w:sz w:val="28"/>
          <w:szCs w:val="28"/>
          <w:lang w:eastAsia="ru-RU" w:bidi="ar-SA"/>
        </w:rPr>
        <w:t>1</w:t>
      </w:r>
      <w:r w:rsidR="00272D2C" w:rsidRPr="00272D2C">
        <w:rPr>
          <w:rFonts w:ascii="PT Astra Serif" w:hAnsi="PT Astra Serif" w:cs="PT Astra Serif"/>
          <w:sz w:val="28"/>
          <w:szCs w:val="28"/>
          <w:lang w:eastAsia="ru-RU" w:bidi="ar-SA"/>
        </w:rPr>
        <w:t>.</w:t>
      </w:r>
      <w:r w:rsidR="007A1E01">
        <w:rPr>
          <w:rFonts w:ascii="PT Astra Serif" w:hAnsi="PT Astra Serif" w:cs="PT Astra Serif"/>
          <w:sz w:val="28"/>
          <w:szCs w:val="28"/>
          <w:lang w:eastAsia="ru-RU" w:bidi="ar-SA"/>
        </w:rPr>
        <w:t> </w:t>
      </w:r>
      <w:r w:rsidR="00272D2C" w:rsidRPr="00272D2C">
        <w:rPr>
          <w:rFonts w:ascii="PT Astra Serif" w:hAnsi="PT Astra Serif" w:cs="PT Astra Serif"/>
          <w:sz w:val="28"/>
          <w:szCs w:val="28"/>
          <w:lang w:eastAsia="ru-RU" w:bidi="ar-SA"/>
        </w:rPr>
        <w:t>Жалобы рассматриваются в срок не более двадцати рабочих дней со дня ее регистрации.</w:t>
      </w:r>
      <w:r w:rsidR="00094046">
        <w:rPr>
          <w:rFonts w:ascii="PT Astra Serif" w:hAnsi="PT Astra Serif" w:cs="PT Astra Serif"/>
          <w:sz w:val="28"/>
          <w:szCs w:val="28"/>
          <w:lang w:eastAsia="ru-RU" w:bidi="ar-SA"/>
        </w:rPr>
        <w:t xml:space="preserve"> </w:t>
      </w:r>
    </w:p>
    <w:p w:rsidR="00272D2C" w:rsidRPr="00272D2C" w:rsidRDefault="00D26048" w:rsidP="00272D2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8</w:t>
      </w:r>
      <w:r w:rsidR="009E5E83">
        <w:rPr>
          <w:rFonts w:ascii="PT Astra Serif" w:hAnsi="PT Astra Serif" w:cs="PT Astra Serif"/>
          <w:sz w:val="28"/>
          <w:szCs w:val="28"/>
          <w:lang w:eastAsia="ru-RU" w:bidi="ar-SA"/>
        </w:rPr>
        <w:t>2</w:t>
      </w:r>
      <w:r w:rsidR="00272D2C" w:rsidRPr="00272D2C">
        <w:rPr>
          <w:rFonts w:ascii="PT Astra Serif" w:hAnsi="PT Astra Serif" w:cs="PT Astra Serif"/>
          <w:sz w:val="28"/>
          <w:szCs w:val="28"/>
          <w:lang w:eastAsia="ru-RU" w:bidi="ar-SA"/>
        </w:rPr>
        <w:t>.</w:t>
      </w:r>
      <w:r w:rsidR="007A1E01">
        <w:rPr>
          <w:rFonts w:ascii="PT Astra Serif" w:hAnsi="PT Astra Serif" w:cs="PT Astra Serif"/>
          <w:sz w:val="28"/>
          <w:szCs w:val="28"/>
          <w:lang w:eastAsia="ru-RU" w:bidi="ar-SA"/>
        </w:rPr>
        <w:t> </w:t>
      </w:r>
      <w:r w:rsidR="00272D2C" w:rsidRPr="00272D2C">
        <w:rPr>
          <w:rFonts w:ascii="PT Astra Serif" w:hAnsi="PT Astra Serif" w:cs="PT Astra Serif"/>
          <w:sz w:val="28"/>
          <w:szCs w:val="28"/>
          <w:lang w:eastAsia="ru-RU" w:bidi="ar-SA"/>
        </w:rPr>
        <w:t xml:space="preserve">По результатам рассмотрения жалобы принимается одно из решений в соответствии с частью 6 статьи 43 </w:t>
      </w:r>
      <w:r w:rsidR="007A1E01">
        <w:rPr>
          <w:rFonts w:ascii="PT Astra Serif" w:hAnsi="PT Astra Serif" w:cs="PT Astra Serif"/>
          <w:sz w:val="28"/>
          <w:szCs w:val="28"/>
          <w:lang w:eastAsia="ru-RU" w:bidi="ar-SA"/>
        </w:rPr>
        <w:t>Федерального з № 248-ФЗ</w:t>
      </w:r>
      <w:r w:rsidR="00272D2C" w:rsidRPr="00272D2C">
        <w:rPr>
          <w:rFonts w:ascii="PT Astra Serif" w:hAnsi="PT Astra Serif" w:cs="PT Astra Serif"/>
          <w:sz w:val="28"/>
          <w:szCs w:val="28"/>
          <w:lang w:eastAsia="ru-RU" w:bidi="ar-SA"/>
        </w:rPr>
        <w:t xml:space="preserve">. </w:t>
      </w:r>
    </w:p>
    <w:p w:rsidR="00272D2C" w:rsidRDefault="00D26048" w:rsidP="00272D2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8</w:t>
      </w:r>
      <w:r w:rsidR="009E5E83">
        <w:rPr>
          <w:rFonts w:ascii="PT Astra Serif" w:hAnsi="PT Astra Serif" w:cs="PT Astra Serif"/>
          <w:sz w:val="28"/>
          <w:szCs w:val="28"/>
          <w:lang w:eastAsia="ru-RU" w:bidi="ar-SA"/>
        </w:rPr>
        <w:t>3</w:t>
      </w:r>
      <w:r w:rsidR="00272D2C" w:rsidRPr="00272D2C">
        <w:rPr>
          <w:rFonts w:ascii="PT Astra Serif" w:hAnsi="PT Astra Serif" w:cs="PT Astra Serif"/>
          <w:sz w:val="28"/>
          <w:szCs w:val="28"/>
          <w:lang w:eastAsia="ru-RU" w:bidi="ar-SA"/>
        </w:rPr>
        <w:t xml:space="preserve">. В случаях, установленных частью 1 статьи 42 </w:t>
      </w:r>
      <w:r w:rsidR="0013061B">
        <w:rPr>
          <w:rFonts w:ascii="PT Astra Serif" w:hAnsi="PT Astra Serif" w:cs="PT Astra Serif"/>
          <w:sz w:val="28"/>
          <w:szCs w:val="28"/>
          <w:lang w:eastAsia="ru-RU" w:bidi="ar-SA"/>
        </w:rPr>
        <w:t>Федерального закона № 248-ФЗ</w:t>
      </w:r>
      <w:r w:rsidR="00272D2C" w:rsidRPr="00272D2C">
        <w:rPr>
          <w:rFonts w:ascii="PT Astra Serif" w:hAnsi="PT Astra Serif" w:cs="PT Astra Serif"/>
          <w:sz w:val="28"/>
          <w:szCs w:val="28"/>
          <w:lang w:eastAsia="ru-RU" w:bidi="ar-SA"/>
        </w:rPr>
        <w:t>, должностное лицо, рассматривающее жалобу, принимает решение об отказе в рассмотрении жалобы в течение пяти рабочих дней с момента получения жалобы.</w:t>
      </w:r>
    </w:p>
    <w:p w:rsidR="00C2273A" w:rsidRDefault="00C2273A" w:rsidP="00272D2C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</w:p>
    <w:p w:rsidR="00D26048" w:rsidRDefault="00C2273A" w:rsidP="00D26048">
      <w:pPr>
        <w:widowControl w:val="0"/>
        <w:tabs>
          <w:tab w:val="left" w:pos="0"/>
        </w:tabs>
        <w:contextualSpacing/>
        <w:jc w:val="center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6. Показатели результативности и эффективности</w:t>
      </w:r>
    </w:p>
    <w:p w:rsidR="00C2273A" w:rsidRDefault="00D26048" w:rsidP="00D26048">
      <w:pPr>
        <w:widowControl w:val="0"/>
        <w:tabs>
          <w:tab w:val="left" w:pos="0"/>
        </w:tabs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ab/>
      </w:r>
      <w:r w:rsidR="0033074C">
        <w:rPr>
          <w:rFonts w:ascii="PT Astra Serif" w:hAnsi="PT Astra Serif" w:cs="PT Astra Serif"/>
          <w:sz w:val="28"/>
          <w:szCs w:val="28"/>
          <w:lang w:eastAsia="ru-RU" w:bidi="ar-SA"/>
        </w:rPr>
        <w:tab/>
      </w:r>
      <w:r w:rsidR="00C2273A" w:rsidRPr="005C3A76">
        <w:rPr>
          <w:rFonts w:ascii="PT Astra Serif" w:hAnsi="PT Astra Serif" w:cs="PT Astra Serif"/>
          <w:sz w:val="28"/>
          <w:szCs w:val="28"/>
          <w:lang w:eastAsia="ru-RU" w:bidi="ar-SA"/>
        </w:rPr>
        <w:t>8</w:t>
      </w:r>
      <w:r w:rsidR="009E5E83">
        <w:rPr>
          <w:rFonts w:ascii="PT Astra Serif" w:hAnsi="PT Astra Serif" w:cs="PT Astra Serif"/>
          <w:sz w:val="28"/>
          <w:szCs w:val="28"/>
          <w:lang w:eastAsia="ru-RU" w:bidi="ar-SA"/>
        </w:rPr>
        <w:t>4</w:t>
      </w:r>
      <w:r w:rsidR="00C2273A" w:rsidRPr="005C3A76">
        <w:rPr>
          <w:rFonts w:ascii="PT Astra Serif" w:hAnsi="PT Astra Serif" w:cs="PT Astra Serif"/>
          <w:sz w:val="28"/>
          <w:szCs w:val="28"/>
          <w:lang w:eastAsia="ru-RU" w:bidi="ar-SA"/>
        </w:rPr>
        <w:t>.</w:t>
      </w:r>
      <w:r w:rsidR="005C3A76">
        <w:rPr>
          <w:rFonts w:ascii="PT Astra Serif" w:hAnsi="PT Astra Serif" w:cs="PT Astra Serif"/>
          <w:sz w:val="28"/>
          <w:szCs w:val="28"/>
          <w:lang w:eastAsia="ru-RU" w:bidi="ar-SA"/>
        </w:rPr>
        <w:t> </w:t>
      </w:r>
      <w:r w:rsidR="00C2273A" w:rsidRPr="005C3A76">
        <w:rPr>
          <w:rFonts w:ascii="PT Astra Serif" w:hAnsi="PT Astra Serif" w:cs="PT Astra Serif"/>
          <w:sz w:val="28"/>
          <w:szCs w:val="28"/>
          <w:lang w:eastAsia="ru-RU" w:bidi="ar-SA"/>
        </w:rPr>
        <w:t xml:space="preserve">Ключевым показателем регионального государственного </w:t>
      </w:r>
      <w:r w:rsidR="00346C64">
        <w:rPr>
          <w:rFonts w:ascii="PT Astra Serif" w:hAnsi="PT Astra Serif" w:cs="PT Astra Serif"/>
          <w:sz w:val="28"/>
          <w:szCs w:val="28"/>
          <w:lang w:eastAsia="ru-RU" w:bidi="ar-SA"/>
        </w:rPr>
        <w:t>контроля (</w:t>
      </w:r>
      <w:r w:rsidR="00C2273A" w:rsidRPr="005C3A76">
        <w:rPr>
          <w:rFonts w:ascii="PT Astra Serif" w:hAnsi="PT Astra Serif" w:cs="PT Astra Serif"/>
          <w:sz w:val="28"/>
          <w:szCs w:val="28"/>
          <w:lang w:eastAsia="ru-RU" w:bidi="ar-SA"/>
        </w:rPr>
        <w:t>надзора</w:t>
      </w:r>
      <w:r w:rsidR="00346C64">
        <w:rPr>
          <w:rFonts w:ascii="PT Astra Serif" w:hAnsi="PT Astra Serif" w:cs="PT Astra Serif"/>
          <w:sz w:val="28"/>
          <w:szCs w:val="28"/>
          <w:lang w:eastAsia="ru-RU" w:bidi="ar-SA"/>
        </w:rPr>
        <w:t>)</w:t>
      </w:r>
      <w:r w:rsidR="00C2273A" w:rsidRPr="005C3A76">
        <w:rPr>
          <w:rFonts w:ascii="PT Astra Serif" w:hAnsi="PT Astra Serif" w:cs="PT Astra Serif"/>
          <w:sz w:val="28"/>
          <w:szCs w:val="28"/>
          <w:lang w:eastAsia="ru-RU" w:bidi="ar-SA"/>
        </w:rPr>
        <w:t xml:space="preserve"> является количество </w:t>
      </w:r>
      <w:r w:rsidR="005C3A76">
        <w:rPr>
          <w:rFonts w:ascii="PT Astra Serif" w:hAnsi="PT Astra Serif" w:cs="PT Astra Serif"/>
          <w:sz w:val="28"/>
          <w:szCs w:val="28"/>
          <w:lang w:eastAsia="ru-RU" w:bidi="ar-SA"/>
        </w:rPr>
        <w:t>случаев причинения вреда</w:t>
      </w:r>
      <w:r w:rsidR="004515CE">
        <w:rPr>
          <w:rFonts w:ascii="PT Astra Serif" w:hAnsi="PT Astra Serif" w:cs="PT Astra Serif"/>
          <w:sz w:val="28"/>
          <w:szCs w:val="28"/>
          <w:lang w:eastAsia="ru-RU" w:bidi="ar-SA"/>
        </w:rPr>
        <w:t xml:space="preserve"> животным в результате жестокого обращения с животными</w:t>
      </w:r>
      <w:r w:rsidR="004B2E7F">
        <w:rPr>
          <w:rFonts w:ascii="PT Astra Serif" w:hAnsi="PT Astra Serif" w:cs="PT Astra Serif"/>
          <w:sz w:val="28"/>
          <w:szCs w:val="28"/>
          <w:lang w:eastAsia="ru-RU" w:bidi="ar-SA"/>
        </w:rPr>
        <w:t xml:space="preserve"> на 100 тысяч населения</w:t>
      </w:r>
      <w:r w:rsidR="004515CE">
        <w:rPr>
          <w:rFonts w:ascii="PT Astra Serif" w:hAnsi="PT Astra Serif" w:cs="PT Astra Serif"/>
          <w:sz w:val="28"/>
          <w:szCs w:val="28"/>
          <w:lang w:eastAsia="ru-RU" w:bidi="ar-SA"/>
        </w:rPr>
        <w:t xml:space="preserve">, </w:t>
      </w:r>
      <w:proofErr w:type="gramStart"/>
      <w:r w:rsidR="004515CE">
        <w:rPr>
          <w:rFonts w:ascii="PT Astra Serif" w:hAnsi="PT Astra Serif" w:cs="PT Astra Serif"/>
          <w:sz w:val="28"/>
          <w:szCs w:val="28"/>
          <w:lang w:eastAsia="ru-RU" w:bidi="ar-SA"/>
        </w:rPr>
        <w:t>который</w:t>
      </w:r>
      <w:proofErr w:type="gramEnd"/>
      <w:r w:rsidR="00C2273A" w:rsidRPr="005C3A76">
        <w:rPr>
          <w:rFonts w:ascii="PT Astra Serif" w:hAnsi="PT Astra Serif" w:cs="PT Astra Serif"/>
          <w:sz w:val="28"/>
          <w:szCs w:val="28"/>
          <w:lang w:eastAsia="ru-RU" w:bidi="ar-SA"/>
        </w:rPr>
        <w:t xml:space="preserve"> рассчитывается по формуле:</w:t>
      </w:r>
    </w:p>
    <w:p w:rsidR="00C2273A" w:rsidRPr="005C3A76" w:rsidRDefault="004515CE" w:rsidP="004515CE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К1=Кв/Рх100</w:t>
      </w:r>
      <w:r w:rsidR="004B2E7F">
        <w:rPr>
          <w:rFonts w:ascii="PT Astra Serif" w:hAnsi="PT Astra Serif" w:cs="PT Astra Serif"/>
          <w:sz w:val="28"/>
          <w:szCs w:val="28"/>
          <w:lang w:eastAsia="ru-RU" w:bidi="ar-SA"/>
        </w:rPr>
        <w:t>000</w:t>
      </w:r>
      <w:r w:rsidR="00C2273A" w:rsidRPr="005C3A76">
        <w:rPr>
          <w:rFonts w:ascii="PT Astra Serif" w:hAnsi="PT Astra Serif" w:cs="PT Astra Serif"/>
          <w:sz w:val="28"/>
          <w:szCs w:val="28"/>
          <w:lang w:eastAsia="ru-RU" w:bidi="ar-SA"/>
        </w:rPr>
        <w:t>,</w:t>
      </w:r>
    </w:p>
    <w:p w:rsidR="00C2273A" w:rsidRPr="005C3A76" w:rsidRDefault="004515CE" w:rsidP="005C3A76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Где К1</w:t>
      </w:r>
      <w:r w:rsidR="00C2273A" w:rsidRPr="005C3A76">
        <w:rPr>
          <w:rFonts w:ascii="PT Astra Serif" w:hAnsi="PT Astra Serif" w:cs="PT Astra Serif"/>
          <w:sz w:val="28"/>
          <w:szCs w:val="28"/>
          <w:lang w:eastAsia="ru-RU" w:bidi="ar-SA"/>
        </w:rPr>
        <w:t xml:space="preserve"> – ключевой показатель,</w:t>
      </w:r>
    </w:p>
    <w:p w:rsidR="00C2273A" w:rsidRPr="005C3A76" w:rsidRDefault="004515CE" w:rsidP="005C3A76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Кв1 –</w:t>
      </w:r>
      <w:r w:rsidR="00C2273A" w:rsidRPr="005C3A76">
        <w:rPr>
          <w:rFonts w:ascii="PT Astra Serif" w:hAnsi="PT Astra Serif" w:cs="PT Astra Serif"/>
          <w:sz w:val="28"/>
          <w:szCs w:val="28"/>
          <w:lang w:eastAsia="ru-RU" w:bidi="ar-SA"/>
        </w:rPr>
        <w:t xml:space="preserve"> </w:t>
      </w:r>
      <w:r w:rsidR="004B2E7F">
        <w:rPr>
          <w:rFonts w:ascii="PT Astra Serif" w:hAnsi="PT Astra Serif" w:cs="PT Astra Serif"/>
          <w:sz w:val="28"/>
          <w:szCs w:val="28"/>
          <w:lang w:eastAsia="ru-RU" w:bidi="ar-SA"/>
        </w:rPr>
        <w:t xml:space="preserve">общее 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>количество случаев причинения вреда животным в результате жестокого обращения</w:t>
      </w:r>
      <w:r w:rsidR="00C2273A" w:rsidRPr="005C3A76">
        <w:rPr>
          <w:rFonts w:ascii="PT Astra Serif" w:hAnsi="PT Astra Serif" w:cs="PT Astra Serif"/>
          <w:sz w:val="28"/>
          <w:szCs w:val="28"/>
          <w:lang w:eastAsia="ru-RU" w:bidi="ar-SA"/>
        </w:rPr>
        <w:t>,</w:t>
      </w:r>
    </w:p>
    <w:p w:rsidR="00C2273A" w:rsidRPr="004515CE" w:rsidRDefault="004515CE" w:rsidP="004515CE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 w:rsidRPr="004515CE">
        <w:rPr>
          <w:rFonts w:ascii="PT Astra Serif" w:hAnsi="PT Astra Serif" w:cs="PT Astra Serif"/>
          <w:sz w:val="28"/>
          <w:szCs w:val="28"/>
          <w:lang w:eastAsia="ru-RU" w:bidi="ar-SA"/>
        </w:rPr>
        <w:t xml:space="preserve">Р </w:t>
      </w:r>
      <w:r w:rsidR="00C2273A" w:rsidRPr="004515CE">
        <w:rPr>
          <w:rFonts w:ascii="PT Astra Serif" w:hAnsi="PT Astra Serif" w:cs="PT Astra Serif"/>
          <w:sz w:val="28"/>
          <w:szCs w:val="28"/>
          <w:lang w:eastAsia="ru-RU" w:bidi="ar-SA"/>
        </w:rPr>
        <w:t xml:space="preserve">- </w:t>
      </w:r>
      <w:r w:rsidRPr="004515CE">
        <w:rPr>
          <w:rFonts w:ascii="PT Astra Serif" w:hAnsi="PT Astra Serif" w:cs="PT Astra Serif"/>
          <w:sz w:val="28"/>
          <w:szCs w:val="28"/>
          <w:lang w:eastAsia="ru-RU" w:bidi="ar-SA"/>
        </w:rPr>
        <w:t>ч</w:t>
      </w:r>
      <w:r w:rsidR="00C2273A" w:rsidRPr="004515CE">
        <w:rPr>
          <w:rFonts w:ascii="PT Astra Serif" w:hAnsi="PT Astra Serif" w:cs="PT Astra Serif"/>
          <w:sz w:val="28"/>
          <w:szCs w:val="28"/>
          <w:lang w:eastAsia="ru-RU" w:bidi="ar-SA"/>
        </w:rPr>
        <w:t>исленность населения Томской области, чел.</w:t>
      </w:r>
    </w:p>
    <w:p w:rsidR="00C2273A" w:rsidRPr="004515CE" w:rsidRDefault="00D26048" w:rsidP="004515CE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8</w:t>
      </w:r>
      <w:r w:rsidR="009E5E83">
        <w:rPr>
          <w:rFonts w:ascii="PT Astra Serif" w:hAnsi="PT Astra Serif" w:cs="PT Astra Serif"/>
          <w:sz w:val="28"/>
          <w:szCs w:val="28"/>
          <w:lang w:eastAsia="ru-RU" w:bidi="ar-SA"/>
        </w:rPr>
        <w:t>5</w:t>
      </w:r>
      <w:r w:rsidR="00C2273A" w:rsidRPr="004515CE">
        <w:rPr>
          <w:rFonts w:ascii="PT Astra Serif" w:hAnsi="PT Astra Serif" w:cs="PT Astra Serif"/>
          <w:sz w:val="28"/>
          <w:szCs w:val="28"/>
          <w:lang w:eastAsia="ru-RU" w:bidi="ar-SA"/>
        </w:rPr>
        <w:t>.</w:t>
      </w:r>
      <w:r w:rsidR="004515CE">
        <w:rPr>
          <w:rFonts w:ascii="PT Astra Serif" w:hAnsi="PT Astra Serif" w:cs="PT Astra Serif"/>
          <w:sz w:val="28"/>
          <w:szCs w:val="28"/>
          <w:lang w:eastAsia="ru-RU" w:bidi="ar-SA"/>
        </w:rPr>
        <w:t> </w:t>
      </w:r>
      <w:r w:rsidR="00C2273A" w:rsidRPr="004515CE">
        <w:rPr>
          <w:rFonts w:ascii="PT Astra Serif" w:hAnsi="PT Astra Serif" w:cs="PT Astra Serif"/>
          <w:sz w:val="28"/>
          <w:szCs w:val="28"/>
          <w:lang w:eastAsia="ru-RU" w:bidi="ar-SA"/>
        </w:rPr>
        <w:t xml:space="preserve">Целевое значение ключевого показателя регионального государственного </w:t>
      </w:r>
      <w:r w:rsidR="004B576E">
        <w:rPr>
          <w:rStyle w:val="12"/>
          <w:rFonts w:ascii="PT Astra Serif" w:eastAsia="Arial" w:hAnsi="PT Astra Serif"/>
          <w:sz w:val="28"/>
          <w:szCs w:val="28"/>
        </w:rPr>
        <w:t>контроля (</w:t>
      </w:r>
      <w:r w:rsidR="004B576E" w:rsidRPr="008300B4">
        <w:rPr>
          <w:rStyle w:val="12"/>
          <w:rFonts w:ascii="PT Astra Serif" w:eastAsia="Arial" w:hAnsi="PT Astra Serif"/>
          <w:sz w:val="28"/>
          <w:szCs w:val="28"/>
        </w:rPr>
        <w:t>надзор</w:t>
      </w:r>
      <w:r w:rsidR="004B576E">
        <w:rPr>
          <w:rStyle w:val="12"/>
          <w:rFonts w:ascii="PT Astra Serif" w:eastAsia="Arial" w:hAnsi="PT Astra Serif"/>
          <w:sz w:val="28"/>
          <w:szCs w:val="28"/>
        </w:rPr>
        <w:t>а</w:t>
      </w:r>
      <w:r w:rsidR="004B576E" w:rsidRPr="008300B4">
        <w:rPr>
          <w:rStyle w:val="12"/>
          <w:rFonts w:ascii="PT Astra Serif" w:eastAsia="Arial" w:hAnsi="PT Astra Serif"/>
          <w:sz w:val="28"/>
          <w:szCs w:val="28"/>
        </w:rPr>
        <w:t>)</w:t>
      </w:r>
      <w:r w:rsidR="004B576E">
        <w:rPr>
          <w:rStyle w:val="12"/>
          <w:rFonts w:ascii="PT Astra Serif" w:eastAsia="Arial" w:hAnsi="PT Astra Serif"/>
          <w:sz w:val="28"/>
          <w:szCs w:val="28"/>
        </w:rPr>
        <w:t xml:space="preserve"> </w:t>
      </w:r>
      <w:r w:rsidR="004515CE">
        <w:rPr>
          <w:rFonts w:ascii="PT Astra Serif" w:hAnsi="PT Astra Serif" w:cs="PT Astra Serif"/>
          <w:sz w:val="28"/>
          <w:szCs w:val="28"/>
          <w:lang w:eastAsia="ru-RU" w:bidi="ar-SA"/>
        </w:rPr>
        <w:t>– 15</w:t>
      </w:r>
      <w:r w:rsidR="00C2273A" w:rsidRPr="004515CE">
        <w:rPr>
          <w:rFonts w:ascii="PT Astra Serif" w:hAnsi="PT Astra Serif" w:cs="PT Astra Serif"/>
          <w:sz w:val="28"/>
          <w:szCs w:val="28"/>
          <w:lang w:eastAsia="ru-RU" w:bidi="ar-SA"/>
        </w:rPr>
        <w:t xml:space="preserve"> </w:t>
      </w:r>
      <w:r w:rsidR="004515CE">
        <w:rPr>
          <w:rFonts w:ascii="PT Astra Serif" w:hAnsi="PT Astra Serif" w:cs="PT Astra Serif"/>
          <w:sz w:val="28"/>
          <w:szCs w:val="28"/>
          <w:lang w:eastAsia="ru-RU" w:bidi="ar-SA"/>
        </w:rPr>
        <w:t>случаев</w:t>
      </w:r>
      <w:r w:rsidR="00C2273A" w:rsidRPr="004515CE">
        <w:rPr>
          <w:rFonts w:ascii="PT Astra Serif" w:hAnsi="PT Astra Serif" w:cs="PT Astra Serif"/>
          <w:sz w:val="28"/>
          <w:szCs w:val="28"/>
          <w:lang w:eastAsia="ru-RU" w:bidi="ar-SA"/>
        </w:rPr>
        <w:t xml:space="preserve">. </w:t>
      </w:r>
    </w:p>
    <w:p w:rsidR="002A2585" w:rsidRDefault="00D26048" w:rsidP="002A2585">
      <w:pPr>
        <w:widowControl w:val="0"/>
        <w:tabs>
          <w:tab w:val="left" w:pos="0"/>
        </w:tabs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>8</w:t>
      </w:r>
      <w:r w:rsidR="009E5E83">
        <w:rPr>
          <w:rFonts w:ascii="PT Astra Serif" w:hAnsi="PT Astra Serif" w:cs="PT Astra Serif"/>
          <w:sz w:val="28"/>
          <w:szCs w:val="28"/>
          <w:lang w:eastAsia="ru-RU" w:bidi="ar-SA"/>
        </w:rPr>
        <w:t>6</w:t>
      </w:r>
      <w:r w:rsidR="00C2273A" w:rsidRPr="004515CE">
        <w:rPr>
          <w:rFonts w:ascii="PT Astra Serif" w:hAnsi="PT Astra Serif" w:cs="PT Astra Serif"/>
          <w:sz w:val="28"/>
          <w:szCs w:val="28"/>
          <w:lang w:eastAsia="ru-RU" w:bidi="ar-SA"/>
        </w:rPr>
        <w:t>.</w:t>
      </w:r>
      <w:r w:rsidR="004515CE">
        <w:rPr>
          <w:rFonts w:ascii="PT Astra Serif" w:hAnsi="PT Astra Serif" w:cs="PT Astra Serif"/>
          <w:sz w:val="28"/>
          <w:szCs w:val="28"/>
          <w:lang w:eastAsia="ru-RU" w:bidi="ar-SA"/>
        </w:rPr>
        <w:t> </w:t>
      </w:r>
      <w:r w:rsidR="002A2585" w:rsidRPr="002A2585">
        <w:rPr>
          <w:rFonts w:ascii="PT Astra Serif" w:hAnsi="PT Astra Serif" w:cs="PT Astra Serif"/>
          <w:sz w:val="28"/>
          <w:szCs w:val="28"/>
          <w:lang w:eastAsia="ru-RU" w:bidi="ar-SA"/>
        </w:rPr>
        <w:t>Индикативные показатели регионального контроля</w:t>
      </w:r>
      <w:r w:rsidR="002A2585">
        <w:rPr>
          <w:rFonts w:ascii="PT Astra Serif" w:hAnsi="PT Astra Serif" w:cs="PT Astra Serif"/>
          <w:sz w:val="28"/>
          <w:szCs w:val="28"/>
          <w:lang w:eastAsia="ru-RU" w:bidi="ar-SA"/>
        </w:rPr>
        <w:t xml:space="preserve"> (надзора)</w:t>
      </w:r>
      <w:r w:rsidR="00DA6A8C">
        <w:rPr>
          <w:rFonts w:ascii="PT Astra Serif" w:hAnsi="PT Astra Serif" w:cs="PT Astra Serif"/>
          <w:sz w:val="28"/>
          <w:szCs w:val="28"/>
          <w:lang w:eastAsia="ru-RU" w:bidi="ar-SA"/>
        </w:rPr>
        <w:t xml:space="preserve"> утверждены в приложении</w:t>
      </w:r>
      <w:r w:rsidR="002A2585" w:rsidRPr="002A2585">
        <w:rPr>
          <w:rFonts w:ascii="PT Astra Serif" w:hAnsi="PT Astra Serif" w:cs="PT Astra Serif"/>
          <w:sz w:val="28"/>
          <w:szCs w:val="28"/>
          <w:lang w:eastAsia="ru-RU" w:bidi="ar-SA"/>
        </w:rPr>
        <w:t xml:space="preserve"> к настоящему Положению</w:t>
      </w:r>
      <w:r w:rsidR="002A2585">
        <w:rPr>
          <w:rFonts w:ascii="PT Astra Serif" w:hAnsi="PT Astra Serif" w:cs="PT Astra Serif"/>
          <w:sz w:val="28"/>
          <w:szCs w:val="28"/>
          <w:lang w:eastAsia="ru-RU" w:bidi="ar-SA"/>
        </w:rPr>
        <w:t>.</w:t>
      </w:r>
    </w:p>
    <w:p w:rsidR="004D6483" w:rsidRDefault="004D6483" w:rsidP="0051625C">
      <w:pPr>
        <w:pBdr>
          <w:top w:val="none" w:sz="4" w:space="3" w:color="000000"/>
        </w:pBd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4D6483" w:rsidSect="004515CE">
          <w:headerReference w:type="first" r:id="rId20"/>
          <w:pgSz w:w="11907" w:h="16840"/>
          <w:pgMar w:top="1418" w:right="851" w:bottom="1134" w:left="1701" w:header="720" w:footer="567" w:gutter="0"/>
          <w:cols w:space="720"/>
          <w:titlePg/>
          <w:docGrid w:linePitch="360"/>
        </w:sectPr>
      </w:pPr>
    </w:p>
    <w:p w:rsidR="002A2585" w:rsidRDefault="004D6483" w:rsidP="002A2585">
      <w:pPr>
        <w:pStyle w:val="13"/>
        <w:tabs>
          <w:tab w:val="clear" w:pos="9355"/>
        </w:tabs>
        <w:ind w:left="524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4D6483" w:rsidRPr="004D6483" w:rsidRDefault="004D6483" w:rsidP="002A2585">
      <w:pPr>
        <w:pStyle w:val="13"/>
        <w:tabs>
          <w:tab w:val="clear" w:pos="9355"/>
        </w:tabs>
        <w:ind w:left="524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положению </w:t>
      </w:r>
      <w:r w:rsidRPr="004D6483">
        <w:rPr>
          <w:rFonts w:ascii="PT Astra Serif" w:hAnsi="PT Astra Serif"/>
          <w:sz w:val="28"/>
          <w:szCs w:val="28"/>
        </w:rPr>
        <w:t>о региональном государственном контроле (надзоре) в области обращения с животными на территории Томской области</w:t>
      </w:r>
    </w:p>
    <w:p w:rsidR="004D6483" w:rsidRPr="00822559" w:rsidRDefault="004D6483" w:rsidP="004D6483">
      <w:pPr>
        <w:pStyle w:val="13"/>
        <w:ind w:left="6096"/>
        <w:jc w:val="center"/>
        <w:rPr>
          <w:rFonts w:ascii="PT Astra Serif" w:hAnsi="PT Astra Serif"/>
        </w:rPr>
      </w:pPr>
    </w:p>
    <w:p w:rsidR="004D6483" w:rsidRPr="00822559" w:rsidRDefault="004D6483" w:rsidP="004D6483">
      <w:pPr>
        <w:pStyle w:val="13"/>
        <w:ind w:left="6096"/>
        <w:jc w:val="center"/>
        <w:rPr>
          <w:rFonts w:ascii="PT Astra Serif" w:hAnsi="PT Astra Serif"/>
        </w:rPr>
      </w:pPr>
    </w:p>
    <w:p w:rsidR="004D6483" w:rsidRPr="008369EB" w:rsidRDefault="007517A2" w:rsidP="004D6483">
      <w:pPr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Индикативные показатели регионального государственного контроля (надзора) в области обращения с животными</w:t>
      </w:r>
    </w:p>
    <w:p w:rsidR="00DA6A8C" w:rsidRDefault="00DA6A8C" w:rsidP="00DA6A8C">
      <w:pPr>
        <w:pStyle w:val="1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A2585" w:rsidRPr="00DA6A8C" w:rsidRDefault="00DA6A8C" w:rsidP="00DA6A8C">
      <w:pPr>
        <w:pStyle w:val="1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2A2585" w:rsidRPr="00DA6A8C">
        <w:rPr>
          <w:rFonts w:ascii="PT Astra Serif" w:hAnsi="PT Astra Serif"/>
          <w:sz w:val="28"/>
          <w:szCs w:val="28"/>
        </w:rPr>
        <w:t>Количество обоснованных жалоб на решения Департамента</w:t>
      </w:r>
      <w:r>
        <w:rPr>
          <w:rFonts w:ascii="PT Astra Serif" w:hAnsi="PT Astra Serif"/>
          <w:sz w:val="28"/>
          <w:szCs w:val="28"/>
        </w:rPr>
        <w:t xml:space="preserve"> ветеринарии Томской области (далее - Департамент)</w:t>
      </w:r>
      <w:r w:rsidR="002A2585" w:rsidRPr="00DA6A8C">
        <w:rPr>
          <w:rFonts w:ascii="PT Astra Serif" w:hAnsi="PT Astra Serif"/>
          <w:sz w:val="28"/>
          <w:szCs w:val="28"/>
        </w:rPr>
        <w:t>, действия (бездействие) должностных лиц Департамента</w:t>
      </w:r>
      <w:r>
        <w:rPr>
          <w:rFonts w:ascii="PT Astra Serif" w:hAnsi="PT Astra Serif"/>
          <w:sz w:val="28"/>
          <w:szCs w:val="28"/>
        </w:rPr>
        <w:t>.</w:t>
      </w:r>
    </w:p>
    <w:p w:rsidR="004D6483" w:rsidRPr="00DA6A8C" w:rsidRDefault="00DA6A8C" w:rsidP="00DA6A8C">
      <w:pPr>
        <w:pStyle w:val="1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2A2585" w:rsidRPr="00DA6A8C">
        <w:rPr>
          <w:rFonts w:ascii="PT Astra Serif" w:hAnsi="PT Astra Serif"/>
          <w:sz w:val="28"/>
          <w:szCs w:val="28"/>
        </w:rPr>
        <w:t>Количество проведенных контрольных (надзорных) мероприятий</w:t>
      </w:r>
      <w:r>
        <w:rPr>
          <w:rFonts w:ascii="PT Astra Serif" w:hAnsi="PT Astra Serif"/>
          <w:sz w:val="28"/>
          <w:szCs w:val="28"/>
        </w:rPr>
        <w:t>.</w:t>
      </w:r>
    </w:p>
    <w:p w:rsidR="002A2585" w:rsidRPr="00DA6A8C" w:rsidRDefault="00DA6A8C" w:rsidP="00DA6A8C">
      <w:pPr>
        <w:pStyle w:val="1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="002A2585" w:rsidRPr="00DA6A8C">
        <w:rPr>
          <w:rFonts w:ascii="PT Astra Serif" w:hAnsi="PT Astra Serif"/>
          <w:sz w:val="28"/>
          <w:szCs w:val="28"/>
        </w:rPr>
        <w:t>Количество контролируемых лиц, допустивших нарушения обязательных требований, в результате которых причинен вред (ущерба) охраняемым законом ценностям либо создана угроза причинения вреда (ущерба) охраняемым законом ценностям</w:t>
      </w:r>
      <w:r>
        <w:rPr>
          <w:rFonts w:ascii="PT Astra Serif" w:hAnsi="PT Astra Serif"/>
          <w:sz w:val="28"/>
          <w:szCs w:val="28"/>
        </w:rPr>
        <w:t>.</w:t>
      </w:r>
    </w:p>
    <w:p w:rsidR="002A2585" w:rsidRPr="00DA6A8C" w:rsidRDefault="00DA6A8C" w:rsidP="00DA6A8C">
      <w:pPr>
        <w:pStyle w:val="1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2A2585" w:rsidRPr="00DA6A8C">
        <w:rPr>
          <w:rFonts w:ascii="PT Astra Serif" w:hAnsi="PT Astra Serif"/>
          <w:sz w:val="28"/>
          <w:szCs w:val="28"/>
        </w:rPr>
        <w:t>Количество контролируемых лиц устранивших нарушения обязательных требований, выявленные в результате проведения контрольных (надзорных) мероприятий</w:t>
      </w:r>
      <w:r>
        <w:rPr>
          <w:rFonts w:ascii="PT Astra Serif" w:hAnsi="PT Astra Serif"/>
          <w:sz w:val="28"/>
          <w:szCs w:val="28"/>
        </w:rPr>
        <w:t>.</w:t>
      </w:r>
    </w:p>
    <w:p w:rsidR="002A2585" w:rsidRPr="00DA6A8C" w:rsidRDefault="00DA6A8C" w:rsidP="00DA6A8C">
      <w:pPr>
        <w:pStyle w:val="1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К</w:t>
      </w:r>
      <w:r w:rsidR="002A2585" w:rsidRPr="00DA6A8C">
        <w:rPr>
          <w:rFonts w:ascii="PT Astra Serif" w:hAnsi="PT Astra Serif"/>
          <w:sz w:val="28"/>
          <w:szCs w:val="28"/>
        </w:rPr>
        <w:t xml:space="preserve">оличество обращений (заявлений) граждан и организаций по </w:t>
      </w:r>
      <w:proofErr w:type="gramStart"/>
      <w:r w:rsidR="002A2585" w:rsidRPr="00DA6A8C">
        <w:rPr>
          <w:rFonts w:ascii="PT Astra Serif" w:hAnsi="PT Astra Serif"/>
          <w:sz w:val="28"/>
          <w:szCs w:val="28"/>
        </w:rPr>
        <w:t>результатам</w:t>
      </w:r>
      <w:proofErr w:type="gramEnd"/>
      <w:r w:rsidR="002A2585" w:rsidRPr="00DA6A8C">
        <w:rPr>
          <w:rFonts w:ascii="PT Astra Serif" w:hAnsi="PT Astra Serif"/>
          <w:sz w:val="28"/>
          <w:szCs w:val="28"/>
        </w:rPr>
        <w:t xml:space="preserve"> рассмотрения которых проведены контрольные (надзорные) мероприятия</w:t>
      </w:r>
      <w:r>
        <w:rPr>
          <w:rFonts w:ascii="PT Astra Serif" w:hAnsi="PT Astra Serif"/>
          <w:sz w:val="28"/>
          <w:szCs w:val="28"/>
        </w:rPr>
        <w:t>.</w:t>
      </w:r>
    </w:p>
    <w:p w:rsidR="002A2585" w:rsidRPr="00DA6A8C" w:rsidRDefault="00BC3C23" w:rsidP="00DA6A8C">
      <w:pPr>
        <w:pStyle w:val="13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6</w:t>
      </w:r>
      <w:r w:rsidR="00DA6A8C" w:rsidRPr="00DA6A8C">
        <w:rPr>
          <w:rFonts w:ascii="PT Astra Serif" w:hAnsi="PT Astra Serif"/>
          <w:sz w:val="28"/>
          <w:szCs w:val="28"/>
        </w:rPr>
        <w:t>. К</w:t>
      </w:r>
      <w:r w:rsidR="002A2585" w:rsidRPr="00DA6A8C">
        <w:rPr>
          <w:rFonts w:ascii="PT Astra Serif" w:hAnsi="PT Astra Serif"/>
          <w:sz w:val="28"/>
          <w:szCs w:val="28"/>
        </w:rPr>
        <w:t>оличество проведенных профилактических мероприятий (</w:t>
      </w:r>
      <w:r w:rsidR="002A2585" w:rsidRPr="00DA6A8C">
        <w:rPr>
          <w:rFonts w:ascii="PT Astra Serif" w:hAnsi="PT Astra Serif" w:cs="PT Astra Serif"/>
          <w:sz w:val="28"/>
          <w:szCs w:val="28"/>
          <w:lang w:eastAsia="ru-RU"/>
        </w:rPr>
        <w:t>объявление предостережения, консультирование, профилактический визит).</w:t>
      </w:r>
    </w:p>
    <w:p w:rsidR="002A2585" w:rsidRPr="00DA6A8C" w:rsidRDefault="00BC3C23" w:rsidP="00DA6A8C">
      <w:pPr>
        <w:pStyle w:val="1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DA6A8C" w:rsidRPr="00DA6A8C">
        <w:rPr>
          <w:rFonts w:ascii="PT Astra Serif" w:hAnsi="PT Astra Serif"/>
          <w:sz w:val="28"/>
          <w:szCs w:val="28"/>
        </w:rPr>
        <w:t>. К</w:t>
      </w:r>
      <w:r w:rsidR="002A2585" w:rsidRPr="00DA6A8C">
        <w:rPr>
          <w:rFonts w:ascii="PT Astra Serif" w:hAnsi="PT Astra Serif"/>
          <w:sz w:val="28"/>
          <w:szCs w:val="28"/>
        </w:rPr>
        <w:t>оличество контролируемых лиц, в отношении которых проведены профилактические мероприятия: объявление предостережения, консультирование, профилактический визит</w:t>
      </w:r>
      <w:r w:rsidR="00DA6A8C" w:rsidRPr="00DA6A8C">
        <w:rPr>
          <w:rFonts w:ascii="PT Astra Serif" w:hAnsi="PT Astra Serif"/>
          <w:sz w:val="28"/>
          <w:szCs w:val="28"/>
        </w:rPr>
        <w:t>.</w:t>
      </w:r>
    </w:p>
    <w:p w:rsidR="002A2585" w:rsidRPr="00DA6A8C" w:rsidRDefault="00BC3C23" w:rsidP="00DA6A8C">
      <w:pPr>
        <w:pStyle w:val="1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DA6A8C" w:rsidRPr="00DA6A8C">
        <w:rPr>
          <w:rFonts w:ascii="PT Astra Serif" w:hAnsi="PT Astra Serif"/>
          <w:sz w:val="28"/>
          <w:szCs w:val="28"/>
        </w:rPr>
        <w:t>. К</w:t>
      </w:r>
      <w:r w:rsidR="002A2585" w:rsidRPr="00DA6A8C">
        <w:rPr>
          <w:rFonts w:ascii="PT Astra Serif" w:hAnsi="PT Astra Serif"/>
          <w:sz w:val="28"/>
          <w:szCs w:val="28"/>
        </w:rPr>
        <w:t>оличество вынесенных предостережений</w:t>
      </w:r>
      <w:r w:rsidR="00DA6A8C" w:rsidRPr="00DA6A8C">
        <w:rPr>
          <w:rFonts w:ascii="PT Astra Serif" w:hAnsi="PT Astra Serif"/>
          <w:sz w:val="28"/>
          <w:szCs w:val="28"/>
        </w:rPr>
        <w:t>;</w:t>
      </w:r>
    </w:p>
    <w:p w:rsidR="002A2585" w:rsidRDefault="00BC3C23" w:rsidP="00DA6A8C">
      <w:pPr>
        <w:pStyle w:val="1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bookmarkStart w:id="3" w:name="_GoBack"/>
      <w:bookmarkEnd w:id="3"/>
      <w:r w:rsidR="00DA6A8C" w:rsidRPr="00DA6A8C">
        <w:rPr>
          <w:rFonts w:ascii="PT Astra Serif" w:hAnsi="PT Astra Serif"/>
          <w:sz w:val="28"/>
          <w:szCs w:val="28"/>
        </w:rPr>
        <w:t>. Количество</w:t>
      </w:r>
      <w:r w:rsidR="002A2585" w:rsidRPr="00DA6A8C">
        <w:rPr>
          <w:rFonts w:ascii="PT Astra Serif" w:hAnsi="PT Astra Serif"/>
          <w:sz w:val="28"/>
          <w:szCs w:val="28"/>
        </w:rPr>
        <w:t xml:space="preserve"> должностных лиц, задействованных в проведении одного </w:t>
      </w:r>
      <w:r w:rsidR="00DA6A8C" w:rsidRPr="00DA6A8C">
        <w:rPr>
          <w:rFonts w:ascii="PT Astra Serif" w:hAnsi="PT Astra Serif"/>
          <w:sz w:val="28"/>
          <w:szCs w:val="28"/>
        </w:rPr>
        <w:t>контрольного (надзорного) мероприятия.</w:t>
      </w:r>
    </w:p>
    <w:p w:rsidR="002A2585" w:rsidRPr="00DA6A8C" w:rsidRDefault="002A2585" w:rsidP="00DA6A8C">
      <w:pPr>
        <w:pStyle w:val="13"/>
        <w:jc w:val="both"/>
        <w:rPr>
          <w:rFonts w:ascii="PT Astra Serif" w:hAnsi="PT Astra Serif"/>
          <w:b/>
          <w:sz w:val="28"/>
        </w:rPr>
      </w:pPr>
    </w:p>
    <w:p w:rsidR="00346C64" w:rsidRPr="00DA6A8C" w:rsidRDefault="00346C64" w:rsidP="00DA6A8C">
      <w:pPr>
        <w:pStyle w:val="13"/>
        <w:jc w:val="both"/>
        <w:rPr>
          <w:rFonts w:ascii="PT Astra Serif" w:hAnsi="PT Astra Serif"/>
          <w:sz w:val="28"/>
          <w:szCs w:val="28"/>
        </w:rPr>
      </w:pPr>
    </w:p>
    <w:p w:rsidR="00346C64" w:rsidRPr="00DA6A8C" w:rsidRDefault="00346C64" w:rsidP="00DA6A8C">
      <w:pPr>
        <w:jc w:val="both"/>
        <w:rPr>
          <w:rFonts w:ascii="PT Astra Serif" w:hAnsi="PT Astra Serif"/>
        </w:rPr>
      </w:pPr>
    </w:p>
    <w:p w:rsidR="00346C64" w:rsidRDefault="00346C64" w:rsidP="004D6483">
      <w:pPr>
        <w:pStyle w:val="13"/>
        <w:jc w:val="center"/>
        <w:rPr>
          <w:rFonts w:ascii="PT Astra Serif" w:hAnsi="PT Astra Serif"/>
          <w:b/>
          <w:sz w:val="28"/>
        </w:rPr>
      </w:pPr>
    </w:p>
    <w:sectPr w:rsidR="00346C64" w:rsidSect="002A2585">
      <w:headerReference w:type="default" r:id="rId21"/>
      <w:headerReference w:type="first" r:id="rId22"/>
      <w:pgSz w:w="11906" w:h="16838"/>
      <w:pgMar w:top="1134" w:right="567" w:bottom="1134" w:left="127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43" w:rsidRDefault="002E5943">
      <w:r>
        <w:separator/>
      </w:r>
    </w:p>
  </w:endnote>
  <w:endnote w:type="continuationSeparator" w:id="0">
    <w:p w:rsidR="002E5943" w:rsidRDefault="002E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83" w:rsidRDefault="004D6483">
    <w:pPr>
      <w:pStyle w:val="ad"/>
      <w:ind w:left="-567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43" w:rsidRDefault="002E5943">
      <w:r>
        <w:separator/>
      </w:r>
    </w:p>
  </w:footnote>
  <w:footnote w:type="continuationSeparator" w:id="0">
    <w:p w:rsidR="002E5943" w:rsidRDefault="002E5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83" w:rsidRDefault="004D6483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4D6483" w:rsidRDefault="004D648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83" w:rsidRPr="00BC3FE4" w:rsidRDefault="004D6483">
    <w:pPr>
      <w:pStyle w:val="ab"/>
      <w:framePr w:wrap="around" w:vAnchor="text" w:hAnchor="margin" w:xAlign="center" w:y="1"/>
      <w:rPr>
        <w:rStyle w:val="af7"/>
        <w:rFonts w:ascii="PT Astra Serif" w:hAnsi="PT Astra Serif"/>
        <w:b w:val="0"/>
        <w:szCs w:val="28"/>
      </w:rPr>
    </w:pPr>
    <w:r w:rsidRPr="00BC3FE4">
      <w:rPr>
        <w:rStyle w:val="af7"/>
        <w:rFonts w:ascii="PT Astra Serif" w:hAnsi="PT Astra Serif"/>
        <w:b w:val="0"/>
        <w:szCs w:val="28"/>
      </w:rPr>
      <w:fldChar w:fldCharType="begin"/>
    </w:r>
    <w:r w:rsidRPr="00BC3FE4">
      <w:rPr>
        <w:rStyle w:val="af7"/>
        <w:rFonts w:ascii="PT Astra Serif" w:hAnsi="PT Astra Serif"/>
        <w:b w:val="0"/>
        <w:szCs w:val="28"/>
      </w:rPr>
      <w:instrText xml:space="preserve">PAGE  </w:instrText>
    </w:r>
    <w:r w:rsidRPr="00BC3FE4">
      <w:rPr>
        <w:rStyle w:val="af7"/>
        <w:rFonts w:ascii="PT Astra Serif" w:hAnsi="PT Astra Serif"/>
        <w:b w:val="0"/>
        <w:szCs w:val="28"/>
      </w:rPr>
      <w:fldChar w:fldCharType="separate"/>
    </w:r>
    <w:r w:rsidR="00BC3C23">
      <w:rPr>
        <w:rStyle w:val="af7"/>
        <w:rFonts w:ascii="PT Astra Serif" w:hAnsi="PT Astra Serif"/>
        <w:b w:val="0"/>
        <w:noProof/>
        <w:szCs w:val="28"/>
      </w:rPr>
      <w:t>15</w:t>
    </w:r>
    <w:r w:rsidRPr="00BC3FE4">
      <w:rPr>
        <w:rStyle w:val="af7"/>
        <w:rFonts w:ascii="PT Astra Serif" w:hAnsi="PT Astra Serif"/>
        <w:b w:val="0"/>
        <w:szCs w:val="28"/>
      </w:rPr>
      <w:fldChar w:fldCharType="end"/>
    </w:r>
  </w:p>
  <w:p w:rsidR="00BC3FE4" w:rsidRDefault="00BC3FE4" w:rsidP="00BC3FE4">
    <w:pPr>
      <w:pStyle w:val="ab"/>
      <w:tabs>
        <w:tab w:val="left" w:pos="3982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83" w:rsidRDefault="002E5943">
    <w:pPr>
      <w:spacing w:after="120"/>
      <w:jc w:val="center"/>
      <w:rPr>
        <w:rFonts w:ascii="PT Astra Serif" w:eastAsia="PT Astra Serif" w:hAnsi="PT Astra Serif" w:cs="PT Astra Serif"/>
        <w:b/>
      </w:rPr>
    </w:pPr>
    <w:r>
      <w:rPr>
        <w:rFonts w:ascii="PT Astra Serif" w:eastAsia="PT Astra Serif" w:hAnsi="PT Astra Serif" w:cs="PT Astra Serif"/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1.75pt;visibility:visible;mso-wrap-style:square">
          <v:imagedata r:id="rId1" o:title=""/>
        </v:shape>
      </w:pict>
    </w:r>
  </w:p>
  <w:p w:rsidR="004D6483" w:rsidRDefault="004D6483">
    <w:pPr>
      <w:pStyle w:val="ab"/>
      <w:spacing w:before="0" w:after="0" w:line="360" w:lineRule="exact"/>
      <w:rPr>
        <w:rFonts w:ascii="PT Astra Serif" w:eastAsia="PT Astra Serif" w:hAnsi="PT Astra Serif" w:cs="PT Astra Serif"/>
        <w:sz w:val="30"/>
        <w:szCs w:val="30"/>
      </w:rPr>
    </w:pPr>
    <w:r>
      <w:rPr>
        <w:rFonts w:ascii="PT Astra Serif" w:eastAsia="PT Astra Serif" w:hAnsi="PT Astra Serif" w:cs="PT Astra Serif"/>
        <w:sz w:val="30"/>
        <w:szCs w:val="30"/>
      </w:rPr>
      <w:t>администрация ТОМСКОЙ ОБЛАСТИ</w:t>
    </w:r>
  </w:p>
  <w:p w:rsidR="004D6483" w:rsidRDefault="004D6483">
    <w:pPr>
      <w:pStyle w:val="ab"/>
      <w:spacing w:before="240" w:after="0"/>
      <w:rPr>
        <w:rFonts w:ascii="PT Astra Serif" w:eastAsia="PT Astra Serif" w:hAnsi="PT Astra Serif" w:cs="PT Astra Serif"/>
        <w:spacing w:val="20"/>
        <w:szCs w:val="28"/>
      </w:rPr>
    </w:pPr>
    <w:r>
      <w:rPr>
        <w:rFonts w:ascii="PT Astra Serif" w:eastAsia="PT Astra Serif" w:hAnsi="PT Astra Serif" w:cs="PT Astra Serif"/>
        <w:spacing w:val="20"/>
        <w:szCs w:val="28"/>
      </w:rPr>
      <w:t>постановление</w:t>
    </w:r>
  </w:p>
  <w:p w:rsidR="004D6483" w:rsidRDefault="004D6483">
    <w:pPr>
      <w:pStyle w:val="ab"/>
      <w:spacing w:before="240" w:after="0"/>
      <w:rPr>
        <w:rFonts w:ascii="PT Astra Serif" w:eastAsia="PT Astra Serif" w:hAnsi="PT Astra Serif" w:cs="PT Astra Serif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83" w:rsidRDefault="004D6483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83" w:rsidRDefault="004D6483">
    <w:pPr>
      <w:pStyle w:val="ab"/>
    </w:pPr>
    <w:r w:rsidRPr="00003C4E">
      <w:rPr>
        <w:rFonts w:ascii="PT Astra Serif" w:hAnsi="PT Astra Serif"/>
        <w:szCs w:val="28"/>
      </w:rPr>
      <w:fldChar w:fldCharType="begin"/>
    </w:r>
    <w:r w:rsidRPr="00003C4E">
      <w:rPr>
        <w:rFonts w:ascii="PT Astra Serif" w:hAnsi="PT Astra Serif"/>
        <w:szCs w:val="28"/>
      </w:rPr>
      <w:instrText xml:space="preserve"> PAGE   \* MERGEFORMAT </w:instrText>
    </w:r>
    <w:r w:rsidRPr="00003C4E">
      <w:rPr>
        <w:rFonts w:ascii="PT Astra Serif" w:hAnsi="PT Astra Serif"/>
        <w:szCs w:val="28"/>
      </w:rPr>
      <w:fldChar w:fldCharType="separate"/>
    </w:r>
    <w:r w:rsidR="00DA6A8C">
      <w:rPr>
        <w:rFonts w:ascii="PT Astra Serif" w:hAnsi="PT Astra Serif"/>
        <w:noProof/>
        <w:szCs w:val="28"/>
      </w:rPr>
      <w:t>14</w:t>
    </w:r>
    <w:r w:rsidRPr="00003C4E">
      <w:rPr>
        <w:rFonts w:ascii="PT Astra Serif" w:hAnsi="PT Astra Serif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83" w:rsidRDefault="004D648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D25"/>
    <w:multiLevelType w:val="multilevel"/>
    <w:tmpl w:val="54D842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E55951"/>
    <w:multiLevelType w:val="hybridMultilevel"/>
    <w:tmpl w:val="D2882C14"/>
    <w:lvl w:ilvl="0" w:tplc="051E8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111135"/>
    <w:multiLevelType w:val="hybridMultilevel"/>
    <w:tmpl w:val="B9BAC426"/>
    <w:lvl w:ilvl="0" w:tplc="14A0B8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76016"/>
    <w:multiLevelType w:val="hybridMultilevel"/>
    <w:tmpl w:val="E0F4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47BD0"/>
    <w:multiLevelType w:val="multilevel"/>
    <w:tmpl w:val="34420DDC"/>
    <w:lvl w:ilvl="0">
      <w:start w:val="1"/>
      <w:numFmt w:val="decimal"/>
      <w:lvlText w:val="%1."/>
      <w:lvlJc w:val="left"/>
      <w:rPr>
        <w:rFonts w:ascii="PT Astra Serif" w:eastAsia="Times New Roman" w:hAnsi="PT Astra Serif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PT Astra Serif" w:eastAsia="Times New Roman" w:hAnsi="PT Astra Serif" w:cs="Times New Roman"/>
        <w:b w:val="0"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383AC7"/>
    <w:multiLevelType w:val="hybridMultilevel"/>
    <w:tmpl w:val="CDA6FDD0"/>
    <w:lvl w:ilvl="0" w:tplc="EF32F2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F965AC"/>
    <w:multiLevelType w:val="hybridMultilevel"/>
    <w:tmpl w:val="71E26B6E"/>
    <w:lvl w:ilvl="0" w:tplc="14A0B8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D4F"/>
    <w:rsid w:val="00054FA8"/>
    <w:rsid w:val="000623E8"/>
    <w:rsid w:val="00067E33"/>
    <w:rsid w:val="00094046"/>
    <w:rsid w:val="0011480D"/>
    <w:rsid w:val="001228C4"/>
    <w:rsid w:val="0013061B"/>
    <w:rsid w:val="001314E0"/>
    <w:rsid w:val="00185550"/>
    <w:rsid w:val="00194D69"/>
    <w:rsid w:val="001E01DD"/>
    <w:rsid w:val="002158D0"/>
    <w:rsid w:val="00236075"/>
    <w:rsid w:val="002403D8"/>
    <w:rsid w:val="00272D2C"/>
    <w:rsid w:val="002978E3"/>
    <w:rsid w:val="002A2585"/>
    <w:rsid w:val="002C5097"/>
    <w:rsid w:val="002D48A7"/>
    <w:rsid w:val="002E1DFF"/>
    <w:rsid w:val="002E5943"/>
    <w:rsid w:val="0032344C"/>
    <w:rsid w:val="0033074C"/>
    <w:rsid w:val="00346C64"/>
    <w:rsid w:val="00374013"/>
    <w:rsid w:val="00376925"/>
    <w:rsid w:val="00386351"/>
    <w:rsid w:val="003F10E9"/>
    <w:rsid w:val="00442521"/>
    <w:rsid w:val="004515CE"/>
    <w:rsid w:val="00457BDD"/>
    <w:rsid w:val="00473245"/>
    <w:rsid w:val="00473419"/>
    <w:rsid w:val="0048043B"/>
    <w:rsid w:val="00485034"/>
    <w:rsid w:val="00495699"/>
    <w:rsid w:val="00496BC0"/>
    <w:rsid w:val="004B2E7F"/>
    <w:rsid w:val="004B576E"/>
    <w:rsid w:val="004D6483"/>
    <w:rsid w:val="004D77C6"/>
    <w:rsid w:val="004F10CD"/>
    <w:rsid w:val="0051625C"/>
    <w:rsid w:val="0053164C"/>
    <w:rsid w:val="005375FA"/>
    <w:rsid w:val="00540D4F"/>
    <w:rsid w:val="0055640C"/>
    <w:rsid w:val="00584BD9"/>
    <w:rsid w:val="005B748E"/>
    <w:rsid w:val="005C3A76"/>
    <w:rsid w:val="006023BB"/>
    <w:rsid w:val="006057C3"/>
    <w:rsid w:val="006153FE"/>
    <w:rsid w:val="006265E0"/>
    <w:rsid w:val="00651243"/>
    <w:rsid w:val="00684111"/>
    <w:rsid w:val="006A7AAF"/>
    <w:rsid w:val="006B7CA0"/>
    <w:rsid w:val="006C5566"/>
    <w:rsid w:val="006E10B8"/>
    <w:rsid w:val="00743B75"/>
    <w:rsid w:val="007517A2"/>
    <w:rsid w:val="007A194C"/>
    <w:rsid w:val="007A1E01"/>
    <w:rsid w:val="008068CC"/>
    <w:rsid w:val="008300B4"/>
    <w:rsid w:val="0087788E"/>
    <w:rsid w:val="008A300D"/>
    <w:rsid w:val="008B141B"/>
    <w:rsid w:val="008B1E63"/>
    <w:rsid w:val="008B6F57"/>
    <w:rsid w:val="008C2098"/>
    <w:rsid w:val="009068F5"/>
    <w:rsid w:val="0094197C"/>
    <w:rsid w:val="00942811"/>
    <w:rsid w:val="00951B23"/>
    <w:rsid w:val="009C7DCD"/>
    <w:rsid w:val="009E5E83"/>
    <w:rsid w:val="009E5F0B"/>
    <w:rsid w:val="009E7E9A"/>
    <w:rsid w:val="009F71DF"/>
    <w:rsid w:val="00A25FF4"/>
    <w:rsid w:val="00A62C69"/>
    <w:rsid w:val="00A65E3A"/>
    <w:rsid w:val="00A71C71"/>
    <w:rsid w:val="00A876F3"/>
    <w:rsid w:val="00AD43FF"/>
    <w:rsid w:val="00AF3E77"/>
    <w:rsid w:val="00AF732C"/>
    <w:rsid w:val="00B06AA5"/>
    <w:rsid w:val="00B121CA"/>
    <w:rsid w:val="00B13C79"/>
    <w:rsid w:val="00B221A7"/>
    <w:rsid w:val="00B84A29"/>
    <w:rsid w:val="00B974E0"/>
    <w:rsid w:val="00BC3C23"/>
    <w:rsid w:val="00BC3FE4"/>
    <w:rsid w:val="00BC49C4"/>
    <w:rsid w:val="00BE31EE"/>
    <w:rsid w:val="00C2273A"/>
    <w:rsid w:val="00C23248"/>
    <w:rsid w:val="00C35D26"/>
    <w:rsid w:val="00C450D9"/>
    <w:rsid w:val="00D06A48"/>
    <w:rsid w:val="00D06C51"/>
    <w:rsid w:val="00D26048"/>
    <w:rsid w:val="00D4072A"/>
    <w:rsid w:val="00D73E03"/>
    <w:rsid w:val="00D76DF9"/>
    <w:rsid w:val="00D80701"/>
    <w:rsid w:val="00D8793B"/>
    <w:rsid w:val="00DA6A8C"/>
    <w:rsid w:val="00DB1518"/>
    <w:rsid w:val="00E4439F"/>
    <w:rsid w:val="00E6232B"/>
    <w:rsid w:val="00E76383"/>
    <w:rsid w:val="00E84FE3"/>
    <w:rsid w:val="00EB56E5"/>
    <w:rsid w:val="00F20D13"/>
    <w:rsid w:val="00F306D7"/>
    <w:rsid w:val="00F449E4"/>
    <w:rsid w:val="00F62BA7"/>
    <w:rsid w:val="00FA3D0D"/>
    <w:rsid w:val="00FB7AB4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Body Text"/>
    <w:basedOn w:val="a"/>
    <w:next w:val="a"/>
    <w:link w:val="af6"/>
    <w:pPr>
      <w:jc w:val="both"/>
    </w:pPr>
    <w:rPr>
      <w:sz w:val="22"/>
    </w:rPr>
  </w:style>
  <w:style w:type="character" w:styleId="af7">
    <w:name w:val="page number"/>
    <w:basedOn w:val="a0"/>
  </w:style>
  <w:style w:type="paragraph" w:styleId="af8">
    <w:name w:val="caption"/>
    <w:basedOn w:val="a"/>
    <w:next w:val="a"/>
    <w:pPr>
      <w:jc w:val="center"/>
    </w:pPr>
    <w:rPr>
      <w:b/>
      <w:sz w:val="28"/>
    </w:rPr>
  </w:style>
  <w:style w:type="paragraph" w:styleId="24">
    <w:name w:val="Body Text 2"/>
    <w:basedOn w:val="a"/>
    <w:pPr>
      <w:spacing w:before="120"/>
      <w:ind w:right="5102"/>
      <w:jc w:val="center"/>
    </w:pPr>
  </w:style>
  <w:style w:type="paragraph" w:customStyle="1" w:styleId="af9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a">
    <w:name w:val="Адресные реквизиты"/>
    <w:basedOn w:val="af5"/>
    <w:next w:val="af5"/>
    <w:pPr>
      <w:jc w:val="left"/>
    </w:pPr>
    <w:rPr>
      <w:sz w:val="16"/>
    </w:rPr>
  </w:style>
  <w:style w:type="paragraph" w:customStyle="1" w:styleId="afb">
    <w:name w:val="Адресат"/>
    <w:basedOn w:val="a"/>
    <w:pPr>
      <w:spacing w:before="120"/>
    </w:pPr>
    <w:rPr>
      <w:b/>
    </w:rPr>
  </w:style>
  <w:style w:type="paragraph" w:styleId="32">
    <w:name w:val="Body Text 3"/>
    <w:basedOn w:val="a"/>
    <w:pPr>
      <w:tabs>
        <w:tab w:val="left" w:pos="7371"/>
      </w:tabs>
      <w:spacing w:before="120"/>
    </w:pPr>
    <w:rPr>
      <w:sz w:val="28"/>
    </w:rPr>
  </w:style>
  <w:style w:type="paragraph" w:styleId="afc">
    <w:name w:val="Balloon Text"/>
    <w:basedOn w:val="a"/>
    <w:link w:val="afd"/>
    <w:uiPriority w:val="99"/>
    <w:semiHidden/>
    <w:unhideWhenUsed/>
    <w:rsid w:val="00684111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684111"/>
    <w:rPr>
      <w:rFonts w:ascii="Tahoma" w:hAnsi="Tahoma" w:cs="Tahoma"/>
      <w:sz w:val="16"/>
      <w:szCs w:val="16"/>
    </w:rPr>
  </w:style>
  <w:style w:type="paragraph" w:styleId="afe">
    <w:name w:val="Body Text First Indent"/>
    <w:basedOn w:val="af5"/>
    <w:link w:val="aff"/>
    <w:unhideWhenUsed/>
    <w:rsid w:val="00B974E0"/>
    <w:pPr>
      <w:spacing w:after="120"/>
      <w:ind w:firstLine="210"/>
      <w:jc w:val="left"/>
    </w:pPr>
    <w:rPr>
      <w:sz w:val="20"/>
    </w:rPr>
  </w:style>
  <w:style w:type="character" w:customStyle="1" w:styleId="af6">
    <w:name w:val="Основной текст Знак"/>
    <w:link w:val="af5"/>
    <w:rsid w:val="00B974E0"/>
    <w:rPr>
      <w:sz w:val="22"/>
      <w:szCs w:val="22"/>
      <w:lang w:eastAsia="en-US" w:bidi="en-US"/>
    </w:rPr>
  </w:style>
  <w:style w:type="character" w:customStyle="1" w:styleId="aff">
    <w:name w:val="Красная строка Знак"/>
    <w:link w:val="afe"/>
    <w:rsid w:val="00B974E0"/>
    <w:rPr>
      <w:sz w:val="22"/>
      <w:szCs w:val="22"/>
      <w:lang w:eastAsia="en-US" w:bidi="en-US"/>
    </w:rPr>
  </w:style>
  <w:style w:type="character" w:customStyle="1" w:styleId="12">
    <w:name w:val="Основной шрифт абзаца1"/>
    <w:rsid w:val="00B974E0"/>
  </w:style>
  <w:style w:type="character" w:customStyle="1" w:styleId="25">
    <w:name w:val="Основной текст (2)_"/>
    <w:link w:val="26"/>
    <w:rsid w:val="001228C4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228C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93" w:lineRule="exact"/>
      <w:ind w:hanging="1860"/>
    </w:pPr>
    <w:rPr>
      <w:b/>
      <w:bCs/>
      <w:szCs w:val="20"/>
      <w:lang w:eastAsia="ru-RU" w:bidi="ar-SA"/>
    </w:rPr>
  </w:style>
  <w:style w:type="paragraph" w:customStyle="1" w:styleId="ConsPlusNormal">
    <w:name w:val="ConsPlusNormal"/>
    <w:qFormat/>
    <w:rsid w:val="009E7E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EB56E5"/>
    <w:pPr>
      <w:widowControl w:val="0"/>
      <w:autoSpaceDE w:val="0"/>
      <w:autoSpaceDN w:val="0"/>
    </w:pPr>
    <w:rPr>
      <w:b/>
      <w:sz w:val="26"/>
    </w:rPr>
  </w:style>
  <w:style w:type="character" w:customStyle="1" w:styleId="blk">
    <w:name w:val="blk"/>
    <w:rsid w:val="00EB56E5"/>
  </w:style>
  <w:style w:type="paragraph" w:customStyle="1" w:styleId="13">
    <w:name w:val="Верхний колонтитул1"/>
    <w:basedOn w:val="a"/>
    <w:uiPriority w:val="99"/>
    <w:rsid w:val="004D6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  <w:suppressAutoHyphens/>
    </w:pPr>
    <w:rPr>
      <w:sz w:val="24"/>
      <w:szCs w:val="24"/>
      <w:lang w:eastAsia="ar-SA" w:bidi="ar-SA"/>
    </w:rPr>
  </w:style>
  <w:style w:type="character" w:customStyle="1" w:styleId="14">
    <w:name w:val="Верхний колонтитул Знак1"/>
    <w:uiPriority w:val="99"/>
    <w:semiHidden/>
    <w:rsid w:val="004D6483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B3B53C8B0038E8CBAB832FC772CAC01A18110A249D877BB67050D5F76B967C327AEEA033464891DB0EF9E975a4k4I" TargetMode="External"/><Relationship Id="rId18" Type="http://schemas.openxmlformats.org/officeDocument/2006/relationships/hyperlink" Target="consultantplus://offline/ref=B9282A393B33A40E567C60DC57DF1AC03CC753E10878A94F6A455F3A7425AA6E3C515A1E0F29F95510AA329C1BE62F23DA7BE5E92034DC16NF1EK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0EB5BE8449A4E9B9D98429A12E906520A98FAEA5C3BB7B3F6A81718B44509F878169D641805581022CE8B38E7D753E067D4E4A2B030061D2O0Z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B5BE8449A4E9B9D98429A12E906520A98FAEA5C3BB7B3F6A81718B44509F878169D641805580052DE8B38E7D753E067D4E4A2B030061D2O0Z0K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FD0AC683A02DEBC845D1348E0539302EBAE03C199E066908BB7A36618B24E751D4661C54DD123FB19E90AEADB384D9577FDB19CAD2JE57G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B9282A393B33A40E567C60DC57DF1AC03CC753E10878A94F6A455F3A7425AA6E3C515A1E0F29F85211AA329C1BE62F23DA7BE5E92034DC16NF1E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8445A5EAD3A214D21F95F4E65C826F248FF4FF2183FCAA7D78A50DE83924F2D166FA9B2987CBE9025B7F23541jFgCI" TargetMode="External"/><Relationship Id="rId22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D0865-D091-4F1F-8396-F26B4FFF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16</Pages>
  <Words>4497</Words>
  <Characters>31931</Characters>
  <Application>Microsoft Office Word</Application>
  <DocSecurity>0</DocSecurity>
  <Lines>2902</Lines>
  <Paragraphs>687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2021-08-20T08:34:00Z</cp:lastPrinted>
  <dcterms:created xsi:type="dcterms:W3CDTF">2021-06-22T06:18:00Z</dcterms:created>
  <dcterms:modified xsi:type="dcterms:W3CDTF">2021-08-20T08:34:00Z</dcterms:modified>
</cp:coreProperties>
</file>