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6" w:rsidRPr="00892D6C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Пояснительная записка</w:t>
      </w:r>
    </w:p>
    <w:p w:rsidR="00014836" w:rsidRPr="00892D6C" w:rsidRDefault="00014836" w:rsidP="00887685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к проекту постановления  Администрации Томской области</w:t>
      </w:r>
    </w:p>
    <w:p w:rsidR="00014836" w:rsidRPr="00892D6C" w:rsidRDefault="00014836" w:rsidP="00087371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696E2A" w:rsidRPr="00892D6C">
        <w:rPr>
          <w:rFonts w:eastAsia="Times New Roman"/>
          <w:sz w:val="26"/>
          <w:szCs w:val="26"/>
          <w:lang w:eastAsia="ru-RU"/>
        </w:rPr>
        <w:t xml:space="preserve">Об утверждении Положения о региональном государственном контроле (надзоре) </w:t>
      </w:r>
      <w:r w:rsidR="00696E2A" w:rsidRPr="00892D6C">
        <w:rPr>
          <w:rFonts w:cs="PT Astra Serif"/>
          <w:sz w:val="26"/>
          <w:szCs w:val="26"/>
        </w:rPr>
        <w:t>в сфере перевозок пассажиров и багажа легковым такси</w:t>
      </w:r>
      <w:r w:rsidR="00696E2A" w:rsidRPr="00892D6C">
        <w:rPr>
          <w:rFonts w:eastAsia="Times New Roman"/>
          <w:sz w:val="26"/>
          <w:szCs w:val="26"/>
          <w:lang w:eastAsia="ru-RU"/>
        </w:rPr>
        <w:t xml:space="preserve"> на территории Томской области</w:t>
      </w:r>
      <w:r w:rsidR="00087371" w:rsidRPr="00892D6C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</w:p>
    <w:p w:rsidR="00014836" w:rsidRPr="00892D6C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087371" w:rsidRPr="00892D6C" w:rsidRDefault="0037562C" w:rsidP="0096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Согласно</w:t>
      </w:r>
      <w:r w:rsidR="00087371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696E2A" w:rsidRPr="00892D6C">
        <w:rPr>
          <w:rFonts w:eastAsia="Times New Roman"/>
          <w:sz w:val="26"/>
          <w:szCs w:val="26"/>
          <w:lang w:eastAsia="ru-RU"/>
        </w:rPr>
        <w:t>статье 9</w:t>
      </w:r>
      <w:r w:rsidR="00696E2A" w:rsidRPr="00892D6C">
        <w:rPr>
          <w:rFonts w:eastAsia="Times New Roman"/>
          <w:sz w:val="26"/>
          <w:szCs w:val="26"/>
          <w:vertAlign w:val="superscript"/>
          <w:lang w:eastAsia="ru-RU"/>
        </w:rPr>
        <w:t>1</w:t>
      </w:r>
      <w:r w:rsidR="00696E2A" w:rsidRPr="00892D6C">
        <w:rPr>
          <w:rFonts w:eastAsia="Times New Roman"/>
          <w:sz w:val="26"/>
          <w:szCs w:val="26"/>
          <w:lang w:eastAsia="ru-RU"/>
        </w:rPr>
        <w:t xml:space="preserve"> Федерального закона от 21 апреля 2011 года  № 69-ФЗ                «О внесении изменений в отдельные законодательные акты Российской Федерации»</w:t>
      </w:r>
      <w:r w:rsidR="00087371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696E2A" w:rsidRPr="00892D6C">
        <w:rPr>
          <w:rFonts w:cs="PT Astra Serif"/>
          <w:color w:val="000000" w:themeColor="text1"/>
          <w:sz w:val="26"/>
          <w:szCs w:val="26"/>
        </w:rPr>
        <w:t>региональный государственный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  <w:proofErr w:type="gramEnd"/>
    </w:p>
    <w:p w:rsidR="00087371" w:rsidRPr="00892D6C" w:rsidRDefault="00892D6C" w:rsidP="004D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В соответствии с подпунктами 17) и 20)</w:t>
      </w:r>
      <w:r w:rsidR="004D0DAF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пункта 10 Положения о Департаменте лицензирования и регионального государственного контроля Томской области (далее – Департамент), утвержденного постановлением Губернатора Томской области от 11.02.2021                           № 10, полномочиями по осуществлению регионального государственного контроля (надзора) </w:t>
      </w:r>
      <w:r w:rsidRPr="00892D6C">
        <w:rPr>
          <w:rFonts w:cs="PT Astra Serif"/>
          <w:sz w:val="26"/>
          <w:szCs w:val="26"/>
        </w:rPr>
        <w:t>в сфере перевозок пассажиров и багажа легковым такси</w:t>
      </w:r>
      <w:r w:rsidRPr="00892D6C">
        <w:rPr>
          <w:rFonts w:eastAsia="Times New Roman"/>
          <w:sz w:val="26"/>
          <w:szCs w:val="26"/>
          <w:lang w:eastAsia="ru-RU"/>
        </w:rPr>
        <w:t xml:space="preserve"> на территории                  Томской области (включая </w:t>
      </w:r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>региональный государственный контроль за обеспечением доступности для инвалидов услуг в области</w:t>
      </w:r>
      <w:proofErr w:type="gramEnd"/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перевозок пассажиров и багажа легковым такси) </w:t>
      </w:r>
      <w:r w:rsidR="004D0DAF" w:rsidRPr="00892D6C">
        <w:rPr>
          <w:rFonts w:eastAsia="Times New Roman"/>
          <w:color w:val="000000" w:themeColor="text1"/>
          <w:sz w:val="26"/>
          <w:szCs w:val="26"/>
          <w:lang w:eastAsia="ru-RU"/>
        </w:rPr>
        <w:t>наделен Департамент.</w:t>
      </w:r>
    </w:p>
    <w:p w:rsidR="0096781A" w:rsidRPr="00892D6C" w:rsidRDefault="00014836" w:rsidP="004D0DAF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Принимая во внимание изложенное, </w:t>
      </w:r>
      <w:r w:rsidR="00CA3FD4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руководствуясь пунктом 3) части 2 статьи 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887685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подготовлен проект постановления Администрации Томской области </w:t>
      </w:r>
      <w:r w:rsidR="00887685" w:rsidRPr="00892D6C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4D0DAF" w:rsidRPr="00892D6C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  <w:r w:rsidR="00892D6C" w:rsidRPr="00892D6C">
        <w:rPr>
          <w:rFonts w:eastAsia="Times New Roman"/>
          <w:sz w:val="26"/>
          <w:szCs w:val="26"/>
          <w:lang w:eastAsia="ru-RU"/>
        </w:rPr>
        <w:t xml:space="preserve">Положения о региональном государственном контроле (надзоре) </w:t>
      </w:r>
      <w:r w:rsidR="00892D6C" w:rsidRPr="00892D6C">
        <w:rPr>
          <w:rFonts w:cs="PT Astra Serif"/>
          <w:sz w:val="26"/>
          <w:szCs w:val="26"/>
        </w:rPr>
        <w:t>в сфере перевозок пассажиров и багажа легковым такси</w:t>
      </w:r>
      <w:r w:rsidR="00892D6C" w:rsidRPr="00892D6C">
        <w:rPr>
          <w:rFonts w:eastAsia="Times New Roman"/>
          <w:sz w:val="26"/>
          <w:szCs w:val="26"/>
          <w:lang w:eastAsia="ru-RU"/>
        </w:rPr>
        <w:t xml:space="preserve"> на территории Томской области</w:t>
      </w:r>
      <w:r w:rsidR="00CA3FD4" w:rsidRPr="00892D6C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6781A" w:rsidRPr="00892D6C" w:rsidRDefault="0096781A" w:rsidP="004D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87685" w:rsidRPr="00892D6C" w:rsidRDefault="00887685" w:rsidP="004D0DA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96781A" w:rsidRPr="0096781A" w:rsidRDefault="004D0DAF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И.о</w:t>
      </w:r>
      <w:proofErr w:type="gramStart"/>
      <w:r>
        <w:rPr>
          <w:rFonts w:eastAsia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ачальник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Департамента лицензирования и</w:t>
      </w:r>
    </w:p>
    <w:p w:rsidR="0096781A" w:rsidRPr="0096781A" w:rsidRDefault="0096781A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регионального государс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т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енного контроля</w:t>
      </w:r>
    </w:p>
    <w:p w:rsidR="00014836" w:rsidRPr="0096781A" w:rsidRDefault="00014836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Томской области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96781A"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</w:t>
      </w:r>
      <w:proofErr w:type="spellStart"/>
      <w:r w:rsidR="004D0DAF">
        <w:rPr>
          <w:rFonts w:eastAsia="Times New Roman"/>
          <w:color w:val="000000" w:themeColor="text1"/>
          <w:sz w:val="26"/>
          <w:szCs w:val="26"/>
          <w:lang w:eastAsia="ru-RU"/>
        </w:rPr>
        <w:t>О.В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4D0DAF">
        <w:rPr>
          <w:rFonts w:eastAsia="Times New Roman"/>
          <w:color w:val="000000" w:themeColor="text1"/>
          <w:sz w:val="26"/>
          <w:szCs w:val="26"/>
          <w:lang w:eastAsia="ru-RU"/>
        </w:rPr>
        <w:t>Верюжская</w:t>
      </w:r>
      <w:proofErr w:type="spellEnd"/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892D6C" w:rsidRDefault="00892D6C" w:rsidP="004D0DA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892D6C" w:rsidRDefault="00892D6C" w:rsidP="004D0DA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892D6C" w:rsidRDefault="00892D6C" w:rsidP="004D0DA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  <w:bookmarkStart w:id="0" w:name="_GoBack"/>
      <w:bookmarkEnd w:id="0"/>
    </w:p>
    <w:sectPr w:rsidR="00892D6C" w:rsidSect="00CA3FD4">
      <w:footerReference w:type="default" r:id="rId7"/>
      <w:pgSz w:w="11906" w:h="16838"/>
      <w:pgMar w:top="1134" w:right="567" w:bottom="0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39" w:rsidRDefault="009A0F39">
      <w:pPr>
        <w:spacing w:after="0" w:line="240" w:lineRule="auto"/>
      </w:pPr>
      <w:r>
        <w:separator/>
      </w:r>
    </w:p>
  </w:endnote>
  <w:endnote w:type="continuationSeparator" w:id="0">
    <w:p w:rsidR="009A0F39" w:rsidRDefault="009A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0" w:rsidRDefault="009070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39" w:rsidRDefault="009A0F39">
      <w:pPr>
        <w:spacing w:after="0" w:line="240" w:lineRule="auto"/>
      </w:pPr>
      <w:r>
        <w:separator/>
      </w:r>
    </w:p>
  </w:footnote>
  <w:footnote w:type="continuationSeparator" w:id="0">
    <w:p w:rsidR="009A0F39" w:rsidRDefault="009A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6"/>
    <w:rsid w:val="000105E8"/>
    <w:rsid w:val="00014836"/>
    <w:rsid w:val="00087371"/>
    <w:rsid w:val="001953C3"/>
    <w:rsid w:val="00196314"/>
    <w:rsid w:val="001D31D0"/>
    <w:rsid w:val="00242299"/>
    <w:rsid w:val="0029550A"/>
    <w:rsid w:val="002A0BC6"/>
    <w:rsid w:val="002B2B4A"/>
    <w:rsid w:val="00326E62"/>
    <w:rsid w:val="0037562C"/>
    <w:rsid w:val="00450E57"/>
    <w:rsid w:val="004D0DAF"/>
    <w:rsid w:val="00553596"/>
    <w:rsid w:val="005B7252"/>
    <w:rsid w:val="00663370"/>
    <w:rsid w:val="00691001"/>
    <w:rsid w:val="00696E2A"/>
    <w:rsid w:val="00717338"/>
    <w:rsid w:val="00762BEC"/>
    <w:rsid w:val="007B721F"/>
    <w:rsid w:val="007D426E"/>
    <w:rsid w:val="00874FCF"/>
    <w:rsid w:val="00887685"/>
    <w:rsid w:val="00892D6C"/>
    <w:rsid w:val="008C1636"/>
    <w:rsid w:val="009070E0"/>
    <w:rsid w:val="0096781A"/>
    <w:rsid w:val="00982900"/>
    <w:rsid w:val="009A0F39"/>
    <w:rsid w:val="009C5A80"/>
    <w:rsid w:val="00B7730F"/>
    <w:rsid w:val="00C322B9"/>
    <w:rsid w:val="00CA3FD4"/>
    <w:rsid w:val="00CF7BE2"/>
    <w:rsid w:val="00ED25DA"/>
    <w:rsid w:val="00EE1B04"/>
    <w:rsid w:val="00F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Верюжская</dc:creator>
  <cp:lastModifiedBy>Наталия Сидоренко</cp:lastModifiedBy>
  <cp:revision>2</cp:revision>
  <cp:lastPrinted>2021-07-12T11:00:00Z</cp:lastPrinted>
  <dcterms:created xsi:type="dcterms:W3CDTF">2021-07-20T10:07:00Z</dcterms:created>
  <dcterms:modified xsi:type="dcterms:W3CDTF">2021-07-20T10:07:00Z</dcterms:modified>
</cp:coreProperties>
</file>