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43C" w:rsidRDefault="00B3643C">
      <w:pPr>
        <w:pStyle w:val="a3"/>
        <w:ind w:firstLine="0"/>
        <w:jc w:val="center"/>
      </w:pPr>
      <w:bookmarkStart w:id="0" w:name="_GoBack"/>
      <w:bookmarkEnd w:id="0"/>
      <w:r>
        <w:t xml:space="preserve">Перечень вопросов </w:t>
      </w:r>
    </w:p>
    <w:p w:rsidR="00B3643C" w:rsidRDefault="00B3643C">
      <w:pPr>
        <w:pStyle w:val="a3"/>
        <w:ind w:firstLine="0"/>
        <w:jc w:val="center"/>
      </w:pPr>
      <w:r>
        <w:t>для обсуждений в ходе публичных консультаций</w:t>
      </w:r>
    </w:p>
    <w:p w:rsidR="00B3643C" w:rsidRDefault="00B3643C">
      <w:pPr>
        <w:pStyle w:val="a3"/>
        <w:ind w:firstLine="0"/>
        <w:jc w:val="center"/>
      </w:pPr>
    </w:p>
    <w:p w:rsidR="00B3643C" w:rsidRDefault="000A3C9E">
      <w:pPr>
        <w:ind w:firstLine="737"/>
        <w:jc w:val="both"/>
      </w:pPr>
      <w:r>
        <w:rPr>
          <w:szCs w:val="28"/>
        </w:rPr>
        <w:t>1. </w:t>
      </w:r>
      <w:r w:rsidR="00B3643C">
        <w:rPr>
          <w:szCs w:val="28"/>
        </w:rPr>
        <w:t>Актуальна ли сегодня заявленная разработчиком проекта акта проблема?</w:t>
      </w:r>
    </w:p>
    <w:p w:rsidR="00B3643C" w:rsidRDefault="000A3C9E">
      <w:pPr>
        <w:ind w:firstLine="737"/>
        <w:jc w:val="both"/>
      </w:pPr>
      <w:r>
        <w:rPr>
          <w:szCs w:val="28"/>
        </w:rPr>
        <w:t>2. </w:t>
      </w:r>
      <w:r w:rsidR="00B3643C">
        <w:rPr>
          <w:szCs w:val="28"/>
        </w:rPr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 предлагаемое государственное регулирование тех целей, на которые оно направлено?</w:t>
      </w:r>
    </w:p>
    <w:p w:rsidR="00B3643C" w:rsidRDefault="000A3C9E">
      <w:pPr>
        <w:ind w:firstLine="737"/>
        <w:jc w:val="both"/>
      </w:pPr>
      <w:r>
        <w:rPr>
          <w:szCs w:val="28"/>
        </w:rPr>
        <w:t>3. </w:t>
      </w:r>
      <w:r w:rsidR="00B3643C">
        <w:rPr>
          <w:szCs w:val="28"/>
        </w:rPr>
        <w:t xml:space="preserve">Является ли выбранный вариант решения проблемы оптимальным? Существуют ли иные варианты достижения заявленных целей государственного регулирования? Если да - выделите те из них, которые были </w:t>
      </w:r>
      <w:r w:rsidR="003B3BEC">
        <w:rPr>
          <w:szCs w:val="28"/>
        </w:rPr>
        <w:t xml:space="preserve">бы </w:t>
      </w:r>
      <w:r w:rsidR="00B3643C">
        <w:rPr>
          <w:szCs w:val="28"/>
        </w:rPr>
        <w:t>более эффективны.</w:t>
      </w:r>
    </w:p>
    <w:p w:rsidR="005A3C7F" w:rsidRDefault="00C977A2" w:rsidP="00866C91">
      <w:pPr>
        <w:ind w:firstLine="737"/>
        <w:jc w:val="both"/>
        <w:rPr>
          <w:szCs w:val="28"/>
        </w:rPr>
      </w:pPr>
      <w:r>
        <w:rPr>
          <w:szCs w:val="28"/>
        </w:rPr>
        <w:t>4</w:t>
      </w:r>
      <w:r w:rsidR="000A3C9E">
        <w:rPr>
          <w:szCs w:val="28"/>
        </w:rPr>
        <w:t>. </w:t>
      </w:r>
      <w:r w:rsidR="005A3C7F" w:rsidRPr="005A3C7F">
        <w:rPr>
          <w:szCs w:val="28"/>
        </w:rPr>
        <w:t>Какие, по Вашей оценке, субъекты предпринимательской и иной деятельности будут затронуты предлагаемым государственным регулированием?</w:t>
      </w:r>
    </w:p>
    <w:p w:rsidR="000A3C9E" w:rsidRDefault="005A3C7F" w:rsidP="00866C91">
      <w:pPr>
        <w:ind w:firstLine="737"/>
        <w:jc w:val="both"/>
        <w:rPr>
          <w:szCs w:val="28"/>
        </w:rPr>
      </w:pPr>
      <w:r>
        <w:rPr>
          <w:szCs w:val="28"/>
        </w:rPr>
        <w:t>5. </w:t>
      </w:r>
      <w:r w:rsidR="000A3C9E" w:rsidRPr="000A3C9E">
        <w:rPr>
          <w:szCs w:val="28"/>
        </w:rPr>
        <w:t>Повлияет ли введение предлагаемого государственного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A62B27" w:rsidRPr="00A62B27" w:rsidRDefault="005A3C7F" w:rsidP="00A62B27">
      <w:pPr>
        <w:ind w:firstLine="737"/>
        <w:jc w:val="both"/>
        <w:rPr>
          <w:szCs w:val="28"/>
        </w:rPr>
      </w:pPr>
      <w:r>
        <w:rPr>
          <w:szCs w:val="28"/>
        </w:rPr>
        <w:t>6</w:t>
      </w:r>
      <w:r w:rsidR="00A62B27">
        <w:rPr>
          <w:szCs w:val="28"/>
        </w:rPr>
        <w:t>. </w:t>
      </w:r>
      <w:r w:rsidR="00A62B27" w:rsidRPr="00A62B27">
        <w:rPr>
          <w:szCs w:val="28"/>
        </w:rPr>
        <w:t>Оцените издержки/упущенную выгоду субъектов предпринимательской деятельности, возникающие при введении предлагаемого регулирования.</w:t>
      </w:r>
    </w:p>
    <w:p w:rsidR="00A62B27" w:rsidRDefault="005A3C7F" w:rsidP="00A62B27">
      <w:pPr>
        <w:ind w:firstLine="737"/>
        <w:jc w:val="both"/>
        <w:rPr>
          <w:szCs w:val="28"/>
        </w:rPr>
      </w:pPr>
      <w:r>
        <w:rPr>
          <w:szCs w:val="28"/>
        </w:rPr>
        <w:t>7</w:t>
      </w:r>
      <w:r w:rsidR="00A62B27">
        <w:rPr>
          <w:szCs w:val="28"/>
        </w:rPr>
        <w:t>. </w:t>
      </w:r>
      <w:r w:rsidR="00A62B27" w:rsidRPr="00A62B27">
        <w:rPr>
          <w:szCs w:val="28"/>
        </w:rPr>
        <w:t>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 Предусмотрен ли в нем механизм защиты прав? Существуют ли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A62B27" w:rsidRPr="00A62B27" w:rsidRDefault="005A3C7F" w:rsidP="00A62B27">
      <w:pPr>
        <w:ind w:firstLine="737"/>
        <w:jc w:val="both"/>
        <w:rPr>
          <w:szCs w:val="28"/>
        </w:rPr>
      </w:pPr>
      <w:r>
        <w:rPr>
          <w:szCs w:val="28"/>
        </w:rPr>
        <w:t>8</w:t>
      </w:r>
      <w:r w:rsidR="00A62B27" w:rsidRPr="00A62B27">
        <w:rPr>
          <w:szCs w:val="28"/>
        </w:rPr>
        <w:t>.</w:t>
      </w:r>
      <w:r w:rsidR="00A62B27">
        <w:rPr>
          <w:szCs w:val="28"/>
        </w:rPr>
        <w:t> </w:t>
      </w:r>
      <w:r w:rsidR="00A62B27" w:rsidRPr="00A62B27">
        <w:rPr>
          <w:szCs w:val="28"/>
        </w:rPr>
        <w:t>Требуется ли переходный период для вступления в силу предлагаемого государственного регулирования (если да -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A62B27" w:rsidRDefault="005A3C7F" w:rsidP="00A62B27">
      <w:pPr>
        <w:ind w:firstLine="737"/>
        <w:jc w:val="both"/>
        <w:rPr>
          <w:szCs w:val="28"/>
        </w:rPr>
      </w:pPr>
      <w:r>
        <w:rPr>
          <w:szCs w:val="28"/>
        </w:rPr>
        <w:t>9</w:t>
      </w:r>
      <w:r w:rsidR="00A62B27">
        <w:rPr>
          <w:szCs w:val="28"/>
        </w:rPr>
        <w:t>. </w:t>
      </w:r>
      <w:r w:rsidR="00A62B27" w:rsidRPr="00A62B27">
        <w:rPr>
          <w:szCs w:val="28"/>
        </w:rPr>
        <w:t>Иные предложения и замечания, которые целесообразно учесть в рамках оценки регулирующего воздействия.</w:t>
      </w:r>
    </w:p>
    <w:sectPr w:rsidR="00A62B27">
      <w:headerReference w:type="default" r:id="rId8"/>
      <w:pgSz w:w="11906" w:h="16838"/>
      <w:pgMar w:top="1134" w:right="567" w:bottom="1134" w:left="1134" w:header="567" w:footer="567" w:gutter="0"/>
      <w:cols w:space="720"/>
      <w:titlePg/>
      <w:docGrid w:linePitch="312" w:charSpace="-145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601" w:rsidRDefault="00B03601" w:rsidP="00B3643C">
      <w:r>
        <w:separator/>
      </w:r>
    </w:p>
  </w:endnote>
  <w:endnote w:type="continuationSeparator" w:id="0">
    <w:p w:rsidR="00B03601" w:rsidRDefault="00B03601" w:rsidP="00B3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ource Han Sans CN Regular">
    <w:altName w:val="Times New Roman"/>
    <w:charset w:val="01"/>
    <w:family w:val="auto"/>
    <w:pitch w:val="variable"/>
  </w:font>
  <w:font w:name="Liberation Mono">
    <w:altName w:val="Courier New"/>
    <w:charset w:val="01"/>
    <w:family w:val="modern"/>
    <w:pitch w:val="fixed"/>
  </w:font>
  <w:font w:name="Lohit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601" w:rsidRDefault="00B03601" w:rsidP="00B3643C">
      <w:r>
        <w:separator/>
      </w:r>
    </w:p>
  </w:footnote>
  <w:footnote w:type="continuationSeparator" w:id="0">
    <w:p w:rsidR="00B03601" w:rsidRDefault="00B03601" w:rsidP="00B36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601" w:rsidRDefault="008B4B3F">
    <w:pPr>
      <w:pStyle w:val="afff5"/>
    </w:pPr>
    <w:r>
      <w:fldChar w:fldCharType="begin"/>
    </w:r>
    <w:r>
      <w:instrText xml:space="preserve"> PAGE </w:instrText>
    </w:r>
    <w:r>
      <w:fldChar w:fldCharType="separate"/>
    </w:r>
    <w:r w:rsidR="00B03601"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pStyle w:val="a0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C5"/>
    <w:rsid w:val="000A3C9E"/>
    <w:rsid w:val="001D209B"/>
    <w:rsid w:val="00331E39"/>
    <w:rsid w:val="003B3BEC"/>
    <w:rsid w:val="00455E58"/>
    <w:rsid w:val="0057116B"/>
    <w:rsid w:val="005A3C7F"/>
    <w:rsid w:val="007A45B5"/>
    <w:rsid w:val="007C4C29"/>
    <w:rsid w:val="007E118A"/>
    <w:rsid w:val="00866C91"/>
    <w:rsid w:val="008B4B3F"/>
    <w:rsid w:val="00A05C00"/>
    <w:rsid w:val="00A62B27"/>
    <w:rsid w:val="00B03601"/>
    <w:rsid w:val="00B3643C"/>
    <w:rsid w:val="00C977A2"/>
    <w:rsid w:val="00D84AC5"/>
    <w:rsid w:val="00F3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suppressAutoHyphens/>
      <w:jc w:val="center"/>
    </w:pPr>
    <w:rPr>
      <w:rFonts w:ascii="PT Astra Serif" w:eastAsia="Source Han Sans CN Regular" w:hAnsi="PT Astra Serif"/>
      <w:kern w:val="2"/>
      <w:sz w:val="28"/>
      <w:szCs w:val="24"/>
    </w:rPr>
  </w:style>
  <w:style w:type="paragraph" w:styleId="1">
    <w:name w:val="heading 1"/>
    <w:basedOn w:val="a2"/>
    <w:next w:val="a3"/>
    <w:qFormat/>
    <w:pPr>
      <w:numPr>
        <w:numId w:val="1"/>
      </w:numPr>
      <w:outlineLvl w:val="0"/>
    </w:pPr>
  </w:style>
  <w:style w:type="paragraph" w:styleId="2">
    <w:name w:val="heading 2"/>
    <w:basedOn w:val="a2"/>
    <w:next w:val="a4"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2"/>
    <w:next w:val="a4"/>
    <w:qFormat/>
    <w:pPr>
      <w:numPr>
        <w:ilvl w:val="2"/>
        <w:numId w:val="1"/>
      </w:numPr>
      <w:outlineLvl w:val="2"/>
    </w:pPr>
  </w:style>
  <w:style w:type="paragraph" w:styleId="4">
    <w:name w:val="heading 4"/>
    <w:basedOn w:val="a2"/>
    <w:next w:val="a4"/>
    <w:qFormat/>
    <w:pPr>
      <w:numPr>
        <w:ilvl w:val="3"/>
        <w:numId w:val="1"/>
      </w:numPr>
      <w:outlineLvl w:val="3"/>
    </w:pPr>
  </w:style>
  <w:style w:type="paragraph" w:styleId="5">
    <w:name w:val="heading 5"/>
    <w:basedOn w:val="a2"/>
    <w:next w:val="a4"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2"/>
    <w:next w:val="a4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a2"/>
    <w:next w:val="a4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a2"/>
    <w:next w:val="a4"/>
    <w:qFormat/>
    <w:pPr>
      <w:numPr>
        <w:ilvl w:val="7"/>
        <w:numId w:val="1"/>
      </w:numPr>
      <w:outlineLvl w:val="7"/>
    </w:pPr>
  </w:style>
  <w:style w:type="paragraph" w:styleId="9">
    <w:name w:val="heading 9"/>
    <w:basedOn w:val="a2"/>
    <w:next w:val="a4"/>
    <w:qFormat/>
    <w:pPr>
      <w:numPr>
        <w:ilvl w:val="8"/>
        <w:numId w:val="1"/>
      </w:numPr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PT Astra Serif" w:hAnsi="PT Astra Serif" w:cs="OpenSymbol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aa">
    <w:name w:val="Символ сноски"/>
  </w:style>
  <w:style w:type="character" w:styleId="ab">
    <w:name w:val="footnote reference"/>
    <w:rPr>
      <w:vertAlign w:val="superscript"/>
    </w:rPr>
  </w:style>
  <w:style w:type="character" w:styleId="ac">
    <w:name w:val="page number"/>
  </w:style>
  <w:style w:type="character" w:customStyle="1" w:styleId="ad">
    <w:name w:val="Символы названия"/>
  </w:style>
  <w:style w:type="character" w:customStyle="1" w:styleId="ae">
    <w:name w:val="Буквица"/>
  </w:style>
  <w:style w:type="character" w:styleId="af">
    <w:name w:val="Hyperlink"/>
    <w:rPr>
      <w:color w:val="000080"/>
      <w:u w:val="single"/>
    </w:rPr>
  </w:style>
  <w:style w:type="character" w:styleId="af0">
    <w:name w:val="FollowedHyperlink"/>
    <w:rPr>
      <w:color w:val="800000"/>
      <w:u w:val="single"/>
    </w:rPr>
  </w:style>
  <w:style w:type="character" w:customStyle="1" w:styleId="af1">
    <w:name w:val="Заполнитель"/>
    <w:rPr>
      <w:smallCaps/>
      <w:color w:val="008080"/>
      <w:u w:val="dotted"/>
    </w:rPr>
  </w:style>
  <w:style w:type="character" w:customStyle="1" w:styleId="af2">
    <w:name w:val="Ссылка указателя"/>
  </w:style>
  <w:style w:type="character" w:customStyle="1" w:styleId="af3">
    <w:name w:val="Символ концевой сноски"/>
  </w:style>
  <w:style w:type="character" w:styleId="af4">
    <w:name w:val="line number"/>
  </w:style>
  <w:style w:type="character" w:customStyle="1" w:styleId="af5">
    <w:name w:val="Основной элемент указателя"/>
    <w:rPr>
      <w:b/>
      <w:bCs/>
    </w:rPr>
  </w:style>
  <w:style w:type="character" w:styleId="af6">
    <w:name w:val="endnote reference"/>
    <w:rPr>
      <w:vertAlign w:val="superscript"/>
    </w:rPr>
  </w:style>
  <w:style w:type="character" w:customStyle="1" w:styleId="af7">
    <w:name w:val="Фуригана"/>
    <w:rPr>
      <w:sz w:val="12"/>
      <w:szCs w:val="12"/>
      <w:u w:val="none"/>
      <w:em w:val="none"/>
    </w:rPr>
  </w:style>
  <w:style w:type="character" w:customStyle="1" w:styleId="af8">
    <w:name w:val="Вертикальное направление символов"/>
    <w:rPr>
      <w:eastAsianLayout w:id="0" w:vert="1"/>
    </w:rPr>
  </w:style>
  <w:style w:type="character" w:styleId="af9">
    <w:name w:val="Emphasis"/>
    <w:qFormat/>
    <w:rPr>
      <w:i/>
      <w:iCs/>
    </w:rPr>
  </w:style>
  <w:style w:type="character" w:customStyle="1" w:styleId="10">
    <w:name w:val="Цитата1"/>
    <w:rPr>
      <w:i/>
      <w:iCs/>
    </w:rPr>
  </w:style>
  <w:style w:type="character" w:styleId="afa">
    <w:name w:val="Strong"/>
    <w:qFormat/>
    <w:rPr>
      <w:b/>
      <w:bCs/>
    </w:rPr>
  </w:style>
  <w:style w:type="character" w:customStyle="1" w:styleId="afb">
    <w:name w:val="Исходный текст"/>
    <w:rPr>
      <w:rFonts w:ascii="Liberation Mono" w:eastAsia="Liberation Mono" w:hAnsi="Liberation Mono" w:cs="Liberation Mono"/>
    </w:rPr>
  </w:style>
  <w:style w:type="character" w:customStyle="1" w:styleId="afc">
    <w:name w:val="Пример"/>
    <w:rPr>
      <w:rFonts w:ascii="Liberation Mono" w:eastAsia="Liberation Mono" w:hAnsi="Liberation Mono" w:cs="Liberation Mono"/>
    </w:rPr>
  </w:style>
  <w:style w:type="character" w:customStyle="1" w:styleId="afd">
    <w:name w:val="Ввод пользователя"/>
    <w:rPr>
      <w:rFonts w:ascii="Liberation Mono" w:eastAsia="Liberation Mono" w:hAnsi="Liberation Mono" w:cs="Liberation Mono"/>
    </w:rPr>
  </w:style>
  <w:style w:type="character" w:customStyle="1" w:styleId="afe">
    <w:name w:val="Переменная"/>
    <w:rPr>
      <w:i/>
      <w:iCs/>
    </w:rPr>
  </w:style>
  <w:style w:type="character" w:customStyle="1" w:styleId="aff">
    <w:name w:val="Определение"/>
  </w:style>
  <w:style w:type="character" w:customStyle="1" w:styleId="aff0">
    <w:name w:val="Непропорциональный текст"/>
    <w:rPr>
      <w:rFonts w:ascii="Liberation Mono" w:eastAsia="Liberation Mono" w:hAnsi="Liberation Mono" w:cs="Liberation Mono"/>
    </w:rPr>
  </w:style>
  <w:style w:type="paragraph" w:customStyle="1" w:styleId="a2">
    <w:name w:val="Заголовок"/>
    <w:basedOn w:val="a1"/>
    <w:next w:val="a3"/>
    <w:rPr>
      <w:b/>
    </w:rPr>
  </w:style>
  <w:style w:type="paragraph" w:styleId="a4">
    <w:name w:val="Body Text"/>
    <w:basedOn w:val="a1"/>
    <w:pPr>
      <w:jc w:val="both"/>
    </w:pPr>
  </w:style>
  <w:style w:type="paragraph" w:styleId="aff1">
    <w:name w:val="List"/>
    <w:basedOn w:val="a4"/>
    <w:rPr>
      <w:rFonts w:cs="Lohit Devanagari"/>
    </w:rPr>
  </w:style>
  <w:style w:type="paragraph" w:styleId="aff2">
    <w:name w:val="caption"/>
    <w:basedOn w:val="a1"/>
    <w:qFormat/>
    <w:rPr>
      <w:rFonts w:cs="Lohit Devanagari"/>
    </w:rPr>
  </w:style>
  <w:style w:type="paragraph" w:customStyle="1" w:styleId="11">
    <w:name w:val="Указатель1"/>
    <w:basedOn w:val="a1"/>
    <w:pPr>
      <w:jc w:val="left"/>
    </w:pPr>
    <w:rPr>
      <w:rFonts w:cs="Lohit Devanagari"/>
    </w:rPr>
  </w:style>
  <w:style w:type="paragraph" w:customStyle="1" w:styleId="aff3">
    <w:name w:val="Блочная цитата"/>
    <w:basedOn w:val="a1"/>
  </w:style>
  <w:style w:type="paragraph" w:styleId="aff4">
    <w:name w:val="Title"/>
    <w:basedOn w:val="a1"/>
    <w:next w:val="a3"/>
    <w:qFormat/>
    <w:pPr>
      <w:spacing w:after="170"/>
    </w:pPr>
    <w:rPr>
      <w:b/>
    </w:rPr>
  </w:style>
  <w:style w:type="paragraph" w:styleId="aff5">
    <w:name w:val="Subtitle"/>
    <w:basedOn w:val="a1"/>
    <w:next w:val="a3"/>
    <w:qFormat/>
    <w:pPr>
      <w:ind w:left="709"/>
      <w:jc w:val="both"/>
    </w:pPr>
    <w:rPr>
      <w:b/>
    </w:rPr>
  </w:style>
  <w:style w:type="paragraph" w:styleId="a3">
    <w:name w:val="Body Text First Indent"/>
    <w:basedOn w:val="a1"/>
    <w:pPr>
      <w:ind w:firstLine="709"/>
      <w:jc w:val="both"/>
    </w:pPr>
  </w:style>
  <w:style w:type="paragraph" w:customStyle="1" w:styleId="aff6">
    <w:name w:val="Обратный отступ"/>
    <w:basedOn w:val="a4"/>
    <w:pPr>
      <w:tabs>
        <w:tab w:val="left" w:pos="0"/>
      </w:tabs>
    </w:pPr>
  </w:style>
  <w:style w:type="paragraph" w:styleId="aff7">
    <w:name w:val="Body Text Indent"/>
    <w:basedOn w:val="a4"/>
  </w:style>
  <w:style w:type="paragraph" w:styleId="aff8">
    <w:name w:val="Salutation"/>
    <w:basedOn w:val="a1"/>
  </w:style>
  <w:style w:type="paragraph" w:styleId="aff9">
    <w:name w:val="Signature"/>
    <w:basedOn w:val="a1"/>
    <w:pPr>
      <w:tabs>
        <w:tab w:val="right" w:pos="31680"/>
      </w:tabs>
      <w:jc w:val="left"/>
    </w:pPr>
  </w:style>
  <w:style w:type="paragraph" w:customStyle="1" w:styleId="affa">
    <w:name w:val="Отступы"/>
    <w:basedOn w:val="a4"/>
    <w:pPr>
      <w:tabs>
        <w:tab w:val="left" w:pos="0"/>
      </w:tabs>
    </w:pPr>
  </w:style>
  <w:style w:type="paragraph" w:styleId="affb">
    <w:name w:val="annotation text"/>
    <w:basedOn w:val="a4"/>
  </w:style>
  <w:style w:type="paragraph" w:customStyle="1" w:styleId="100">
    <w:name w:val="Заголовок 10"/>
    <w:basedOn w:val="a2"/>
    <w:next w:val="a4"/>
  </w:style>
  <w:style w:type="paragraph" w:customStyle="1" w:styleId="12">
    <w:name w:val="Начало нумерованного списка 1"/>
    <w:basedOn w:val="aff1"/>
    <w:next w:val="a"/>
  </w:style>
  <w:style w:type="paragraph" w:styleId="a">
    <w:name w:val="List Number"/>
    <w:basedOn w:val="aff1"/>
    <w:pPr>
      <w:numPr>
        <w:numId w:val="2"/>
      </w:numPr>
    </w:pPr>
  </w:style>
  <w:style w:type="paragraph" w:customStyle="1" w:styleId="13">
    <w:name w:val="Конец нумерованного списка 1"/>
    <w:basedOn w:val="aff1"/>
    <w:next w:val="a"/>
  </w:style>
  <w:style w:type="paragraph" w:customStyle="1" w:styleId="14">
    <w:name w:val="Продолжение нумерованного списка 1"/>
    <w:basedOn w:val="aff1"/>
  </w:style>
  <w:style w:type="paragraph" w:customStyle="1" w:styleId="20">
    <w:name w:val="Начало нумерованного списка 2"/>
    <w:basedOn w:val="aff1"/>
    <w:next w:val="21"/>
  </w:style>
  <w:style w:type="paragraph" w:styleId="21">
    <w:name w:val="List Number 2"/>
    <w:basedOn w:val="aff1"/>
  </w:style>
  <w:style w:type="paragraph" w:customStyle="1" w:styleId="22">
    <w:name w:val="Конец нумерованного списка 2"/>
    <w:basedOn w:val="aff1"/>
    <w:next w:val="21"/>
  </w:style>
  <w:style w:type="paragraph" w:customStyle="1" w:styleId="23">
    <w:name w:val="Продолжение нумерованного списка 2"/>
    <w:basedOn w:val="aff1"/>
  </w:style>
  <w:style w:type="paragraph" w:customStyle="1" w:styleId="30">
    <w:name w:val="Начало нумерованного списка 3"/>
    <w:basedOn w:val="aff1"/>
    <w:next w:val="31"/>
  </w:style>
  <w:style w:type="paragraph" w:styleId="31">
    <w:name w:val="List Number 3"/>
    <w:basedOn w:val="aff1"/>
  </w:style>
  <w:style w:type="paragraph" w:customStyle="1" w:styleId="32">
    <w:name w:val="Конец нумерованного списка 3"/>
    <w:basedOn w:val="aff1"/>
    <w:next w:val="31"/>
  </w:style>
  <w:style w:type="paragraph" w:customStyle="1" w:styleId="33">
    <w:name w:val="Продолжение нумерованного списка 3"/>
    <w:basedOn w:val="aff1"/>
  </w:style>
  <w:style w:type="paragraph" w:customStyle="1" w:styleId="40">
    <w:name w:val="Начало нумерованного списка 4"/>
    <w:basedOn w:val="aff1"/>
    <w:next w:val="41"/>
  </w:style>
  <w:style w:type="paragraph" w:styleId="41">
    <w:name w:val="List Number 4"/>
    <w:basedOn w:val="aff1"/>
  </w:style>
  <w:style w:type="paragraph" w:customStyle="1" w:styleId="42">
    <w:name w:val="Конец нумерованного списка 4"/>
    <w:basedOn w:val="aff1"/>
    <w:next w:val="41"/>
  </w:style>
  <w:style w:type="paragraph" w:customStyle="1" w:styleId="43">
    <w:name w:val="Продолжение нумерованного списка 4"/>
    <w:basedOn w:val="aff1"/>
  </w:style>
  <w:style w:type="paragraph" w:customStyle="1" w:styleId="50">
    <w:name w:val="Начало нумерованного списка 5"/>
    <w:basedOn w:val="aff1"/>
    <w:next w:val="51"/>
  </w:style>
  <w:style w:type="paragraph" w:styleId="51">
    <w:name w:val="List Number 5"/>
    <w:basedOn w:val="aff1"/>
  </w:style>
  <w:style w:type="paragraph" w:customStyle="1" w:styleId="52">
    <w:name w:val="Конец нумерованного списка 5"/>
    <w:basedOn w:val="aff1"/>
    <w:next w:val="51"/>
  </w:style>
  <w:style w:type="paragraph" w:customStyle="1" w:styleId="53">
    <w:name w:val="Продолжение нумерованного списка 5"/>
    <w:basedOn w:val="aff1"/>
  </w:style>
  <w:style w:type="paragraph" w:customStyle="1" w:styleId="15">
    <w:name w:val="Начало маркированного списка 1"/>
    <w:basedOn w:val="aff1"/>
    <w:next w:val="a0"/>
  </w:style>
  <w:style w:type="paragraph" w:styleId="a0">
    <w:name w:val="List Bullet"/>
    <w:basedOn w:val="aff1"/>
    <w:pPr>
      <w:numPr>
        <w:numId w:val="3"/>
      </w:numPr>
    </w:pPr>
  </w:style>
  <w:style w:type="paragraph" w:customStyle="1" w:styleId="16">
    <w:name w:val="Конец маркированного списка 1"/>
    <w:basedOn w:val="aff1"/>
    <w:next w:val="a0"/>
  </w:style>
  <w:style w:type="paragraph" w:styleId="affc">
    <w:name w:val="List Continue"/>
    <w:basedOn w:val="aff1"/>
  </w:style>
  <w:style w:type="paragraph" w:customStyle="1" w:styleId="24">
    <w:name w:val="Начало маркированного списка 2"/>
    <w:basedOn w:val="aff1"/>
    <w:next w:val="25"/>
  </w:style>
  <w:style w:type="paragraph" w:styleId="25">
    <w:name w:val="List Bullet 2"/>
    <w:basedOn w:val="aff1"/>
  </w:style>
  <w:style w:type="paragraph" w:customStyle="1" w:styleId="26">
    <w:name w:val="Конец маркированного списка 2"/>
    <w:basedOn w:val="aff1"/>
    <w:next w:val="25"/>
  </w:style>
  <w:style w:type="paragraph" w:styleId="27">
    <w:name w:val="List Continue 2"/>
    <w:basedOn w:val="aff1"/>
  </w:style>
  <w:style w:type="paragraph" w:customStyle="1" w:styleId="34">
    <w:name w:val="Начало маркированного списка 3"/>
    <w:basedOn w:val="aff1"/>
    <w:next w:val="35"/>
  </w:style>
  <w:style w:type="paragraph" w:styleId="35">
    <w:name w:val="List Bullet 3"/>
    <w:basedOn w:val="aff1"/>
  </w:style>
  <w:style w:type="paragraph" w:customStyle="1" w:styleId="36">
    <w:name w:val="Конец маркированного списка 3"/>
    <w:basedOn w:val="aff1"/>
    <w:next w:val="35"/>
  </w:style>
  <w:style w:type="paragraph" w:styleId="37">
    <w:name w:val="List Continue 3"/>
    <w:basedOn w:val="aff1"/>
  </w:style>
  <w:style w:type="paragraph" w:customStyle="1" w:styleId="44">
    <w:name w:val="Начало маркированного списка 4"/>
    <w:basedOn w:val="aff1"/>
    <w:next w:val="45"/>
  </w:style>
  <w:style w:type="paragraph" w:styleId="45">
    <w:name w:val="List Bullet 4"/>
    <w:basedOn w:val="aff1"/>
  </w:style>
  <w:style w:type="paragraph" w:customStyle="1" w:styleId="46">
    <w:name w:val="Конец маркированного списка 4"/>
    <w:basedOn w:val="aff1"/>
    <w:next w:val="45"/>
  </w:style>
  <w:style w:type="paragraph" w:styleId="47">
    <w:name w:val="List Continue 4"/>
    <w:basedOn w:val="aff1"/>
  </w:style>
  <w:style w:type="paragraph" w:customStyle="1" w:styleId="54">
    <w:name w:val="Начало маркированного списка 5"/>
    <w:basedOn w:val="aff1"/>
    <w:next w:val="55"/>
  </w:style>
  <w:style w:type="paragraph" w:styleId="55">
    <w:name w:val="List Bullet 5"/>
    <w:basedOn w:val="aff1"/>
  </w:style>
  <w:style w:type="paragraph" w:customStyle="1" w:styleId="56">
    <w:name w:val="Конец маркированного списка 5"/>
    <w:basedOn w:val="aff1"/>
    <w:next w:val="55"/>
  </w:style>
  <w:style w:type="paragraph" w:styleId="57">
    <w:name w:val="List Continue 5"/>
    <w:basedOn w:val="aff1"/>
  </w:style>
  <w:style w:type="paragraph" w:styleId="affd">
    <w:name w:val="index heading"/>
    <w:basedOn w:val="a2"/>
  </w:style>
  <w:style w:type="paragraph" w:styleId="17">
    <w:name w:val="index 1"/>
    <w:basedOn w:val="11"/>
  </w:style>
  <w:style w:type="paragraph" w:styleId="28">
    <w:name w:val="index 2"/>
    <w:basedOn w:val="11"/>
  </w:style>
  <w:style w:type="paragraph" w:styleId="38">
    <w:name w:val="index 3"/>
    <w:basedOn w:val="11"/>
  </w:style>
  <w:style w:type="paragraph" w:customStyle="1" w:styleId="affe">
    <w:name w:val="Разделитель предметного указателя"/>
    <w:basedOn w:val="11"/>
  </w:style>
  <w:style w:type="paragraph" w:styleId="afff">
    <w:name w:val="toa heading"/>
    <w:basedOn w:val="a2"/>
    <w:next w:val="18"/>
  </w:style>
  <w:style w:type="paragraph" w:styleId="18">
    <w:name w:val="toc 1"/>
    <w:basedOn w:val="11"/>
    <w:pPr>
      <w:tabs>
        <w:tab w:val="right" w:leader="dot" w:pos="9638"/>
      </w:tabs>
    </w:pPr>
  </w:style>
  <w:style w:type="paragraph" w:styleId="29">
    <w:name w:val="toc 2"/>
    <w:basedOn w:val="11"/>
    <w:pPr>
      <w:tabs>
        <w:tab w:val="right" w:leader="dot" w:pos="9355"/>
      </w:tabs>
    </w:pPr>
  </w:style>
  <w:style w:type="paragraph" w:styleId="39">
    <w:name w:val="toc 3"/>
    <w:basedOn w:val="11"/>
    <w:pPr>
      <w:tabs>
        <w:tab w:val="right" w:leader="dot" w:pos="9072"/>
      </w:tabs>
    </w:pPr>
  </w:style>
  <w:style w:type="paragraph" w:styleId="48">
    <w:name w:val="toc 4"/>
    <w:basedOn w:val="11"/>
    <w:pPr>
      <w:tabs>
        <w:tab w:val="right" w:leader="dot" w:pos="8789"/>
      </w:tabs>
    </w:pPr>
  </w:style>
  <w:style w:type="paragraph" w:styleId="58">
    <w:name w:val="toc 5"/>
    <w:basedOn w:val="11"/>
    <w:pPr>
      <w:tabs>
        <w:tab w:val="right" w:leader="dot" w:pos="8506"/>
      </w:tabs>
    </w:pPr>
  </w:style>
  <w:style w:type="paragraph" w:customStyle="1" w:styleId="afff0">
    <w:name w:val="Заголовок указателей пользователя"/>
    <w:basedOn w:val="a2"/>
  </w:style>
  <w:style w:type="paragraph" w:customStyle="1" w:styleId="19">
    <w:name w:val="Указатель пользователя 1"/>
    <w:basedOn w:val="11"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11"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11"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11"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11"/>
    <w:pPr>
      <w:tabs>
        <w:tab w:val="right" w:leader="dot" w:pos="8506"/>
      </w:tabs>
    </w:pPr>
  </w:style>
  <w:style w:type="paragraph" w:styleId="60">
    <w:name w:val="toc 6"/>
    <w:basedOn w:val="11"/>
    <w:pPr>
      <w:tabs>
        <w:tab w:val="right" w:leader="dot" w:pos="8223"/>
      </w:tabs>
    </w:pPr>
  </w:style>
  <w:style w:type="paragraph" w:styleId="70">
    <w:name w:val="toc 7"/>
    <w:basedOn w:val="11"/>
    <w:pPr>
      <w:tabs>
        <w:tab w:val="right" w:leader="dot" w:pos="7940"/>
      </w:tabs>
    </w:pPr>
  </w:style>
  <w:style w:type="paragraph" w:styleId="80">
    <w:name w:val="toc 8"/>
    <w:basedOn w:val="11"/>
    <w:pPr>
      <w:tabs>
        <w:tab w:val="right" w:leader="dot" w:pos="7657"/>
      </w:tabs>
    </w:pPr>
  </w:style>
  <w:style w:type="paragraph" w:styleId="90">
    <w:name w:val="toc 9"/>
    <w:basedOn w:val="11"/>
    <w:pPr>
      <w:tabs>
        <w:tab w:val="right" w:leader="dot" w:pos="7374"/>
      </w:tabs>
    </w:pPr>
  </w:style>
  <w:style w:type="paragraph" w:customStyle="1" w:styleId="101">
    <w:name w:val="Оглавление 10"/>
    <w:basedOn w:val="11"/>
    <w:pPr>
      <w:tabs>
        <w:tab w:val="right" w:leader="dot" w:pos="7091"/>
      </w:tabs>
    </w:pPr>
  </w:style>
  <w:style w:type="paragraph" w:customStyle="1" w:styleId="IllustrationIndex1">
    <w:name w:val="Illustration Index 1"/>
    <w:basedOn w:val="11"/>
    <w:pPr>
      <w:tabs>
        <w:tab w:val="right" w:leader="dot" w:pos="9638"/>
      </w:tabs>
    </w:pPr>
  </w:style>
  <w:style w:type="paragraph" w:customStyle="1" w:styleId="afff1">
    <w:name w:val="Заголовок списка объектов"/>
    <w:basedOn w:val="a2"/>
  </w:style>
  <w:style w:type="paragraph" w:customStyle="1" w:styleId="1a">
    <w:name w:val="Список объектов 1"/>
    <w:basedOn w:val="11"/>
    <w:pPr>
      <w:tabs>
        <w:tab w:val="right" w:leader="dot" w:pos="9638"/>
      </w:tabs>
    </w:pPr>
  </w:style>
  <w:style w:type="paragraph" w:customStyle="1" w:styleId="afff2">
    <w:name w:val="Заголовок списка таблиц"/>
    <w:basedOn w:val="a2"/>
  </w:style>
  <w:style w:type="paragraph" w:customStyle="1" w:styleId="1b">
    <w:name w:val="Список таблиц 1"/>
    <w:basedOn w:val="11"/>
    <w:pPr>
      <w:tabs>
        <w:tab w:val="right" w:leader="dot" w:pos="9638"/>
      </w:tabs>
    </w:pPr>
  </w:style>
  <w:style w:type="paragraph" w:styleId="afff3">
    <w:name w:val="table of authorities"/>
    <w:basedOn w:val="a2"/>
  </w:style>
  <w:style w:type="paragraph" w:customStyle="1" w:styleId="1c">
    <w:name w:val="Библиография 1"/>
    <w:basedOn w:val="11"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11"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11"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11"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11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1"/>
    <w:pPr>
      <w:tabs>
        <w:tab w:val="right" w:leader="dot" w:pos="7091"/>
      </w:tabs>
    </w:pPr>
  </w:style>
  <w:style w:type="paragraph" w:customStyle="1" w:styleId="afff4">
    <w:name w:val="Верхний и нижний колонтитулы"/>
    <w:basedOn w:val="a1"/>
    <w:pPr>
      <w:suppressLineNumbers/>
      <w:tabs>
        <w:tab w:val="center" w:pos="4819"/>
        <w:tab w:val="right" w:pos="9638"/>
      </w:tabs>
    </w:pPr>
  </w:style>
  <w:style w:type="paragraph" w:styleId="afff5">
    <w:name w:val="header"/>
    <w:basedOn w:val="a1"/>
    <w:pPr>
      <w:tabs>
        <w:tab w:val="center" w:pos="4819"/>
        <w:tab w:val="right" w:pos="9638"/>
      </w:tabs>
    </w:pPr>
  </w:style>
  <w:style w:type="paragraph" w:customStyle="1" w:styleId="afff6">
    <w:name w:val="Верхний колонтитул слева"/>
    <w:basedOn w:val="a1"/>
    <w:pPr>
      <w:tabs>
        <w:tab w:val="center" w:pos="4819"/>
        <w:tab w:val="right" w:pos="9638"/>
      </w:tabs>
      <w:jc w:val="left"/>
    </w:pPr>
  </w:style>
  <w:style w:type="paragraph" w:customStyle="1" w:styleId="afff7">
    <w:name w:val="Верхний колонтитул справа"/>
    <w:basedOn w:val="a1"/>
    <w:pPr>
      <w:tabs>
        <w:tab w:val="center" w:pos="4819"/>
        <w:tab w:val="right" w:pos="9638"/>
      </w:tabs>
      <w:jc w:val="right"/>
    </w:pPr>
  </w:style>
  <w:style w:type="paragraph" w:styleId="afff8">
    <w:name w:val="footer"/>
    <w:basedOn w:val="a1"/>
    <w:pPr>
      <w:tabs>
        <w:tab w:val="center" w:pos="4819"/>
        <w:tab w:val="right" w:pos="9638"/>
      </w:tabs>
    </w:pPr>
  </w:style>
  <w:style w:type="paragraph" w:customStyle="1" w:styleId="afff9">
    <w:name w:val="Нижний колонтитул слева"/>
    <w:basedOn w:val="a1"/>
    <w:pPr>
      <w:tabs>
        <w:tab w:val="center" w:pos="4819"/>
        <w:tab w:val="right" w:pos="9638"/>
      </w:tabs>
      <w:jc w:val="left"/>
    </w:pPr>
  </w:style>
  <w:style w:type="paragraph" w:customStyle="1" w:styleId="afffa">
    <w:name w:val="Нижний колонтитул справа"/>
    <w:basedOn w:val="a1"/>
    <w:pPr>
      <w:tabs>
        <w:tab w:val="center" w:pos="4819"/>
        <w:tab w:val="right" w:pos="9638"/>
      </w:tabs>
      <w:jc w:val="right"/>
    </w:pPr>
  </w:style>
  <w:style w:type="paragraph" w:customStyle="1" w:styleId="afffb">
    <w:name w:val="Содержимое таблицы"/>
    <w:basedOn w:val="a1"/>
  </w:style>
  <w:style w:type="paragraph" w:customStyle="1" w:styleId="afffc">
    <w:name w:val="Заголовок таблицы"/>
    <w:basedOn w:val="afffb"/>
    <w:rPr>
      <w:b/>
    </w:rPr>
  </w:style>
  <w:style w:type="paragraph" w:customStyle="1" w:styleId="afffd">
    <w:name w:val="Иллюстрация"/>
    <w:basedOn w:val="aff2"/>
  </w:style>
  <w:style w:type="paragraph" w:customStyle="1" w:styleId="afffe">
    <w:name w:val="Таблица"/>
    <w:basedOn w:val="aff2"/>
  </w:style>
  <w:style w:type="paragraph" w:customStyle="1" w:styleId="1d">
    <w:name w:val="Текст1"/>
    <w:basedOn w:val="aff2"/>
  </w:style>
  <w:style w:type="paragraph" w:customStyle="1" w:styleId="affff">
    <w:name w:val="Содержимое врезки"/>
    <w:basedOn w:val="a1"/>
  </w:style>
  <w:style w:type="paragraph" w:styleId="affff0">
    <w:name w:val="footnote text"/>
    <w:basedOn w:val="a1"/>
    <w:pPr>
      <w:jc w:val="left"/>
    </w:pPr>
  </w:style>
  <w:style w:type="paragraph" w:styleId="affff1">
    <w:name w:val="envelope address"/>
    <w:basedOn w:val="a1"/>
  </w:style>
  <w:style w:type="paragraph" w:styleId="2b">
    <w:name w:val="envelope return"/>
    <w:basedOn w:val="a1"/>
  </w:style>
  <w:style w:type="paragraph" w:styleId="affff2">
    <w:name w:val="endnote text"/>
    <w:basedOn w:val="a1"/>
  </w:style>
  <w:style w:type="paragraph" w:styleId="affff3">
    <w:name w:val="table of figures"/>
    <w:basedOn w:val="aff2"/>
  </w:style>
  <w:style w:type="paragraph" w:customStyle="1" w:styleId="affff4">
    <w:name w:val="Текст в заданном формате"/>
    <w:basedOn w:val="a1"/>
    <w:rPr>
      <w:rFonts w:cs="Lohit Devanagari"/>
    </w:rPr>
  </w:style>
  <w:style w:type="paragraph" w:customStyle="1" w:styleId="affff5">
    <w:name w:val="Горизонтальная линия"/>
    <w:basedOn w:val="a1"/>
    <w:next w:val="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</w:pPr>
    <w:rPr>
      <w:sz w:val="4"/>
    </w:rPr>
  </w:style>
  <w:style w:type="paragraph" w:customStyle="1" w:styleId="affff6">
    <w:name w:val="Содержимое списка"/>
    <w:basedOn w:val="a1"/>
  </w:style>
  <w:style w:type="paragraph" w:customStyle="1" w:styleId="affff7">
    <w:name w:val="Заголовок списка"/>
    <w:basedOn w:val="a1"/>
    <w:next w:val="affff6"/>
  </w:style>
  <w:style w:type="paragraph" w:customStyle="1" w:styleId="affff8">
    <w:name w:val="Гриф_Экземпляр"/>
    <w:basedOn w:val="a1"/>
    <w:rPr>
      <w:sz w:val="24"/>
    </w:rPr>
  </w:style>
  <w:style w:type="paragraph" w:customStyle="1" w:styleId="affff9">
    <w:name w:val="Исполнитель документа"/>
    <w:basedOn w:val="a1"/>
    <w:pPr>
      <w:jc w:val="left"/>
    </w:pPr>
    <w:rPr>
      <w:sz w:val="24"/>
    </w:rPr>
  </w:style>
  <w:style w:type="paragraph" w:customStyle="1" w:styleId="affffa">
    <w:name w:val="Заголовок списка иллюстраций"/>
    <w:basedOn w:val="a2"/>
    <w:pPr>
      <w:suppressLineNumbers/>
    </w:pPr>
  </w:style>
  <w:style w:type="paragraph" w:styleId="affffb">
    <w:name w:val="List Paragraph"/>
    <w:basedOn w:val="a1"/>
    <w:uiPriority w:val="34"/>
    <w:qFormat/>
    <w:rsid w:val="007A4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suppressAutoHyphens/>
      <w:jc w:val="center"/>
    </w:pPr>
    <w:rPr>
      <w:rFonts w:ascii="PT Astra Serif" w:eastAsia="Source Han Sans CN Regular" w:hAnsi="PT Astra Serif"/>
      <w:kern w:val="2"/>
      <w:sz w:val="28"/>
      <w:szCs w:val="24"/>
    </w:rPr>
  </w:style>
  <w:style w:type="paragraph" w:styleId="1">
    <w:name w:val="heading 1"/>
    <w:basedOn w:val="a2"/>
    <w:next w:val="a3"/>
    <w:qFormat/>
    <w:pPr>
      <w:numPr>
        <w:numId w:val="1"/>
      </w:numPr>
      <w:outlineLvl w:val="0"/>
    </w:pPr>
  </w:style>
  <w:style w:type="paragraph" w:styleId="2">
    <w:name w:val="heading 2"/>
    <w:basedOn w:val="a2"/>
    <w:next w:val="a4"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2"/>
    <w:next w:val="a4"/>
    <w:qFormat/>
    <w:pPr>
      <w:numPr>
        <w:ilvl w:val="2"/>
        <w:numId w:val="1"/>
      </w:numPr>
      <w:outlineLvl w:val="2"/>
    </w:pPr>
  </w:style>
  <w:style w:type="paragraph" w:styleId="4">
    <w:name w:val="heading 4"/>
    <w:basedOn w:val="a2"/>
    <w:next w:val="a4"/>
    <w:qFormat/>
    <w:pPr>
      <w:numPr>
        <w:ilvl w:val="3"/>
        <w:numId w:val="1"/>
      </w:numPr>
      <w:outlineLvl w:val="3"/>
    </w:pPr>
  </w:style>
  <w:style w:type="paragraph" w:styleId="5">
    <w:name w:val="heading 5"/>
    <w:basedOn w:val="a2"/>
    <w:next w:val="a4"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2"/>
    <w:next w:val="a4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a2"/>
    <w:next w:val="a4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a2"/>
    <w:next w:val="a4"/>
    <w:qFormat/>
    <w:pPr>
      <w:numPr>
        <w:ilvl w:val="7"/>
        <w:numId w:val="1"/>
      </w:numPr>
      <w:outlineLvl w:val="7"/>
    </w:pPr>
  </w:style>
  <w:style w:type="paragraph" w:styleId="9">
    <w:name w:val="heading 9"/>
    <w:basedOn w:val="a2"/>
    <w:next w:val="a4"/>
    <w:qFormat/>
    <w:pPr>
      <w:numPr>
        <w:ilvl w:val="8"/>
        <w:numId w:val="1"/>
      </w:numPr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PT Astra Serif" w:hAnsi="PT Astra Serif" w:cs="OpenSymbol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aa">
    <w:name w:val="Символ сноски"/>
  </w:style>
  <w:style w:type="character" w:styleId="ab">
    <w:name w:val="footnote reference"/>
    <w:rPr>
      <w:vertAlign w:val="superscript"/>
    </w:rPr>
  </w:style>
  <w:style w:type="character" w:styleId="ac">
    <w:name w:val="page number"/>
  </w:style>
  <w:style w:type="character" w:customStyle="1" w:styleId="ad">
    <w:name w:val="Символы названия"/>
  </w:style>
  <w:style w:type="character" w:customStyle="1" w:styleId="ae">
    <w:name w:val="Буквица"/>
  </w:style>
  <w:style w:type="character" w:styleId="af">
    <w:name w:val="Hyperlink"/>
    <w:rPr>
      <w:color w:val="000080"/>
      <w:u w:val="single"/>
    </w:rPr>
  </w:style>
  <w:style w:type="character" w:styleId="af0">
    <w:name w:val="FollowedHyperlink"/>
    <w:rPr>
      <w:color w:val="800000"/>
      <w:u w:val="single"/>
    </w:rPr>
  </w:style>
  <w:style w:type="character" w:customStyle="1" w:styleId="af1">
    <w:name w:val="Заполнитель"/>
    <w:rPr>
      <w:smallCaps/>
      <w:color w:val="008080"/>
      <w:u w:val="dotted"/>
    </w:rPr>
  </w:style>
  <w:style w:type="character" w:customStyle="1" w:styleId="af2">
    <w:name w:val="Ссылка указателя"/>
  </w:style>
  <w:style w:type="character" w:customStyle="1" w:styleId="af3">
    <w:name w:val="Символ концевой сноски"/>
  </w:style>
  <w:style w:type="character" w:styleId="af4">
    <w:name w:val="line number"/>
  </w:style>
  <w:style w:type="character" w:customStyle="1" w:styleId="af5">
    <w:name w:val="Основной элемент указателя"/>
    <w:rPr>
      <w:b/>
      <w:bCs/>
    </w:rPr>
  </w:style>
  <w:style w:type="character" w:styleId="af6">
    <w:name w:val="endnote reference"/>
    <w:rPr>
      <w:vertAlign w:val="superscript"/>
    </w:rPr>
  </w:style>
  <w:style w:type="character" w:customStyle="1" w:styleId="af7">
    <w:name w:val="Фуригана"/>
    <w:rPr>
      <w:sz w:val="12"/>
      <w:szCs w:val="12"/>
      <w:u w:val="none"/>
      <w:em w:val="none"/>
    </w:rPr>
  </w:style>
  <w:style w:type="character" w:customStyle="1" w:styleId="af8">
    <w:name w:val="Вертикальное направление символов"/>
    <w:rPr>
      <w:eastAsianLayout w:id="0" w:vert="1"/>
    </w:rPr>
  </w:style>
  <w:style w:type="character" w:styleId="af9">
    <w:name w:val="Emphasis"/>
    <w:qFormat/>
    <w:rPr>
      <w:i/>
      <w:iCs/>
    </w:rPr>
  </w:style>
  <w:style w:type="character" w:customStyle="1" w:styleId="10">
    <w:name w:val="Цитата1"/>
    <w:rPr>
      <w:i/>
      <w:iCs/>
    </w:rPr>
  </w:style>
  <w:style w:type="character" w:styleId="afa">
    <w:name w:val="Strong"/>
    <w:qFormat/>
    <w:rPr>
      <w:b/>
      <w:bCs/>
    </w:rPr>
  </w:style>
  <w:style w:type="character" w:customStyle="1" w:styleId="afb">
    <w:name w:val="Исходный текст"/>
    <w:rPr>
      <w:rFonts w:ascii="Liberation Mono" w:eastAsia="Liberation Mono" w:hAnsi="Liberation Mono" w:cs="Liberation Mono"/>
    </w:rPr>
  </w:style>
  <w:style w:type="character" w:customStyle="1" w:styleId="afc">
    <w:name w:val="Пример"/>
    <w:rPr>
      <w:rFonts w:ascii="Liberation Mono" w:eastAsia="Liberation Mono" w:hAnsi="Liberation Mono" w:cs="Liberation Mono"/>
    </w:rPr>
  </w:style>
  <w:style w:type="character" w:customStyle="1" w:styleId="afd">
    <w:name w:val="Ввод пользователя"/>
    <w:rPr>
      <w:rFonts w:ascii="Liberation Mono" w:eastAsia="Liberation Mono" w:hAnsi="Liberation Mono" w:cs="Liberation Mono"/>
    </w:rPr>
  </w:style>
  <w:style w:type="character" w:customStyle="1" w:styleId="afe">
    <w:name w:val="Переменная"/>
    <w:rPr>
      <w:i/>
      <w:iCs/>
    </w:rPr>
  </w:style>
  <w:style w:type="character" w:customStyle="1" w:styleId="aff">
    <w:name w:val="Определение"/>
  </w:style>
  <w:style w:type="character" w:customStyle="1" w:styleId="aff0">
    <w:name w:val="Непропорциональный текст"/>
    <w:rPr>
      <w:rFonts w:ascii="Liberation Mono" w:eastAsia="Liberation Mono" w:hAnsi="Liberation Mono" w:cs="Liberation Mono"/>
    </w:rPr>
  </w:style>
  <w:style w:type="paragraph" w:customStyle="1" w:styleId="a2">
    <w:name w:val="Заголовок"/>
    <w:basedOn w:val="a1"/>
    <w:next w:val="a3"/>
    <w:rPr>
      <w:b/>
    </w:rPr>
  </w:style>
  <w:style w:type="paragraph" w:styleId="a4">
    <w:name w:val="Body Text"/>
    <w:basedOn w:val="a1"/>
    <w:pPr>
      <w:jc w:val="both"/>
    </w:pPr>
  </w:style>
  <w:style w:type="paragraph" w:styleId="aff1">
    <w:name w:val="List"/>
    <w:basedOn w:val="a4"/>
    <w:rPr>
      <w:rFonts w:cs="Lohit Devanagari"/>
    </w:rPr>
  </w:style>
  <w:style w:type="paragraph" w:styleId="aff2">
    <w:name w:val="caption"/>
    <w:basedOn w:val="a1"/>
    <w:qFormat/>
    <w:rPr>
      <w:rFonts w:cs="Lohit Devanagari"/>
    </w:rPr>
  </w:style>
  <w:style w:type="paragraph" w:customStyle="1" w:styleId="11">
    <w:name w:val="Указатель1"/>
    <w:basedOn w:val="a1"/>
    <w:pPr>
      <w:jc w:val="left"/>
    </w:pPr>
    <w:rPr>
      <w:rFonts w:cs="Lohit Devanagari"/>
    </w:rPr>
  </w:style>
  <w:style w:type="paragraph" w:customStyle="1" w:styleId="aff3">
    <w:name w:val="Блочная цитата"/>
    <w:basedOn w:val="a1"/>
  </w:style>
  <w:style w:type="paragraph" w:styleId="aff4">
    <w:name w:val="Title"/>
    <w:basedOn w:val="a1"/>
    <w:next w:val="a3"/>
    <w:qFormat/>
    <w:pPr>
      <w:spacing w:after="170"/>
    </w:pPr>
    <w:rPr>
      <w:b/>
    </w:rPr>
  </w:style>
  <w:style w:type="paragraph" w:styleId="aff5">
    <w:name w:val="Subtitle"/>
    <w:basedOn w:val="a1"/>
    <w:next w:val="a3"/>
    <w:qFormat/>
    <w:pPr>
      <w:ind w:left="709"/>
      <w:jc w:val="both"/>
    </w:pPr>
    <w:rPr>
      <w:b/>
    </w:rPr>
  </w:style>
  <w:style w:type="paragraph" w:styleId="a3">
    <w:name w:val="Body Text First Indent"/>
    <w:basedOn w:val="a1"/>
    <w:pPr>
      <w:ind w:firstLine="709"/>
      <w:jc w:val="both"/>
    </w:pPr>
  </w:style>
  <w:style w:type="paragraph" w:customStyle="1" w:styleId="aff6">
    <w:name w:val="Обратный отступ"/>
    <w:basedOn w:val="a4"/>
    <w:pPr>
      <w:tabs>
        <w:tab w:val="left" w:pos="0"/>
      </w:tabs>
    </w:pPr>
  </w:style>
  <w:style w:type="paragraph" w:styleId="aff7">
    <w:name w:val="Body Text Indent"/>
    <w:basedOn w:val="a4"/>
  </w:style>
  <w:style w:type="paragraph" w:styleId="aff8">
    <w:name w:val="Salutation"/>
    <w:basedOn w:val="a1"/>
  </w:style>
  <w:style w:type="paragraph" w:styleId="aff9">
    <w:name w:val="Signature"/>
    <w:basedOn w:val="a1"/>
    <w:pPr>
      <w:tabs>
        <w:tab w:val="right" w:pos="31680"/>
      </w:tabs>
      <w:jc w:val="left"/>
    </w:pPr>
  </w:style>
  <w:style w:type="paragraph" w:customStyle="1" w:styleId="affa">
    <w:name w:val="Отступы"/>
    <w:basedOn w:val="a4"/>
    <w:pPr>
      <w:tabs>
        <w:tab w:val="left" w:pos="0"/>
      </w:tabs>
    </w:pPr>
  </w:style>
  <w:style w:type="paragraph" w:styleId="affb">
    <w:name w:val="annotation text"/>
    <w:basedOn w:val="a4"/>
  </w:style>
  <w:style w:type="paragraph" w:customStyle="1" w:styleId="100">
    <w:name w:val="Заголовок 10"/>
    <w:basedOn w:val="a2"/>
    <w:next w:val="a4"/>
  </w:style>
  <w:style w:type="paragraph" w:customStyle="1" w:styleId="12">
    <w:name w:val="Начало нумерованного списка 1"/>
    <w:basedOn w:val="aff1"/>
    <w:next w:val="a"/>
  </w:style>
  <w:style w:type="paragraph" w:styleId="a">
    <w:name w:val="List Number"/>
    <w:basedOn w:val="aff1"/>
    <w:pPr>
      <w:numPr>
        <w:numId w:val="2"/>
      </w:numPr>
    </w:pPr>
  </w:style>
  <w:style w:type="paragraph" w:customStyle="1" w:styleId="13">
    <w:name w:val="Конец нумерованного списка 1"/>
    <w:basedOn w:val="aff1"/>
    <w:next w:val="a"/>
  </w:style>
  <w:style w:type="paragraph" w:customStyle="1" w:styleId="14">
    <w:name w:val="Продолжение нумерованного списка 1"/>
    <w:basedOn w:val="aff1"/>
  </w:style>
  <w:style w:type="paragraph" w:customStyle="1" w:styleId="20">
    <w:name w:val="Начало нумерованного списка 2"/>
    <w:basedOn w:val="aff1"/>
    <w:next w:val="21"/>
  </w:style>
  <w:style w:type="paragraph" w:styleId="21">
    <w:name w:val="List Number 2"/>
    <w:basedOn w:val="aff1"/>
  </w:style>
  <w:style w:type="paragraph" w:customStyle="1" w:styleId="22">
    <w:name w:val="Конец нумерованного списка 2"/>
    <w:basedOn w:val="aff1"/>
    <w:next w:val="21"/>
  </w:style>
  <w:style w:type="paragraph" w:customStyle="1" w:styleId="23">
    <w:name w:val="Продолжение нумерованного списка 2"/>
    <w:basedOn w:val="aff1"/>
  </w:style>
  <w:style w:type="paragraph" w:customStyle="1" w:styleId="30">
    <w:name w:val="Начало нумерованного списка 3"/>
    <w:basedOn w:val="aff1"/>
    <w:next w:val="31"/>
  </w:style>
  <w:style w:type="paragraph" w:styleId="31">
    <w:name w:val="List Number 3"/>
    <w:basedOn w:val="aff1"/>
  </w:style>
  <w:style w:type="paragraph" w:customStyle="1" w:styleId="32">
    <w:name w:val="Конец нумерованного списка 3"/>
    <w:basedOn w:val="aff1"/>
    <w:next w:val="31"/>
  </w:style>
  <w:style w:type="paragraph" w:customStyle="1" w:styleId="33">
    <w:name w:val="Продолжение нумерованного списка 3"/>
    <w:basedOn w:val="aff1"/>
  </w:style>
  <w:style w:type="paragraph" w:customStyle="1" w:styleId="40">
    <w:name w:val="Начало нумерованного списка 4"/>
    <w:basedOn w:val="aff1"/>
    <w:next w:val="41"/>
  </w:style>
  <w:style w:type="paragraph" w:styleId="41">
    <w:name w:val="List Number 4"/>
    <w:basedOn w:val="aff1"/>
  </w:style>
  <w:style w:type="paragraph" w:customStyle="1" w:styleId="42">
    <w:name w:val="Конец нумерованного списка 4"/>
    <w:basedOn w:val="aff1"/>
    <w:next w:val="41"/>
  </w:style>
  <w:style w:type="paragraph" w:customStyle="1" w:styleId="43">
    <w:name w:val="Продолжение нумерованного списка 4"/>
    <w:basedOn w:val="aff1"/>
  </w:style>
  <w:style w:type="paragraph" w:customStyle="1" w:styleId="50">
    <w:name w:val="Начало нумерованного списка 5"/>
    <w:basedOn w:val="aff1"/>
    <w:next w:val="51"/>
  </w:style>
  <w:style w:type="paragraph" w:styleId="51">
    <w:name w:val="List Number 5"/>
    <w:basedOn w:val="aff1"/>
  </w:style>
  <w:style w:type="paragraph" w:customStyle="1" w:styleId="52">
    <w:name w:val="Конец нумерованного списка 5"/>
    <w:basedOn w:val="aff1"/>
    <w:next w:val="51"/>
  </w:style>
  <w:style w:type="paragraph" w:customStyle="1" w:styleId="53">
    <w:name w:val="Продолжение нумерованного списка 5"/>
    <w:basedOn w:val="aff1"/>
  </w:style>
  <w:style w:type="paragraph" w:customStyle="1" w:styleId="15">
    <w:name w:val="Начало маркированного списка 1"/>
    <w:basedOn w:val="aff1"/>
    <w:next w:val="a0"/>
  </w:style>
  <w:style w:type="paragraph" w:styleId="a0">
    <w:name w:val="List Bullet"/>
    <w:basedOn w:val="aff1"/>
    <w:pPr>
      <w:numPr>
        <w:numId w:val="3"/>
      </w:numPr>
    </w:pPr>
  </w:style>
  <w:style w:type="paragraph" w:customStyle="1" w:styleId="16">
    <w:name w:val="Конец маркированного списка 1"/>
    <w:basedOn w:val="aff1"/>
    <w:next w:val="a0"/>
  </w:style>
  <w:style w:type="paragraph" w:styleId="affc">
    <w:name w:val="List Continue"/>
    <w:basedOn w:val="aff1"/>
  </w:style>
  <w:style w:type="paragraph" w:customStyle="1" w:styleId="24">
    <w:name w:val="Начало маркированного списка 2"/>
    <w:basedOn w:val="aff1"/>
    <w:next w:val="25"/>
  </w:style>
  <w:style w:type="paragraph" w:styleId="25">
    <w:name w:val="List Bullet 2"/>
    <w:basedOn w:val="aff1"/>
  </w:style>
  <w:style w:type="paragraph" w:customStyle="1" w:styleId="26">
    <w:name w:val="Конец маркированного списка 2"/>
    <w:basedOn w:val="aff1"/>
    <w:next w:val="25"/>
  </w:style>
  <w:style w:type="paragraph" w:styleId="27">
    <w:name w:val="List Continue 2"/>
    <w:basedOn w:val="aff1"/>
  </w:style>
  <w:style w:type="paragraph" w:customStyle="1" w:styleId="34">
    <w:name w:val="Начало маркированного списка 3"/>
    <w:basedOn w:val="aff1"/>
    <w:next w:val="35"/>
  </w:style>
  <w:style w:type="paragraph" w:styleId="35">
    <w:name w:val="List Bullet 3"/>
    <w:basedOn w:val="aff1"/>
  </w:style>
  <w:style w:type="paragraph" w:customStyle="1" w:styleId="36">
    <w:name w:val="Конец маркированного списка 3"/>
    <w:basedOn w:val="aff1"/>
    <w:next w:val="35"/>
  </w:style>
  <w:style w:type="paragraph" w:styleId="37">
    <w:name w:val="List Continue 3"/>
    <w:basedOn w:val="aff1"/>
  </w:style>
  <w:style w:type="paragraph" w:customStyle="1" w:styleId="44">
    <w:name w:val="Начало маркированного списка 4"/>
    <w:basedOn w:val="aff1"/>
    <w:next w:val="45"/>
  </w:style>
  <w:style w:type="paragraph" w:styleId="45">
    <w:name w:val="List Bullet 4"/>
    <w:basedOn w:val="aff1"/>
  </w:style>
  <w:style w:type="paragraph" w:customStyle="1" w:styleId="46">
    <w:name w:val="Конец маркированного списка 4"/>
    <w:basedOn w:val="aff1"/>
    <w:next w:val="45"/>
  </w:style>
  <w:style w:type="paragraph" w:styleId="47">
    <w:name w:val="List Continue 4"/>
    <w:basedOn w:val="aff1"/>
  </w:style>
  <w:style w:type="paragraph" w:customStyle="1" w:styleId="54">
    <w:name w:val="Начало маркированного списка 5"/>
    <w:basedOn w:val="aff1"/>
    <w:next w:val="55"/>
  </w:style>
  <w:style w:type="paragraph" w:styleId="55">
    <w:name w:val="List Bullet 5"/>
    <w:basedOn w:val="aff1"/>
  </w:style>
  <w:style w:type="paragraph" w:customStyle="1" w:styleId="56">
    <w:name w:val="Конец маркированного списка 5"/>
    <w:basedOn w:val="aff1"/>
    <w:next w:val="55"/>
  </w:style>
  <w:style w:type="paragraph" w:styleId="57">
    <w:name w:val="List Continue 5"/>
    <w:basedOn w:val="aff1"/>
  </w:style>
  <w:style w:type="paragraph" w:styleId="affd">
    <w:name w:val="index heading"/>
    <w:basedOn w:val="a2"/>
  </w:style>
  <w:style w:type="paragraph" w:styleId="17">
    <w:name w:val="index 1"/>
    <w:basedOn w:val="11"/>
  </w:style>
  <w:style w:type="paragraph" w:styleId="28">
    <w:name w:val="index 2"/>
    <w:basedOn w:val="11"/>
  </w:style>
  <w:style w:type="paragraph" w:styleId="38">
    <w:name w:val="index 3"/>
    <w:basedOn w:val="11"/>
  </w:style>
  <w:style w:type="paragraph" w:customStyle="1" w:styleId="affe">
    <w:name w:val="Разделитель предметного указателя"/>
    <w:basedOn w:val="11"/>
  </w:style>
  <w:style w:type="paragraph" w:styleId="afff">
    <w:name w:val="toa heading"/>
    <w:basedOn w:val="a2"/>
    <w:next w:val="18"/>
  </w:style>
  <w:style w:type="paragraph" w:styleId="18">
    <w:name w:val="toc 1"/>
    <w:basedOn w:val="11"/>
    <w:pPr>
      <w:tabs>
        <w:tab w:val="right" w:leader="dot" w:pos="9638"/>
      </w:tabs>
    </w:pPr>
  </w:style>
  <w:style w:type="paragraph" w:styleId="29">
    <w:name w:val="toc 2"/>
    <w:basedOn w:val="11"/>
    <w:pPr>
      <w:tabs>
        <w:tab w:val="right" w:leader="dot" w:pos="9355"/>
      </w:tabs>
    </w:pPr>
  </w:style>
  <w:style w:type="paragraph" w:styleId="39">
    <w:name w:val="toc 3"/>
    <w:basedOn w:val="11"/>
    <w:pPr>
      <w:tabs>
        <w:tab w:val="right" w:leader="dot" w:pos="9072"/>
      </w:tabs>
    </w:pPr>
  </w:style>
  <w:style w:type="paragraph" w:styleId="48">
    <w:name w:val="toc 4"/>
    <w:basedOn w:val="11"/>
    <w:pPr>
      <w:tabs>
        <w:tab w:val="right" w:leader="dot" w:pos="8789"/>
      </w:tabs>
    </w:pPr>
  </w:style>
  <w:style w:type="paragraph" w:styleId="58">
    <w:name w:val="toc 5"/>
    <w:basedOn w:val="11"/>
    <w:pPr>
      <w:tabs>
        <w:tab w:val="right" w:leader="dot" w:pos="8506"/>
      </w:tabs>
    </w:pPr>
  </w:style>
  <w:style w:type="paragraph" w:customStyle="1" w:styleId="afff0">
    <w:name w:val="Заголовок указателей пользователя"/>
    <w:basedOn w:val="a2"/>
  </w:style>
  <w:style w:type="paragraph" w:customStyle="1" w:styleId="19">
    <w:name w:val="Указатель пользователя 1"/>
    <w:basedOn w:val="11"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11"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11"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11"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11"/>
    <w:pPr>
      <w:tabs>
        <w:tab w:val="right" w:leader="dot" w:pos="8506"/>
      </w:tabs>
    </w:pPr>
  </w:style>
  <w:style w:type="paragraph" w:styleId="60">
    <w:name w:val="toc 6"/>
    <w:basedOn w:val="11"/>
    <w:pPr>
      <w:tabs>
        <w:tab w:val="right" w:leader="dot" w:pos="8223"/>
      </w:tabs>
    </w:pPr>
  </w:style>
  <w:style w:type="paragraph" w:styleId="70">
    <w:name w:val="toc 7"/>
    <w:basedOn w:val="11"/>
    <w:pPr>
      <w:tabs>
        <w:tab w:val="right" w:leader="dot" w:pos="7940"/>
      </w:tabs>
    </w:pPr>
  </w:style>
  <w:style w:type="paragraph" w:styleId="80">
    <w:name w:val="toc 8"/>
    <w:basedOn w:val="11"/>
    <w:pPr>
      <w:tabs>
        <w:tab w:val="right" w:leader="dot" w:pos="7657"/>
      </w:tabs>
    </w:pPr>
  </w:style>
  <w:style w:type="paragraph" w:styleId="90">
    <w:name w:val="toc 9"/>
    <w:basedOn w:val="11"/>
    <w:pPr>
      <w:tabs>
        <w:tab w:val="right" w:leader="dot" w:pos="7374"/>
      </w:tabs>
    </w:pPr>
  </w:style>
  <w:style w:type="paragraph" w:customStyle="1" w:styleId="101">
    <w:name w:val="Оглавление 10"/>
    <w:basedOn w:val="11"/>
    <w:pPr>
      <w:tabs>
        <w:tab w:val="right" w:leader="dot" w:pos="7091"/>
      </w:tabs>
    </w:pPr>
  </w:style>
  <w:style w:type="paragraph" w:customStyle="1" w:styleId="IllustrationIndex1">
    <w:name w:val="Illustration Index 1"/>
    <w:basedOn w:val="11"/>
    <w:pPr>
      <w:tabs>
        <w:tab w:val="right" w:leader="dot" w:pos="9638"/>
      </w:tabs>
    </w:pPr>
  </w:style>
  <w:style w:type="paragraph" w:customStyle="1" w:styleId="afff1">
    <w:name w:val="Заголовок списка объектов"/>
    <w:basedOn w:val="a2"/>
  </w:style>
  <w:style w:type="paragraph" w:customStyle="1" w:styleId="1a">
    <w:name w:val="Список объектов 1"/>
    <w:basedOn w:val="11"/>
    <w:pPr>
      <w:tabs>
        <w:tab w:val="right" w:leader="dot" w:pos="9638"/>
      </w:tabs>
    </w:pPr>
  </w:style>
  <w:style w:type="paragraph" w:customStyle="1" w:styleId="afff2">
    <w:name w:val="Заголовок списка таблиц"/>
    <w:basedOn w:val="a2"/>
  </w:style>
  <w:style w:type="paragraph" w:customStyle="1" w:styleId="1b">
    <w:name w:val="Список таблиц 1"/>
    <w:basedOn w:val="11"/>
    <w:pPr>
      <w:tabs>
        <w:tab w:val="right" w:leader="dot" w:pos="9638"/>
      </w:tabs>
    </w:pPr>
  </w:style>
  <w:style w:type="paragraph" w:styleId="afff3">
    <w:name w:val="table of authorities"/>
    <w:basedOn w:val="a2"/>
  </w:style>
  <w:style w:type="paragraph" w:customStyle="1" w:styleId="1c">
    <w:name w:val="Библиография 1"/>
    <w:basedOn w:val="11"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11"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11"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11"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11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1"/>
    <w:pPr>
      <w:tabs>
        <w:tab w:val="right" w:leader="dot" w:pos="7091"/>
      </w:tabs>
    </w:pPr>
  </w:style>
  <w:style w:type="paragraph" w:customStyle="1" w:styleId="afff4">
    <w:name w:val="Верхний и нижний колонтитулы"/>
    <w:basedOn w:val="a1"/>
    <w:pPr>
      <w:suppressLineNumbers/>
      <w:tabs>
        <w:tab w:val="center" w:pos="4819"/>
        <w:tab w:val="right" w:pos="9638"/>
      </w:tabs>
    </w:pPr>
  </w:style>
  <w:style w:type="paragraph" w:styleId="afff5">
    <w:name w:val="header"/>
    <w:basedOn w:val="a1"/>
    <w:pPr>
      <w:tabs>
        <w:tab w:val="center" w:pos="4819"/>
        <w:tab w:val="right" w:pos="9638"/>
      </w:tabs>
    </w:pPr>
  </w:style>
  <w:style w:type="paragraph" w:customStyle="1" w:styleId="afff6">
    <w:name w:val="Верхний колонтитул слева"/>
    <w:basedOn w:val="a1"/>
    <w:pPr>
      <w:tabs>
        <w:tab w:val="center" w:pos="4819"/>
        <w:tab w:val="right" w:pos="9638"/>
      </w:tabs>
      <w:jc w:val="left"/>
    </w:pPr>
  </w:style>
  <w:style w:type="paragraph" w:customStyle="1" w:styleId="afff7">
    <w:name w:val="Верхний колонтитул справа"/>
    <w:basedOn w:val="a1"/>
    <w:pPr>
      <w:tabs>
        <w:tab w:val="center" w:pos="4819"/>
        <w:tab w:val="right" w:pos="9638"/>
      </w:tabs>
      <w:jc w:val="right"/>
    </w:pPr>
  </w:style>
  <w:style w:type="paragraph" w:styleId="afff8">
    <w:name w:val="footer"/>
    <w:basedOn w:val="a1"/>
    <w:pPr>
      <w:tabs>
        <w:tab w:val="center" w:pos="4819"/>
        <w:tab w:val="right" w:pos="9638"/>
      </w:tabs>
    </w:pPr>
  </w:style>
  <w:style w:type="paragraph" w:customStyle="1" w:styleId="afff9">
    <w:name w:val="Нижний колонтитул слева"/>
    <w:basedOn w:val="a1"/>
    <w:pPr>
      <w:tabs>
        <w:tab w:val="center" w:pos="4819"/>
        <w:tab w:val="right" w:pos="9638"/>
      </w:tabs>
      <w:jc w:val="left"/>
    </w:pPr>
  </w:style>
  <w:style w:type="paragraph" w:customStyle="1" w:styleId="afffa">
    <w:name w:val="Нижний колонтитул справа"/>
    <w:basedOn w:val="a1"/>
    <w:pPr>
      <w:tabs>
        <w:tab w:val="center" w:pos="4819"/>
        <w:tab w:val="right" w:pos="9638"/>
      </w:tabs>
      <w:jc w:val="right"/>
    </w:pPr>
  </w:style>
  <w:style w:type="paragraph" w:customStyle="1" w:styleId="afffb">
    <w:name w:val="Содержимое таблицы"/>
    <w:basedOn w:val="a1"/>
  </w:style>
  <w:style w:type="paragraph" w:customStyle="1" w:styleId="afffc">
    <w:name w:val="Заголовок таблицы"/>
    <w:basedOn w:val="afffb"/>
    <w:rPr>
      <w:b/>
    </w:rPr>
  </w:style>
  <w:style w:type="paragraph" w:customStyle="1" w:styleId="afffd">
    <w:name w:val="Иллюстрация"/>
    <w:basedOn w:val="aff2"/>
  </w:style>
  <w:style w:type="paragraph" w:customStyle="1" w:styleId="afffe">
    <w:name w:val="Таблица"/>
    <w:basedOn w:val="aff2"/>
  </w:style>
  <w:style w:type="paragraph" w:customStyle="1" w:styleId="1d">
    <w:name w:val="Текст1"/>
    <w:basedOn w:val="aff2"/>
  </w:style>
  <w:style w:type="paragraph" w:customStyle="1" w:styleId="affff">
    <w:name w:val="Содержимое врезки"/>
    <w:basedOn w:val="a1"/>
  </w:style>
  <w:style w:type="paragraph" w:styleId="affff0">
    <w:name w:val="footnote text"/>
    <w:basedOn w:val="a1"/>
    <w:pPr>
      <w:jc w:val="left"/>
    </w:pPr>
  </w:style>
  <w:style w:type="paragraph" w:styleId="affff1">
    <w:name w:val="envelope address"/>
    <w:basedOn w:val="a1"/>
  </w:style>
  <w:style w:type="paragraph" w:styleId="2b">
    <w:name w:val="envelope return"/>
    <w:basedOn w:val="a1"/>
  </w:style>
  <w:style w:type="paragraph" w:styleId="affff2">
    <w:name w:val="endnote text"/>
    <w:basedOn w:val="a1"/>
  </w:style>
  <w:style w:type="paragraph" w:styleId="affff3">
    <w:name w:val="table of figures"/>
    <w:basedOn w:val="aff2"/>
  </w:style>
  <w:style w:type="paragraph" w:customStyle="1" w:styleId="affff4">
    <w:name w:val="Текст в заданном формате"/>
    <w:basedOn w:val="a1"/>
    <w:rPr>
      <w:rFonts w:cs="Lohit Devanagari"/>
    </w:rPr>
  </w:style>
  <w:style w:type="paragraph" w:customStyle="1" w:styleId="affff5">
    <w:name w:val="Горизонтальная линия"/>
    <w:basedOn w:val="a1"/>
    <w:next w:val="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</w:pPr>
    <w:rPr>
      <w:sz w:val="4"/>
    </w:rPr>
  </w:style>
  <w:style w:type="paragraph" w:customStyle="1" w:styleId="affff6">
    <w:name w:val="Содержимое списка"/>
    <w:basedOn w:val="a1"/>
  </w:style>
  <w:style w:type="paragraph" w:customStyle="1" w:styleId="affff7">
    <w:name w:val="Заголовок списка"/>
    <w:basedOn w:val="a1"/>
    <w:next w:val="affff6"/>
  </w:style>
  <w:style w:type="paragraph" w:customStyle="1" w:styleId="affff8">
    <w:name w:val="Гриф_Экземпляр"/>
    <w:basedOn w:val="a1"/>
    <w:rPr>
      <w:sz w:val="24"/>
    </w:rPr>
  </w:style>
  <w:style w:type="paragraph" w:customStyle="1" w:styleId="affff9">
    <w:name w:val="Исполнитель документа"/>
    <w:basedOn w:val="a1"/>
    <w:pPr>
      <w:jc w:val="left"/>
    </w:pPr>
    <w:rPr>
      <w:sz w:val="24"/>
    </w:rPr>
  </w:style>
  <w:style w:type="paragraph" w:customStyle="1" w:styleId="affffa">
    <w:name w:val="Заголовок списка иллюстраций"/>
    <w:basedOn w:val="a2"/>
    <w:pPr>
      <w:suppressLineNumbers/>
    </w:pPr>
  </w:style>
  <w:style w:type="paragraph" w:styleId="affffb">
    <w:name w:val="List Paragraph"/>
    <w:basedOn w:val="a1"/>
    <w:uiPriority w:val="34"/>
    <w:qFormat/>
    <w:rsid w:val="007A4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Томской области от 14.03.2014 N 75а(ред. от 13.01.2020)"Об оценке регулирующего воздействия проектов нормативных правовых актов и экспертизе нормативных правовых актов в Томской области"(вместе с "Порядком проведения оценки рег</vt:lpstr>
    </vt:vector>
  </TitlesOfParts>
  <Company/>
  <LinksUpToDate>false</LinksUpToDate>
  <CharactersWithSpaces>1945</CharactersWithSpaces>
  <SharedDoc>false</SharedDoc>
  <HLinks>
    <vt:vector size="6" baseType="variant">
      <vt:variant>
        <vt:i4>3604533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consultantplus://offline/ref=BBF3607DCE0A85E8C71E88139417418B5B92740A1F6C44A588F285574DB836DCB867B08EFEF01A513092D0BE004A856059A93A84CFC9D8CE367E0509C0w5H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Томской области от 14.03.2014 N 75а(ред. от 13.01.2020)"Об оценке регулирующего воздействия проектов нормативных правовых актов и экспертизе нормативных правовых актов в Томской области"(вместе с "Порядком проведения оценки регулирующего воздействия проектов нормативных правовых актов Томской области", "Порядком проведения экспертизы нормативных правовых актов Томской области, затрагивающих вопросы осуществления предпринимательской и инвестиционной деятельности")</dc:title>
  <dc:creator>smb</dc:creator>
  <cp:lastModifiedBy>Коробова Анна Андреевна</cp:lastModifiedBy>
  <cp:revision>2</cp:revision>
  <cp:lastPrinted>2021-08-19T08:31:00Z</cp:lastPrinted>
  <dcterms:created xsi:type="dcterms:W3CDTF">2021-09-07T02:18:00Z</dcterms:created>
  <dcterms:modified xsi:type="dcterms:W3CDTF">2021-09-07T02:18:00Z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4019.00.23</vt:lpwstr>
  </property>
</Properties>
</file>