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FB6F0F" w:rsidRPr="004839AC" w:rsidRDefault="00FB6F0F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0C0C8E" w:rsidRPr="00252285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52285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E373AF" w:rsidRPr="00252285">
        <w:rPr>
          <w:rFonts w:ascii="PT Astra Serif" w:hAnsi="PT Astra Serif" w:cs="Courier New"/>
          <w:sz w:val="26"/>
          <w:szCs w:val="26"/>
        </w:rPr>
        <w:t xml:space="preserve">уведомлением </w:t>
      </w:r>
      <w:r w:rsidR="00CA2FEA" w:rsidRPr="00252285">
        <w:rPr>
          <w:rFonts w:ascii="PT Astra Serif" w:hAnsi="PT Astra Serif" w:cs="Courier New"/>
          <w:sz w:val="26"/>
          <w:szCs w:val="26"/>
        </w:rPr>
        <w:t>Инспекция государственного технического надзора</w:t>
      </w:r>
      <w:r w:rsidR="006F57C9" w:rsidRPr="00252285">
        <w:rPr>
          <w:rFonts w:ascii="PT Astra Serif" w:hAnsi="PT Astra Serif" w:cs="Courier New"/>
          <w:sz w:val="26"/>
          <w:szCs w:val="26"/>
        </w:rPr>
        <w:t xml:space="preserve"> Томской области </w:t>
      </w:r>
      <w:r w:rsidRPr="00252285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252285">
        <w:rPr>
          <w:rFonts w:ascii="PT Astra Serif" w:hAnsi="PT Astra Serif" w:cs="Courier New"/>
          <w:sz w:val="26"/>
          <w:szCs w:val="26"/>
        </w:rPr>
        <w:t xml:space="preserve"> </w:t>
      </w:r>
      <w:r w:rsidRPr="00252285">
        <w:rPr>
          <w:rFonts w:ascii="PT Astra Serif" w:hAnsi="PT Astra Serif" w:cs="Courier New"/>
          <w:sz w:val="26"/>
          <w:szCs w:val="26"/>
        </w:rPr>
        <w:t xml:space="preserve">регулирования и </w:t>
      </w:r>
      <w:r w:rsidR="00E373AF" w:rsidRPr="00252285">
        <w:rPr>
          <w:rFonts w:ascii="PT Astra Serif" w:hAnsi="PT Astra Serif" w:cs="Courier New"/>
          <w:sz w:val="26"/>
          <w:szCs w:val="26"/>
        </w:rPr>
        <w:t>принятии</w:t>
      </w:r>
      <w:r w:rsidRPr="00252285">
        <w:rPr>
          <w:rFonts w:ascii="PT Astra Serif" w:hAnsi="PT Astra Serif" w:cs="Courier New"/>
          <w:sz w:val="26"/>
          <w:szCs w:val="26"/>
        </w:rPr>
        <w:t xml:space="preserve"> п</w:t>
      </w:r>
      <w:r w:rsidR="00BD2526" w:rsidRPr="00252285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252285" w:rsidRDefault="00BD2526" w:rsidP="00FB6F0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BD2526" w:rsidRPr="00252285" w:rsidRDefault="000C0C8E" w:rsidP="00CA2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52285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252285">
        <w:rPr>
          <w:rFonts w:ascii="PT Astra Serif" w:hAnsi="PT Astra Serif" w:cs="Courier New"/>
          <w:sz w:val="26"/>
          <w:szCs w:val="26"/>
        </w:rPr>
        <w:t xml:space="preserve">: </w:t>
      </w:r>
      <w:r w:rsidR="00CA2FEA" w:rsidRPr="00252285">
        <w:rPr>
          <w:rFonts w:ascii="PT Astra Serif" w:hAnsi="PT Astra Serif" w:cs="Courier New"/>
          <w:sz w:val="26"/>
          <w:szCs w:val="26"/>
        </w:rPr>
        <w:t>634027</w:t>
      </w:r>
      <w:r w:rsidR="00BD2526" w:rsidRPr="00252285">
        <w:rPr>
          <w:rFonts w:ascii="PT Astra Serif" w:hAnsi="PT Astra Serif" w:cs="Courier New"/>
          <w:sz w:val="26"/>
          <w:szCs w:val="26"/>
        </w:rPr>
        <w:t xml:space="preserve">, г. Томск, </w:t>
      </w:r>
      <w:r w:rsidR="00CA2FEA" w:rsidRPr="00252285">
        <w:rPr>
          <w:rFonts w:ascii="PT Astra Serif" w:hAnsi="PT Astra Serif" w:cs="Courier New"/>
          <w:sz w:val="26"/>
          <w:szCs w:val="26"/>
        </w:rPr>
        <w:t xml:space="preserve">ул. </w:t>
      </w:r>
      <w:proofErr w:type="spellStart"/>
      <w:r w:rsidR="00CA2FEA" w:rsidRPr="00252285">
        <w:rPr>
          <w:rFonts w:ascii="PT Astra Serif" w:hAnsi="PT Astra Serif" w:cs="Courier New"/>
          <w:sz w:val="26"/>
          <w:szCs w:val="26"/>
        </w:rPr>
        <w:t>Кошурникова</w:t>
      </w:r>
      <w:proofErr w:type="spellEnd"/>
      <w:r w:rsidR="00CA2FEA" w:rsidRPr="00252285">
        <w:rPr>
          <w:rFonts w:ascii="PT Astra Serif" w:hAnsi="PT Astra Serif" w:cs="Courier New"/>
          <w:sz w:val="26"/>
          <w:szCs w:val="26"/>
        </w:rPr>
        <w:t xml:space="preserve">, д. 1, </w:t>
      </w:r>
      <w:r w:rsidRPr="00252285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r w:rsidR="00CA2FEA" w:rsidRPr="00252285">
        <w:rPr>
          <w:rFonts w:ascii="PT Astra Serif" w:hAnsi="PT Astra Serif"/>
          <w:sz w:val="26"/>
          <w:szCs w:val="26"/>
        </w:rPr>
        <w:t>tomgtn@gov70.ru</w:t>
      </w:r>
      <w:r w:rsidR="00252285">
        <w:rPr>
          <w:rFonts w:ascii="PT Astra Serif" w:hAnsi="PT Astra Serif"/>
          <w:sz w:val="26"/>
          <w:szCs w:val="26"/>
        </w:rPr>
        <w:t>.</w:t>
      </w:r>
    </w:p>
    <w:p w:rsidR="00A075E4" w:rsidRPr="00252285" w:rsidRDefault="000C0C8E" w:rsidP="00CA2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52285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252285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252285">
        <w:rPr>
          <w:rFonts w:ascii="PT Astra Serif" w:hAnsi="PT Astra Serif" w:cs="Courier New"/>
          <w:sz w:val="26"/>
          <w:szCs w:val="26"/>
        </w:rPr>
        <w:t xml:space="preserve">с </w:t>
      </w:r>
      <w:r w:rsidR="00CA2FEA" w:rsidRPr="00252285">
        <w:rPr>
          <w:rFonts w:ascii="PT Astra Serif" w:hAnsi="PT Astra Serif" w:cs="Courier New"/>
          <w:sz w:val="26"/>
          <w:szCs w:val="26"/>
        </w:rPr>
        <w:t>24.06</w:t>
      </w:r>
      <w:r w:rsidR="00E373AF" w:rsidRPr="00252285">
        <w:rPr>
          <w:rFonts w:ascii="PT Astra Serif" w:hAnsi="PT Astra Serif" w:cs="Courier New"/>
          <w:sz w:val="26"/>
          <w:szCs w:val="26"/>
        </w:rPr>
        <w:t>.2021</w:t>
      </w:r>
      <w:r w:rsidR="00BD2526" w:rsidRPr="00252285">
        <w:rPr>
          <w:rFonts w:ascii="PT Astra Serif" w:hAnsi="PT Astra Serif" w:cs="Courier New"/>
          <w:sz w:val="26"/>
          <w:szCs w:val="26"/>
        </w:rPr>
        <w:t xml:space="preserve"> по 0</w:t>
      </w:r>
      <w:r w:rsidR="00CA2FEA" w:rsidRPr="00252285">
        <w:rPr>
          <w:rFonts w:ascii="PT Astra Serif" w:hAnsi="PT Astra Serif" w:cs="Courier New"/>
          <w:sz w:val="26"/>
          <w:szCs w:val="26"/>
        </w:rPr>
        <w:t>5.07.2021.</w:t>
      </w:r>
    </w:p>
    <w:p w:rsidR="00EB3311" w:rsidRPr="00252285" w:rsidRDefault="000C0C8E" w:rsidP="00BF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52285">
        <w:rPr>
          <w:rFonts w:ascii="PT Astra Serif" w:hAnsi="PT Astra Serif" w:cs="Courier New"/>
          <w:b/>
          <w:sz w:val="26"/>
          <w:szCs w:val="26"/>
        </w:rPr>
        <w:t>Место размещения уведомлени</w:t>
      </w:r>
      <w:bookmarkStart w:id="0" w:name="_GoBack"/>
      <w:bookmarkEnd w:id="0"/>
      <w:r w:rsidRPr="00252285">
        <w:rPr>
          <w:rFonts w:ascii="PT Astra Serif" w:hAnsi="PT Astra Serif" w:cs="Courier New"/>
          <w:b/>
          <w:sz w:val="26"/>
          <w:szCs w:val="26"/>
        </w:rPr>
        <w:t>я в информационно-телекоммуникационной сети</w:t>
      </w:r>
      <w:r w:rsidR="00A075E4" w:rsidRPr="0025228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252285">
        <w:rPr>
          <w:rFonts w:ascii="PT Astra Serif" w:hAnsi="PT Astra Serif" w:cs="Courier New"/>
          <w:b/>
          <w:sz w:val="26"/>
          <w:szCs w:val="26"/>
        </w:rPr>
        <w:t>Интернет (полный электронный адрес)</w:t>
      </w:r>
      <w:r w:rsidRPr="00252285">
        <w:rPr>
          <w:rFonts w:ascii="PT Astra Serif" w:hAnsi="PT Astra Serif" w:cs="Courier New"/>
          <w:sz w:val="26"/>
          <w:szCs w:val="26"/>
        </w:rPr>
        <w:t>:</w:t>
      </w:r>
      <w:r w:rsidR="00A075E4" w:rsidRPr="00252285">
        <w:rPr>
          <w:rFonts w:ascii="PT Astra Serif" w:hAnsi="PT Astra Serif" w:cs="Courier New"/>
          <w:sz w:val="26"/>
          <w:szCs w:val="26"/>
        </w:rPr>
        <w:t xml:space="preserve"> </w:t>
      </w:r>
      <w:hyperlink r:id="rId8" w:history="1">
        <w:r w:rsidR="00FB6F0F" w:rsidRPr="00252285">
          <w:rPr>
            <w:rStyle w:val="a3"/>
            <w:rFonts w:ascii="PT Astra Serif" w:hAnsi="PT Astra Serif" w:cs="Courier New"/>
            <w:color w:val="000000" w:themeColor="text1"/>
            <w:sz w:val="26"/>
            <w:szCs w:val="26"/>
            <w:u w:val="none"/>
          </w:rPr>
          <w:t>http://orv-tomsk.ru/publichnye_konsultacii/</w:t>
        </w:r>
      </w:hyperlink>
    </w:p>
    <w:p w:rsidR="00A85CBF" w:rsidRPr="00252285" w:rsidRDefault="00B87AC1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252285">
        <w:rPr>
          <w:rFonts w:ascii="PT Astra Serif" w:hAnsi="PT Astra Serif" w:cs="Courier New"/>
          <w:b/>
          <w:sz w:val="26"/>
          <w:szCs w:val="26"/>
        </w:rPr>
        <w:t>В</w:t>
      </w:r>
      <w:r w:rsidR="00EB3311" w:rsidRPr="00252285">
        <w:rPr>
          <w:rFonts w:ascii="PT Astra Serif" w:hAnsi="PT Astra Serif" w:cs="Courier New"/>
          <w:b/>
          <w:sz w:val="26"/>
          <w:szCs w:val="26"/>
        </w:rPr>
        <w:t xml:space="preserve">се </w:t>
      </w:r>
      <w:r w:rsidR="000C0C8E" w:rsidRPr="00252285">
        <w:rPr>
          <w:rFonts w:ascii="PT Astra Serif" w:hAnsi="PT Astra Serif" w:cs="Courier New"/>
          <w:b/>
          <w:sz w:val="26"/>
          <w:szCs w:val="26"/>
        </w:rPr>
        <w:t xml:space="preserve">поступившие </w:t>
      </w:r>
      <w:r w:rsidR="00EB3311" w:rsidRPr="00252285">
        <w:rPr>
          <w:rFonts w:ascii="PT Astra Serif" w:hAnsi="PT Astra Serif" w:cs="Courier New"/>
          <w:b/>
          <w:sz w:val="26"/>
          <w:szCs w:val="26"/>
        </w:rPr>
        <w:t xml:space="preserve">предложения </w:t>
      </w:r>
      <w:r w:rsidR="000C0C8E" w:rsidRPr="00252285">
        <w:rPr>
          <w:rFonts w:ascii="PT Astra Serif" w:hAnsi="PT Astra Serif" w:cs="Courier New"/>
          <w:b/>
          <w:sz w:val="26"/>
          <w:szCs w:val="26"/>
        </w:rPr>
        <w:t>будут рассмотрены.  Сводка предложений</w:t>
      </w:r>
      <w:r w:rsidR="00EB3311" w:rsidRPr="00252285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252285">
        <w:rPr>
          <w:rFonts w:ascii="PT Astra Serif" w:hAnsi="PT Astra Serif" w:cs="Courier New"/>
          <w:b/>
          <w:sz w:val="26"/>
          <w:szCs w:val="26"/>
        </w:rPr>
        <w:t xml:space="preserve">будет </w:t>
      </w:r>
      <w:r w:rsidR="000C0C8E" w:rsidRPr="00252285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размещена на сайте </w:t>
      </w:r>
      <w:hyperlink r:id="rId9" w:history="1">
        <w:r w:rsidR="00A85CBF" w:rsidRPr="00252285">
          <w:rPr>
            <w:rStyle w:val="a3"/>
            <w:rFonts w:ascii="PT Astra Serif" w:hAnsi="PT Astra Serif" w:cs="Courier New"/>
            <w:color w:val="000000" w:themeColor="text1"/>
            <w:sz w:val="26"/>
            <w:szCs w:val="26"/>
            <w:u w:val="none"/>
          </w:rPr>
          <w:t>http://orv-tomsk.ru/publichnye_konsultacii/</w:t>
        </w:r>
      </w:hyperlink>
      <w:r w:rsidR="00A85CBF" w:rsidRPr="00252285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252285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CA2FEA" w:rsidRPr="00252285">
        <w:rPr>
          <w:rFonts w:ascii="PT Astra Serif" w:hAnsi="PT Astra Serif" w:cs="Courier New"/>
          <w:color w:val="000000" w:themeColor="text1"/>
          <w:sz w:val="26"/>
          <w:szCs w:val="26"/>
        </w:rPr>
        <w:t xml:space="preserve"> 12</w:t>
      </w:r>
      <w:r w:rsidR="00E373AF" w:rsidRPr="00252285">
        <w:rPr>
          <w:rFonts w:ascii="PT Astra Serif" w:hAnsi="PT Astra Serif" w:cs="Courier New"/>
          <w:color w:val="000000" w:themeColor="text1"/>
          <w:sz w:val="26"/>
          <w:szCs w:val="26"/>
        </w:rPr>
        <w:t>.0</w:t>
      </w:r>
      <w:r w:rsidR="00CA2FEA" w:rsidRPr="00252285">
        <w:rPr>
          <w:rFonts w:ascii="PT Astra Serif" w:hAnsi="PT Astra Serif" w:cs="Courier New"/>
          <w:color w:val="000000" w:themeColor="text1"/>
          <w:sz w:val="26"/>
          <w:szCs w:val="26"/>
        </w:rPr>
        <w:t>7</w:t>
      </w:r>
      <w:r w:rsidR="00E373AF" w:rsidRPr="00252285">
        <w:rPr>
          <w:rFonts w:ascii="PT Astra Serif" w:hAnsi="PT Astra Serif" w:cs="Courier New"/>
          <w:color w:val="000000" w:themeColor="text1"/>
          <w:sz w:val="26"/>
          <w:szCs w:val="26"/>
        </w:rPr>
        <w:t>.2021</w:t>
      </w:r>
      <w:r w:rsidR="00A85CBF" w:rsidRPr="00252285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</w:p>
    <w:p w:rsidR="00BF6333" w:rsidRPr="00252285" w:rsidRDefault="00BF6333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</w:p>
    <w:p w:rsidR="002D70E0" w:rsidRPr="00252285" w:rsidRDefault="000C0C8E" w:rsidP="004839AC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252285">
        <w:rPr>
          <w:rFonts w:ascii="PT Astra Serif" w:hAnsi="PT Astra Serif" w:cs="Courier New"/>
          <w:b/>
          <w:color w:val="000000" w:themeColor="text1"/>
          <w:sz w:val="26"/>
          <w:szCs w:val="26"/>
        </w:rPr>
        <w:t>Описание проблемы, на решение которой направлено предлагаемое</w:t>
      </w:r>
      <w:r w:rsidR="003D3807" w:rsidRPr="00252285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252285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CA2FEA" w:rsidRPr="00252285" w:rsidRDefault="00CA2FEA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252285">
        <w:rPr>
          <w:rFonts w:ascii="PT Astra Serif" w:hAnsi="PT Astra Serif"/>
          <w:color w:val="000000"/>
          <w:sz w:val="26"/>
          <w:szCs w:val="26"/>
        </w:rPr>
        <w:t xml:space="preserve">В соответствии с пунктом 3 части 2 статьи 3 </w:t>
      </w:r>
      <w:r w:rsidRPr="00252285">
        <w:rPr>
          <w:rFonts w:ascii="PT Astra Serif" w:hAnsi="PT Astra Serif" w:cs="PT Astra Serif"/>
          <w:sz w:val="26"/>
          <w:szCs w:val="26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839AC" w:rsidRPr="00252285">
        <w:rPr>
          <w:rFonts w:ascii="PT Astra Serif" w:hAnsi="PT Astra Serif" w:cs="PT Astra Serif"/>
          <w:sz w:val="26"/>
          <w:szCs w:val="26"/>
        </w:rPr>
        <w:t xml:space="preserve"> (далее – Федеральный закон № 248-ФЗ)</w:t>
      </w:r>
      <w:r w:rsidRPr="00252285">
        <w:rPr>
          <w:rFonts w:ascii="PT Astra Serif" w:hAnsi="PT Astra Serif" w:cs="PT Astra Serif"/>
          <w:sz w:val="26"/>
          <w:szCs w:val="26"/>
        </w:rPr>
        <w:t xml:space="preserve"> п</w:t>
      </w:r>
      <w:r w:rsidRPr="00252285">
        <w:rPr>
          <w:rFonts w:ascii="PT Astra Serif" w:hAnsi="PT Astra Serif" w:cs="PT Astra Serif"/>
          <w:sz w:val="26"/>
          <w:szCs w:val="26"/>
        </w:rPr>
        <w:t>орядок организации и осуществления государственного контроля (надзора), муниципального контроля для вида регионального государственного контроля (надзора)</w:t>
      </w:r>
      <w:r w:rsidR="002D70E0" w:rsidRPr="00252285">
        <w:rPr>
          <w:rFonts w:ascii="PT Astra Serif" w:hAnsi="PT Astra Serif" w:cs="PT Astra Serif"/>
          <w:sz w:val="26"/>
          <w:szCs w:val="26"/>
        </w:rPr>
        <w:t xml:space="preserve"> </w:t>
      </w:r>
      <w:r w:rsidRPr="00252285">
        <w:rPr>
          <w:rFonts w:ascii="PT Astra Serif" w:hAnsi="PT Astra Serif" w:cs="PT Astra Serif"/>
          <w:sz w:val="26"/>
          <w:szCs w:val="26"/>
        </w:rPr>
        <w:t>уст</w:t>
      </w:r>
      <w:r w:rsidRPr="00252285">
        <w:rPr>
          <w:rFonts w:ascii="PT Astra Serif" w:hAnsi="PT Astra Serif" w:cs="PT Astra Serif"/>
          <w:sz w:val="26"/>
          <w:szCs w:val="26"/>
        </w:rPr>
        <w:t xml:space="preserve">анавливается </w:t>
      </w:r>
      <w:r w:rsidRPr="00252285">
        <w:rPr>
          <w:rFonts w:ascii="PT Astra Serif" w:hAnsi="PT Astra Serif" w:cs="PT Astra Serif"/>
          <w:sz w:val="26"/>
          <w:szCs w:val="26"/>
        </w:rPr>
        <w:t>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Pr="00252285">
        <w:rPr>
          <w:rFonts w:ascii="PT Astra Serif" w:hAnsi="PT Astra Serif" w:cs="PT Astra Serif"/>
          <w:sz w:val="26"/>
          <w:szCs w:val="26"/>
        </w:rPr>
        <w:t>и</w:t>
      </w:r>
      <w:proofErr w:type="gramEnd"/>
      <w:r w:rsidRPr="00252285">
        <w:rPr>
          <w:rFonts w:ascii="PT Astra Serif" w:hAnsi="PT Astra Serif" w:cs="PT Astra Serif"/>
          <w:sz w:val="26"/>
          <w:szCs w:val="26"/>
        </w:rPr>
        <w:t xml:space="preserve"> субъекта Российской Федерации.</w:t>
      </w:r>
    </w:p>
    <w:p w:rsidR="002D70E0" w:rsidRPr="00252285" w:rsidRDefault="002D70E0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252285">
        <w:rPr>
          <w:rFonts w:ascii="PT Astra Serif" w:hAnsi="PT Astra Serif" w:cs="PT Astra Serif"/>
          <w:sz w:val="26"/>
          <w:szCs w:val="26"/>
        </w:rPr>
        <w:t xml:space="preserve">В соответствии с постановлением Губернатора Томской области от 04.04.2012 </w:t>
      </w:r>
      <w:r w:rsidRPr="00252285">
        <w:rPr>
          <w:rFonts w:ascii="PT Astra Serif" w:hAnsi="PT Astra Serif" w:cs="PT Astra Serif"/>
          <w:sz w:val="26"/>
          <w:szCs w:val="26"/>
        </w:rPr>
        <w:t xml:space="preserve">№ 35 «Об Инспекции государственного технического надзора Томской области» Инспекция государственного технического надзора Томской области является исполнительным органом государственной власти Томской области, уполномоченным на осуществления регионального государственного надзора в области технического состояния и эксплуатации </w:t>
      </w:r>
      <w:r w:rsidRPr="00252285">
        <w:rPr>
          <w:rFonts w:ascii="PT Astra Serif" w:hAnsi="PT Astra Serif" w:cs="PT Astra Serif"/>
          <w:sz w:val="26"/>
          <w:szCs w:val="26"/>
        </w:rPr>
        <w:t>самоходных машин и других видов техники, </w:t>
      </w:r>
      <w:r w:rsidRPr="00252285">
        <w:rPr>
          <w:rFonts w:ascii="PT Astra Serif" w:hAnsi="PT Astra Serif" w:cs="PT Astra Serif"/>
          <w:sz w:val="26"/>
          <w:szCs w:val="26"/>
        </w:rPr>
        <w:t>аттракционов.</w:t>
      </w:r>
    </w:p>
    <w:p w:rsidR="002D70E0" w:rsidRPr="00252285" w:rsidRDefault="002D70E0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252285">
        <w:rPr>
          <w:rFonts w:ascii="PT Astra Serif" w:hAnsi="PT Astra Serif" w:cs="PT Astra Serif"/>
          <w:sz w:val="26"/>
          <w:szCs w:val="26"/>
        </w:rPr>
        <w:t xml:space="preserve">Разработка Положения об осуществлении </w:t>
      </w:r>
      <w:r w:rsidRPr="00252285">
        <w:rPr>
          <w:rFonts w:ascii="PT Astra Serif" w:hAnsi="PT Astra Serif" w:cs="PT Astra Serif"/>
          <w:sz w:val="26"/>
          <w:szCs w:val="26"/>
        </w:rPr>
        <w:t>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Pr="00252285">
        <w:rPr>
          <w:rFonts w:ascii="PT Astra Serif" w:hAnsi="PT Astra Serif" w:cs="PT Astra Serif"/>
          <w:sz w:val="26"/>
          <w:szCs w:val="26"/>
        </w:rPr>
        <w:t xml:space="preserve"> обусловлена необходимостью нормативного правового регулирования надзорной деятельности по данному направлению на территории Томской области.</w:t>
      </w:r>
    </w:p>
    <w:p w:rsidR="00BF6333" w:rsidRPr="004839AC" w:rsidRDefault="00BF6333" w:rsidP="002D70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</w:p>
    <w:p w:rsidR="00B92DA0" w:rsidRPr="004839AC" w:rsidRDefault="000C0C8E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839AC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4839AC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4839AC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15709E" w:rsidRPr="004839AC" w:rsidRDefault="002D70E0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839AC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4839AC">
        <w:rPr>
          <w:rFonts w:ascii="PT Astra Serif" w:eastAsia="Times New Roman" w:hAnsi="PT Astra Serif" w:cs="Times New Roman"/>
          <w:sz w:val="26"/>
          <w:szCs w:val="26"/>
          <w:lang w:eastAsia="ru-RU"/>
        </w:rPr>
        <w:t>становление</w:t>
      </w:r>
      <w:r w:rsidRPr="004839AC">
        <w:rPr>
          <w:rFonts w:ascii="PT Astra Serif" w:hAnsi="PT Astra Serif"/>
          <w:sz w:val="26"/>
          <w:szCs w:val="26"/>
        </w:rPr>
        <w:t xml:space="preserve"> порядка организации и осуществления регионального государственного </w:t>
      </w:r>
      <w:r w:rsidR="004839AC" w:rsidRPr="004839AC">
        <w:rPr>
          <w:rFonts w:ascii="PT Astra Serif" w:hAnsi="PT Astra Serif"/>
          <w:sz w:val="26"/>
          <w:szCs w:val="26"/>
        </w:rPr>
        <w:t>надзора в области технического состояния и эксплуатации самоходных машин и других видов техники, аттракционов</w:t>
      </w:r>
      <w:r w:rsidRPr="004839AC">
        <w:rPr>
          <w:rFonts w:ascii="PT Astra Serif" w:hAnsi="PT Astra Serif"/>
          <w:sz w:val="26"/>
          <w:szCs w:val="26"/>
        </w:rPr>
        <w:t xml:space="preserve"> в связи с вступлением</w:t>
      </w:r>
      <w:r w:rsidR="004839AC" w:rsidRPr="004839AC">
        <w:rPr>
          <w:rFonts w:ascii="PT Astra Serif" w:hAnsi="PT Astra Serif"/>
          <w:sz w:val="26"/>
          <w:szCs w:val="26"/>
        </w:rPr>
        <w:t xml:space="preserve"> в силу </w:t>
      </w:r>
      <w:r w:rsidRPr="004839AC">
        <w:rPr>
          <w:rFonts w:ascii="PT Astra Serif" w:hAnsi="PT Astra Serif"/>
          <w:sz w:val="26"/>
          <w:szCs w:val="26"/>
        </w:rPr>
        <w:t xml:space="preserve"> </w:t>
      </w:r>
      <w:r w:rsidRPr="004839AC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D3807" w:rsidRPr="004839AC" w:rsidRDefault="000C0C8E" w:rsidP="006B0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4839AC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18739F" w:rsidRPr="004839AC" w:rsidRDefault="002D70E0" w:rsidP="004839AC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4839AC">
        <w:rPr>
          <w:rFonts w:ascii="PT Astra Serif" w:hAnsi="PT Astra Serif" w:cs="Arial"/>
          <w:sz w:val="26"/>
          <w:szCs w:val="26"/>
        </w:rPr>
        <w:t xml:space="preserve">Внедрение при осуществлении регионального государственного контроля (надзора) </w:t>
      </w:r>
      <w:r w:rsidR="004839AC" w:rsidRPr="004839AC">
        <w:rPr>
          <w:rFonts w:ascii="PT Astra Serif" w:hAnsi="PT Astra Serif"/>
          <w:sz w:val="26"/>
          <w:szCs w:val="26"/>
        </w:rPr>
        <w:t xml:space="preserve">в области технического состояния и эксплуатации самоходных машин и других видов техники, аттракционов </w:t>
      </w:r>
      <w:r w:rsidRPr="004839AC">
        <w:rPr>
          <w:rFonts w:ascii="PT Astra Serif" w:hAnsi="PT Astra Serif" w:cs="Arial"/>
          <w:sz w:val="26"/>
          <w:szCs w:val="26"/>
        </w:rPr>
        <w:t xml:space="preserve">установленного Федеральным законом № 248-ФЗ подхода к проведения контрольных мероприятий в зависимости от степени риска причинения субъектам хозяйственной деятельности вреда (ущерба) охраняемым законом ценностям, что может привести к сокращению количества подконтрольных субъектов, сокращению административного давления на бизнес при усилении </w:t>
      </w:r>
      <w:r w:rsidRPr="004839AC">
        <w:rPr>
          <w:rFonts w:ascii="PT Astra Serif" w:hAnsi="PT Astra Serif" w:cs="Arial"/>
          <w:sz w:val="26"/>
          <w:szCs w:val="26"/>
        </w:rPr>
        <w:lastRenderedPageBreak/>
        <w:t>деятельности по</w:t>
      </w:r>
      <w:proofErr w:type="gramEnd"/>
      <w:r w:rsidRPr="004839AC">
        <w:rPr>
          <w:rFonts w:ascii="PT Astra Serif" w:hAnsi="PT Astra Serif" w:cs="Arial"/>
          <w:sz w:val="26"/>
          <w:szCs w:val="26"/>
        </w:rPr>
        <w:t xml:space="preserve"> профилактике нарушений обязательных требований, установленных законодательством в области обращения с животными.</w:t>
      </w:r>
    </w:p>
    <w:p w:rsidR="0015709E" w:rsidRPr="00252285" w:rsidRDefault="000C0C8E" w:rsidP="00252285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Courier New"/>
          <w:sz w:val="26"/>
          <w:szCs w:val="26"/>
        </w:rPr>
      </w:pPr>
      <w:r w:rsidRPr="00252285">
        <w:rPr>
          <w:rFonts w:ascii="PT Astra Serif" w:hAnsi="PT Astra Serif" w:cs="Courier New"/>
          <w:b/>
          <w:sz w:val="26"/>
          <w:szCs w:val="26"/>
        </w:rPr>
        <w:t>Действующие  нормативные  правовые акты, поручения, другие решения,</w:t>
      </w:r>
      <w:r w:rsidR="0015709E" w:rsidRPr="00252285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4839AC" w:rsidRPr="00252285">
        <w:rPr>
          <w:rFonts w:ascii="PT Astra Serif" w:hAnsi="PT Astra Serif" w:cs="Courier New"/>
          <w:b/>
          <w:sz w:val="26"/>
          <w:szCs w:val="26"/>
        </w:rPr>
        <w:t xml:space="preserve">из   которых </w:t>
      </w:r>
      <w:r w:rsidRPr="00252285">
        <w:rPr>
          <w:rFonts w:ascii="PT Astra Serif" w:hAnsi="PT Astra Serif" w:cs="Courier New"/>
          <w:b/>
          <w:sz w:val="26"/>
          <w:szCs w:val="26"/>
        </w:rPr>
        <w:t>вытекает  необходимость  разработки  предлагаемого  правового</w:t>
      </w:r>
      <w:r w:rsidR="0015709E" w:rsidRPr="0025228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252285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252285">
        <w:rPr>
          <w:rFonts w:ascii="PT Astra Serif" w:hAnsi="PT Astra Serif" w:cs="Courier New"/>
          <w:sz w:val="26"/>
          <w:szCs w:val="26"/>
        </w:rPr>
        <w:t>:</w:t>
      </w:r>
      <w:r w:rsidR="0015709E" w:rsidRPr="00252285">
        <w:rPr>
          <w:rFonts w:ascii="PT Astra Serif" w:hAnsi="PT Astra Serif" w:cs="Courier New"/>
          <w:sz w:val="26"/>
          <w:szCs w:val="26"/>
        </w:rPr>
        <w:t xml:space="preserve"> </w:t>
      </w:r>
    </w:p>
    <w:p w:rsidR="0018739F" w:rsidRPr="004839AC" w:rsidRDefault="002D70E0" w:rsidP="00252285">
      <w:pPr>
        <w:pStyle w:val="a9"/>
        <w:spacing w:after="0" w:line="240" w:lineRule="auto"/>
        <w:ind w:left="0" w:firstLine="709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sz w:val="26"/>
          <w:szCs w:val="26"/>
        </w:rPr>
        <w:t>Нет.</w:t>
      </w:r>
    </w:p>
    <w:p w:rsidR="0015709E" w:rsidRPr="004839AC" w:rsidRDefault="00D222B3" w:rsidP="0018739F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4839AC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4839AC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4839AC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4839AC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4839AC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4839AC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4839AC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4839AC">
        <w:rPr>
          <w:rFonts w:ascii="PT Astra Serif" w:hAnsi="PT Astra Serif" w:cs="Courier New"/>
          <w:sz w:val="26"/>
          <w:szCs w:val="26"/>
        </w:rPr>
        <w:t>:</w:t>
      </w:r>
      <w:r w:rsidR="0015709E" w:rsidRPr="004839AC">
        <w:rPr>
          <w:rFonts w:ascii="PT Astra Serif" w:hAnsi="PT Astra Serif" w:cs="Courier New"/>
          <w:sz w:val="26"/>
          <w:szCs w:val="26"/>
        </w:rPr>
        <w:t xml:space="preserve"> </w:t>
      </w:r>
    </w:p>
    <w:p w:rsidR="004839AC" w:rsidRPr="004839AC" w:rsidRDefault="0018739F" w:rsidP="0048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sz w:val="26"/>
          <w:szCs w:val="26"/>
        </w:rPr>
        <w:t>Август 2022</w:t>
      </w:r>
      <w:r w:rsidR="0015709E" w:rsidRPr="004839AC">
        <w:rPr>
          <w:rFonts w:ascii="PT Astra Serif" w:hAnsi="PT Astra Serif" w:cs="Courier New"/>
          <w:sz w:val="26"/>
          <w:szCs w:val="26"/>
        </w:rPr>
        <w:t>.</w:t>
      </w: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Pr="004839AC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839AC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4839AC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Pr="004839AC" w:rsidRDefault="0015709E" w:rsidP="00483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839AC">
        <w:rPr>
          <w:rFonts w:ascii="PT Astra Serif" w:hAnsi="PT Astra Serif"/>
          <w:color w:val="000000" w:themeColor="text1"/>
          <w:sz w:val="26"/>
          <w:szCs w:val="26"/>
        </w:rPr>
        <w:t>Переходный период не требуется.</w:t>
      </w: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  <w:r w:rsidR="00252285">
        <w:rPr>
          <w:rFonts w:ascii="PT Astra Serif" w:hAnsi="PT Astra Serif" w:cs="Courier New"/>
          <w:b/>
          <w:sz w:val="26"/>
          <w:szCs w:val="26"/>
        </w:rPr>
        <w:t>:</w:t>
      </w: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992"/>
      </w:tblGrid>
      <w:tr w:rsidR="0018739F" w:rsidRPr="004839AC" w:rsidTr="00252285">
        <w:trPr>
          <w:trHeight w:val="92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Вариант N...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252285" w:rsidP="00252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6.1. </w:t>
            </w:r>
            <w:r w:rsidR="0018739F" w:rsidRPr="004839AC">
              <w:rPr>
                <w:rFonts w:ascii="PT Astra Serif" w:hAnsi="PT Astra Serif" w:cs="PT Astra Serif"/>
                <w:sz w:val="24"/>
                <w:szCs w:val="24"/>
              </w:rPr>
              <w:t>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Отсутствие нормативного правового акта, регулирующего порядок осуществления регионального надзора на территории Томской области</w:t>
            </w:r>
          </w:p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18739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 xml:space="preserve">Предлагаемый вариант: 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t>утверждение положения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t xml:space="preserve"> о региональном государственном 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t>надзоре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Отсутствует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252285" w:rsidP="00751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6.2. </w:t>
            </w:r>
            <w:r w:rsidR="0018739F" w:rsidRPr="004839AC">
              <w:rPr>
                <w:rFonts w:ascii="PT Astra Serif" w:hAnsi="PT Astra Serif" w:cs="PT Astra Serif"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4839AC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16 тысяч юридических лиц, индивидуальных предпринимателей, физических лиц</w:t>
            </w:r>
          </w:p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AC" w:rsidRPr="004839AC" w:rsidRDefault="004839AC" w:rsidP="004839A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16 тысяч юридических лиц, индивидуальных предпринимателей, физических лиц</w:t>
            </w:r>
          </w:p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Отсутствует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6.3.</w:t>
            </w:r>
            <w:r w:rsidR="00252285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Расходы (доходы) 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Расходы (доходы) не 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Отсутствует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 xml:space="preserve">6.4. Оценка расходов (доходов) областного 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Расходы (доходы) 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 xml:space="preserve">Расходы (доходы) не 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Отсутст</w:t>
            </w:r>
            <w:r w:rsidRPr="004839A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вует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252285" w:rsidP="00751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6.5. </w:t>
            </w:r>
            <w:r w:rsidR="0018739F" w:rsidRPr="004839AC">
              <w:rPr>
                <w:rFonts w:ascii="PT Astra Serif" w:hAnsi="PT Astra Serif" w:cs="PT Astra Serif"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Невозможно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Отсутствует</w:t>
            </w:r>
          </w:p>
        </w:tc>
      </w:tr>
      <w:tr w:rsidR="0018739F" w:rsidRPr="004839AC" w:rsidTr="0075163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252285" w:rsidP="00751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6.6. </w:t>
            </w:r>
            <w:r w:rsidR="0018739F" w:rsidRPr="004839AC">
              <w:rPr>
                <w:rFonts w:ascii="PT Astra Serif" w:hAnsi="PT Astra Serif" w:cs="PT Astra Serif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4839A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4839AC">
              <w:rPr>
                <w:rFonts w:ascii="PT Astra Serif" w:hAnsi="PT Astra Serif" w:cs="PT Astra Serif"/>
                <w:sz w:val="24"/>
                <w:szCs w:val="24"/>
              </w:rPr>
              <w:t>Не исполнение</w:t>
            </w:r>
            <w:proofErr w:type="gramEnd"/>
            <w:r w:rsidRPr="004839AC">
              <w:rPr>
                <w:rFonts w:ascii="PT Astra Serif" w:hAnsi="PT Astra Serif" w:cs="PT Astra Serif"/>
                <w:sz w:val="24"/>
                <w:szCs w:val="24"/>
              </w:rPr>
              <w:t xml:space="preserve"> субъектом Российской Федерации полномочий по осуществлению регионального государственного </w:t>
            </w:r>
            <w:r w:rsidR="004839AC" w:rsidRPr="004839AC">
              <w:rPr>
                <w:rFonts w:ascii="PT Astra Serif" w:hAnsi="PT Astra Serif" w:cs="PT Astra Serif"/>
                <w:sz w:val="24"/>
                <w:szCs w:val="24"/>
              </w:rPr>
              <w:t>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Риски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F" w:rsidRPr="004839AC" w:rsidRDefault="0018739F" w:rsidP="007516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4839AC">
              <w:rPr>
                <w:rFonts w:ascii="PT Astra Serif" w:hAnsi="PT Astra Serif" w:cs="PT Astra Serif"/>
                <w:sz w:val="24"/>
                <w:szCs w:val="24"/>
              </w:rPr>
              <w:t>Отсутствует</w:t>
            </w:r>
          </w:p>
        </w:tc>
      </w:tr>
    </w:tbl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6"/>
          <w:szCs w:val="26"/>
        </w:rPr>
      </w:pP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7.  Иная</w:t>
      </w:r>
      <w:r w:rsidR="00D222B3" w:rsidRPr="004839AC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839AC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4839AC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839AC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4839AC">
        <w:rPr>
          <w:rFonts w:ascii="PT Astra Serif" w:hAnsi="PT Astra Serif" w:cs="Courier New"/>
          <w:sz w:val="26"/>
          <w:szCs w:val="26"/>
        </w:rPr>
        <w:t>:</w:t>
      </w:r>
      <w:r w:rsidR="00EA4139" w:rsidRPr="004839AC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0C0C8E" w:rsidRPr="004839AC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EA4139" w:rsidRPr="004839AC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4839AC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4839AC">
        <w:rPr>
          <w:rFonts w:ascii="PT Astra Serif" w:hAnsi="PT Astra Serif" w:cs="Courier New"/>
          <w:sz w:val="26"/>
          <w:szCs w:val="26"/>
        </w:rPr>
        <w:t>:</w:t>
      </w:r>
      <w:r w:rsidR="00EA4139" w:rsidRPr="004839AC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4839AC" w:rsidRDefault="00EA4139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4839AC">
        <w:rPr>
          <w:rFonts w:ascii="PT Astra Serif" w:hAnsi="PT Astra Serif" w:cs="PT Astra Serif"/>
          <w:sz w:val="26"/>
          <w:szCs w:val="26"/>
        </w:rPr>
        <w:t>Перечень</w:t>
      </w:r>
      <w:r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PT Astra Serif"/>
          <w:sz w:val="26"/>
          <w:szCs w:val="26"/>
        </w:rPr>
        <w:t>вопросов</w:t>
      </w:r>
      <w:r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PT Astra Serif"/>
          <w:sz w:val="26"/>
          <w:szCs w:val="26"/>
        </w:rPr>
        <w:t>для</w:t>
      </w:r>
      <w:r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PT Astra Serif"/>
          <w:sz w:val="26"/>
          <w:szCs w:val="26"/>
        </w:rPr>
        <w:t>участников</w:t>
      </w:r>
      <w:r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PT Astra Serif"/>
          <w:sz w:val="26"/>
          <w:szCs w:val="26"/>
        </w:rPr>
        <w:t>публичных</w:t>
      </w:r>
      <w:r w:rsidRPr="004839AC">
        <w:rPr>
          <w:rFonts w:ascii="PT Astra Serif" w:hAnsi="PT Astra Serif" w:cs="Courier New"/>
          <w:sz w:val="26"/>
          <w:szCs w:val="26"/>
        </w:rPr>
        <w:t xml:space="preserve"> </w:t>
      </w:r>
      <w:r w:rsidRPr="004839AC">
        <w:rPr>
          <w:rFonts w:ascii="PT Astra Serif" w:hAnsi="PT Astra Serif" w:cs="PT Astra Serif"/>
          <w:sz w:val="26"/>
          <w:szCs w:val="26"/>
        </w:rPr>
        <w:t>консультаций</w:t>
      </w:r>
      <w:r w:rsidR="00FB6F0F" w:rsidRPr="004839AC">
        <w:rPr>
          <w:rFonts w:ascii="PT Astra Serif" w:hAnsi="PT Astra Serif" w:cs="PT Astra Serif"/>
          <w:sz w:val="26"/>
          <w:szCs w:val="26"/>
        </w:rPr>
        <w:t>.</w:t>
      </w:r>
      <w:r w:rsidRPr="004839AC">
        <w:rPr>
          <w:rFonts w:ascii="PT Astra Serif" w:hAnsi="PT Astra Serif" w:cs="Courier New"/>
          <w:sz w:val="26"/>
          <w:szCs w:val="26"/>
        </w:rPr>
        <w:t xml:space="preserve">    </w:t>
      </w:r>
    </w:p>
    <w:p w:rsidR="0082571D" w:rsidRPr="004839AC" w:rsidRDefault="0082571D" w:rsidP="004C5BB2">
      <w:pPr>
        <w:spacing w:after="0" w:line="240" w:lineRule="auto"/>
        <w:rPr>
          <w:rFonts w:ascii="PT Astra Serif" w:hAnsi="PT Astra Serif"/>
          <w:sz w:val="26"/>
          <w:szCs w:val="26"/>
        </w:rPr>
      </w:pPr>
    </w:p>
    <w:sectPr w:rsidR="0082571D" w:rsidRPr="004839AC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3" w:rsidRDefault="008B5E53" w:rsidP="00B344E7">
      <w:pPr>
        <w:spacing w:after="0" w:line="240" w:lineRule="auto"/>
      </w:pPr>
      <w:r>
        <w:separator/>
      </w:r>
    </w:p>
  </w:endnote>
  <w:endnote w:type="continuationSeparator" w:id="0">
    <w:p w:rsidR="008B5E53" w:rsidRDefault="008B5E53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3" w:rsidRDefault="008B5E53" w:rsidP="00B344E7">
      <w:pPr>
        <w:spacing w:after="0" w:line="240" w:lineRule="auto"/>
      </w:pPr>
      <w:r>
        <w:separator/>
      </w:r>
    </w:p>
  </w:footnote>
  <w:footnote w:type="continuationSeparator" w:id="0">
    <w:p w:rsidR="008B5E53" w:rsidRDefault="008B5E53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D512D8"/>
    <w:multiLevelType w:val="hybridMultilevel"/>
    <w:tmpl w:val="BD26CBB8"/>
    <w:lvl w:ilvl="0" w:tplc="20442D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4F7"/>
    <w:multiLevelType w:val="hybridMultilevel"/>
    <w:tmpl w:val="26A02690"/>
    <w:lvl w:ilvl="0" w:tplc="D416FCA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542F8"/>
    <w:multiLevelType w:val="hybridMultilevel"/>
    <w:tmpl w:val="ECD0882A"/>
    <w:lvl w:ilvl="0" w:tplc="62388D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61E15"/>
    <w:rsid w:val="000C0C8E"/>
    <w:rsid w:val="0015709E"/>
    <w:rsid w:val="00170070"/>
    <w:rsid w:val="0018739F"/>
    <w:rsid w:val="001B4D22"/>
    <w:rsid w:val="001E11EB"/>
    <w:rsid w:val="00252285"/>
    <w:rsid w:val="002863E0"/>
    <w:rsid w:val="002D70E0"/>
    <w:rsid w:val="002E2639"/>
    <w:rsid w:val="002F6747"/>
    <w:rsid w:val="00310BCB"/>
    <w:rsid w:val="00324434"/>
    <w:rsid w:val="00326FD4"/>
    <w:rsid w:val="00362CDA"/>
    <w:rsid w:val="003C475A"/>
    <w:rsid w:val="003D3807"/>
    <w:rsid w:val="003E33E4"/>
    <w:rsid w:val="003E485D"/>
    <w:rsid w:val="003F2DBB"/>
    <w:rsid w:val="003F5626"/>
    <w:rsid w:val="0041116D"/>
    <w:rsid w:val="00467777"/>
    <w:rsid w:val="004839AC"/>
    <w:rsid w:val="0048711D"/>
    <w:rsid w:val="004C5BB2"/>
    <w:rsid w:val="004F6816"/>
    <w:rsid w:val="00544461"/>
    <w:rsid w:val="005752EB"/>
    <w:rsid w:val="006914AC"/>
    <w:rsid w:val="006B04BC"/>
    <w:rsid w:val="006F57C9"/>
    <w:rsid w:val="007227E1"/>
    <w:rsid w:val="00780EA3"/>
    <w:rsid w:val="007950BA"/>
    <w:rsid w:val="00797108"/>
    <w:rsid w:val="007E55B5"/>
    <w:rsid w:val="00811925"/>
    <w:rsid w:val="00812DA4"/>
    <w:rsid w:val="008245FB"/>
    <w:rsid w:val="0082571D"/>
    <w:rsid w:val="00854CFB"/>
    <w:rsid w:val="00895164"/>
    <w:rsid w:val="00895E69"/>
    <w:rsid w:val="008B5E53"/>
    <w:rsid w:val="008E7184"/>
    <w:rsid w:val="009144C9"/>
    <w:rsid w:val="00935D10"/>
    <w:rsid w:val="009612B8"/>
    <w:rsid w:val="00A075E4"/>
    <w:rsid w:val="00A85CBF"/>
    <w:rsid w:val="00AD3302"/>
    <w:rsid w:val="00B158A1"/>
    <w:rsid w:val="00B20AF9"/>
    <w:rsid w:val="00B344E7"/>
    <w:rsid w:val="00B87AC1"/>
    <w:rsid w:val="00B92DA0"/>
    <w:rsid w:val="00B9437F"/>
    <w:rsid w:val="00BA7903"/>
    <w:rsid w:val="00BC4957"/>
    <w:rsid w:val="00BD2526"/>
    <w:rsid w:val="00BF6333"/>
    <w:rsid w:val="00C3507F"/>
    <w:rsid w:val="00C647AD"/>
    <w:rsid w:val="00CA2FEA"/>
    <w:rsid w:val="00CB287A"/>
    <w:rsid w:val="00D13FE5"/>
    <w:rsid w:val="00D222B3"/>
    <w:rsid w:val="00DF44F2"/>
    <w:rsid w:val="00DF76FC"/>
    <w:rsid w:val="00E373AF"/>
    <w:rsid w:val="00EA4139"/>
    <w:rsid w:val="00EB3311"/>
    <w:rsid w:val="00F50FB4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4"/>
  </w:style>
  <w:style w:type="paragraph" w:styleId="1">
    <w:name w:val="heading 1"/>
    <w:basedOn w:val="a"/>
    <w:next w:val="a"/>
    <w:link w:val="10"/>
    <w:uiPriority w:val="9"/>
    <w:qFormat/>
    <w:rsid w:val="002D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character" w:styleId="a8">
    <w:name w:val="FollowedHyperlink"/>
    <w:basedOn w:val="a0"/>
    <w:uiPriority w:val="99"/>
    <w:semiHidden/>
    <w:unhideWhenUsed/>
    <w:rsid w:val="00E373A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B6F0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2E2639"/>
  </w:style>
  <w:style w:type="character" w:customStyle="1" w:styleId="10">
    <w:name w:val="Заголовок 1 Знак"/>
    <w:basedOn w:val="a0"/>
    <w:link w:val="1"/>
    <w:uiPriority w:val="9"/>
    <w:rsid w:val="002D7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4"/>
  </w:style>
  <w:style w:type="paragraph" w:styleId="1">
    <w:name w:val="heading 1"/>
    <w:basedOn w:val="a"/>
    <w:next w:val="a"/>
    <w:link w:val="10"/>
    <w:uiPriority w:val="9"/>
    <w:qFormat/>
    <w:rsid w:val="002D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character" w:styleId="a8">
    <w:name w:val="FollowedHyperlink"/>
    <w:basedOn w:val="a0"/>
    <w:uiPriority w:val="99"/>
    <w:semiHidden/>
    <w:unhideWhenUsed/>
    <w:rsid w:val="00E373A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B6F0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2E2639"/>
  </w:style>
  <w:style w:type="character" w:customStyle="1" w:styleId="10">
    <w:name w:val="Заголовок 1 Знак"/>
    <w:basedOn w:val="a0"/>
    <w:link w:val="1"/>
    <w:uiPriority w:val="9"/>
    <w:rsid w:val="002D7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publichnye_konsultac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inspektor2</cp:lastModifiedBy>
  <cp:revision>2</cp:revision>
  <cp:lastPrinted>2020-08-20T08:56:00Z</cp:lastPrinted>
  <dcterms:created xsi:type="dcterms:W3CDTF">2021-06-24T08:44:00Z</dcterms:created>
  <dcterms:modified xsi:type="dcterms:W3CDTF">2021-06-24T08:44:00Z</dcterms:modified>
</cp:coreProperties>
</file>