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E" w:rsidRPr="0015709E" w:rsidRDefault="000C0C8E" w:rsidP="006F57C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Уведомление</w:t>
      </w:r>
    </w:p>
    <w:p w:rsidR="000C0C8E" w:rsidRPr="0015709E" w:rsidRDefault="000C0C8E" w:rsidP="006B725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0C0C8E" w:rsidRPr="00A85CBF" w:rsidRDefault="000C0C8E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A85CBF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6F57C9" w:rsidRPr="00A85CBF">
        <w:rPr>
          <w:rFonts w:ascii="PT Astra Serif" w:hAnsi="PT Astra Serif" w:cs="Courier New"/>
          <w:sz w:val="26"/>
          <w:szCs w:val="26"/>
        </w:rPr>
        <w:t xml:space="preserve">Департамент инвестиций Томской области </w:t>
      </w:r>
      <w:r w:rsidRPr="00A85CBF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A85CBF">
        <w:rPr>
          <w:rFonts w:ascii="PT Astra Serif" w:hAnsi="PT Astra Serif" w:cs="Courier New"/>
          <w:sz w:val="26"/>
          <w:szCs w:val="26"/>
        </w:rPr>
        <w:t xml:space="preserve"> </w:t>
      </w:r>
      <w:r w:rsidRPr="00A85CBF">
        <w:rPr>
          <w:rFonts w:ascii="PT Astra Serif" w:hAnsi="PT Astra Serif" w:cs="Courier New"/>
          <w:sz w:val="26"/>
          <w:szCs w:val="26"/>
        </w:rPr>
        <w:t>регулирования и сборе п</w:t>
      </w:r>
      <w:r w:rsidR="00BD2526" w:rsidRPr="00A85CBF">
        <w:rPr>
          <w:rFonts w:ascii="PT Astra Serif" w:hAnsi="PT Astra Serif" w:cs="Courier New"/>
          <w:sz w:val="26"/>
          <w:szCs w:val="26"/>
        </w:rPr>
        <w:t>редложений заинтересованных лиц.</w:t>
      </w:r>
    </w:p>
    <w:p w:rsidR="00BD2526" w:rsidRPr="00467777" w:rsidRDefault="00BD2526" w:rsidP="00A85CBF">
      <w:pPr>
        <w:spacing w:after="0" w:line="240" w:lineRule="auto"/>
        <w:jc w:val="both"/>
        <w:rPr>
          <w:rFonts w:ascii="PT Astra Serif" w:hAnsi="PT Astra Serif"/>
          <w:sz w:val="12"/>
          <w:szCs w:val="12"/>
        </w:rPr>
      </w:pPr>
    </w:p>
    <w:p w:rsidR="00BD2526" w:rsidRPr="00107209" w:rsidRDefault="000C0C8E" w:rsidP="005605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A85CBF">
        <w:rPr>
          <w:rFonts w:ascii="PT Astra Serif" w:hAnsi="PT Astra Serif" w:cs="Courier New"/>
          <w:b/>
          <w:sz w:val="26"/>
          <w:szCs w:val="26"/>
        </w:rPr>
        <w:t>Предложения принимаются по адресу</w:t>
      </w:r>
      <w:r w:rsidRPr="00A85CBF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A85CBF">
        <w:rPr>
          <w:rFonts w:ascii="PT Astra Serif" w:hAnsi="PT Astra Serif" w:cs="Courier New"/>
          <w:sz w:val="26"/>
          <w:szCs w:val="26"/>
        </w:rPr>
        <w:t xml:space="preserve">634050, г. Томск, пл. Ленина, 14, </w:t>
      </w:r>
      <w:proofErr w:type="spellStart"/>
      <w:r w:rsidR="00BD2526" w:rsidRPr="00A85CBF">
        <w:rPr>
          <w:rFonts w:ascii="PT Astra Serif" w:hAnsi="PT Astra Serif" w:cs="Courier New"/>
          <w:sz w:val="26"/>
          <w:szCs w:val="26"/>
        </w:rPr>
        <w:t>каб</w:t>
      </w:r>
      <w:proofErr w:type="spellEnd"/>
      <w:r w:rsidR="00BD2526" w:rsidRPr="00A85CBF">
        <w:rPr>
          <w:rFonts w:ascii="PT Astra Serif" w:hAnsi="PT Astra Serif" w:cs="Courier New"/>
          <w:sz w:val="26"/>
          <w:szCs w:val="26"/>
        </w:rPr>
        <w:t>. 210,</w:t>
      </w:r>
      <w:r w:rsidR="005605DF">
        <w:rPr>
          <w:rFonts w:ascii="PT Astra Serif" w:hAnsi="PT Astra Serif" w:cs="Courier New"/>
          <w:sz w:val="26"/>
          <w:szCs w:val="26"/>
        </w:rPr>
        <w:t xml:space="preserve"> </w:t>
      </w:r>
      <w:r w:rsidRPr="00A85CBF">
        <w:rPr>
          <w:rFonts w:ascii="PT Astra Serif" w:hAnsi="PT Astra Serif" w:cs="Courier New"/>
          <w:sz w:val="26"/>
          <w:szCs w:val="26"/>
        </w:rPr>
        <w:t xml:space="preserve">а также по адресу электронной почты: </w:t>
      </w:r>
      <w:hyperlink r:id="rId8" w:history="1">
        <w:r w:rsidR="007E3504" w:rsidRPr="007E3504">
          <w:rPr>
            <w:rFonts w:ascii="PT Astra Serif" w:hAnsi="PT Astra Serif" w:cs="Courier New"/>
            <w:sz w:val="26"/>
            <w:szCs w:val="26"/>
          </w:rPr>
          <w:t>savinvv@tomsk.gov.ru</w:t>
        </w:r>
      </w:hyperlink>
    </w:p>
    <w:p w:rsidR="00BD2526" w:rsidRPr="00467777" w:rsidRDefault="00BD2526" w:rsidP="00A85CBF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12"/>
          <w:szCs w:val="12"/>
        </w:rPr>
      </w:pPr>
    </w:p>
    <w:p w:rsidR="00A075E4" w:rsidRPr="00A85CBF" w:rsidRDefault="000C0C8E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A85CBF">
        <w:rPr>
          <w:rFonts w:ascii="PT Astra Serif" w:hAnsi="PT Astra Serif" w:cs="Courier New"/>
          <w:b/>
          <w:sz w:val="26"/>
          <w:szCs w:val="26"/>
        </w:rPr>
        <w:t>Сроки приема предложений</w:t>
      </w:r>
      <w:r w:rsidRPr="00A85CBF">
        <w:rPr>
          <w:rFonts w:ascii="PT Astra Serif" w:hAnsi="PT Astra Serif" w:cs="Courier New"/>
          <w:sz w:val="26"/>
          <w:szCs w:val="26"/>
        </w:rPr>
        <w:t xml:space="preserve">: </w:t>
      </w:r>
      <w:r w:rsidR="00551449">
        <w:rPr>
          <w:rFonts w:ascii="PT Astra Serif" w:hAnsi="PT Astra Serif" w:cs="Courier New"/>
          <w:sz w:val="26"/>
          <w:szCs w:val="26"/>
        </w:rPr>
        <w:t xml:space="preserve">с </w:t>
      </w:r>
      <w:r w:rsidR="0010465C">
        <w:rPr>
          <w:rFonts w:ascii="PT Astra Serif" w:hAnsi="PT Astra Serif" w:cs="Courier New"/>
          <w:sz w:val="26"/>
          <w:szCs w:val="26"/>
        </w:rPr>
        <w:t>15</w:t>
      </w:r>
      <w:r w:rsidR="00551449">
        <w:rPr>
          <w:rFonts w:ascii="PT Astra Serif" w:hAnsi="PT Astra Serif" w:cs="Courier New"/>
          <w:sz w:val="26"/>
          <w:szCs w:val="26"/>
        </w:rPr>
        <w:t>.</w:t>
      </w:r>
      <w:r w:rsidR="0010465C">
        <w:rPr>
          <w:rFonts w:ascii="PT Astra Serif" w:hAnsi="PT Astra Serif" w:cs="Courier New"/>
          <w:sz w:val="26"/>
          <w:szCs w:val="26"/>
        </w:rPr>
        <w:t>09</w:t>
      </w:r>
      <w:r w:rsidR="00551449">
        <w:rPr>
          <w:rFonts w:ascii="PT Astra Serif" w:hAnsi="PT Astra Serif" w:cs="Courier New"/>
          <w:sz w:val="26"/>
          <w:szCs w:val="26"/>
        </w:rPr>
        <w:t>.202</w:t>
      </w:r>
      <w:r w:rsidR="00551449" w:rsidRPr="00551449">
        <w:rPr>
          <w:rFonts w:ascii="PT Astra Serif" w:hAnsi="PT Astra Serif" w:cs="Courier New"/>
          <w:sz w:val="26"/>
          <w:szCs w:val="26"/>
        </w:rPr>
        <w:t>2</w:t>
      </w:r>
      <w:r w:rsidR="00551449">
        <w:rPr>
          <w:rFonts w:ascii="PT Astra Serif" w:hAnsi="PT Astra Serif" w:cs="Courier New"/>
          <w:sz w:val="26"/>
          <w:szCs w:val="26"/>
        </w:rPr>
        <w:t xml:space="preserve"> по </w:t>
      </w:r>
      <w:r w:rsidR="000F6AD9">
        <w:rPr>
          <w:rFonts w:ascii="PT Astra Serif" w:hAnsi="PT Astra Serif" w:cs="Courier New"/>
          <w:sz w:val="26"/>
          <w:szCs w:val="26"/>
        </w:rPr>
        <w:t>27</w:t>
      </w:r>
      <w:r w:rsidR="00551449">
        <w:rPr>
          <w:rFonts w:ascii="PT Astra Serif" w:hAnsi="PT Astra Serif" w:cs="Courier New"/>
          <w:sz w:val="26"/>
          <w:szCs w:val="26"/>
        </w:rPr>
        <w:t>.</w:t>
      </w:r>
      <w:r w:rsidR="000F6AD9">
        <w:rPr>
          <w:rFonts w:ascii="PT Astra Serif" w:hAnsi="PT Astra Serif" w:cs="Courier New"/>
          <w:sz w:val="26"/>
          <w:szCs w:val="26"/>
        </w:rPr>
        <w:t>09</w:t>
      </w:r>
      <w:r w:rsidR="00551449">
        <w:rPr>
          <w:rFonts w:ascii="PT Astra Serif" w:hAnsi="PT Astra Serif" w:cs="Courier New"/>
          <w:sz w:val="26"/>
          <w:szCs w:val="26"/>
        </w:rPr>
        <w:t>.202</w:t>
      </w:r>
      <w:r w:rsidR="00551449" w:rsidRPr="00551449">
        <w:rPr>
          <w:rFonts w:ascii="PT Astra Serif" w:hAnsi="PT Astra Serif" w:cs="Courier New"/>
          <w:sz w:val="26"/>
          <w:szCs w:val="26"/>
        </w:rPr>
        <w:t>2</w:t>
      </w:r>
    </w:p>
    <w:p w:rsidR="00A075E4" w:rsidRPr="00467777" w:rsidRDefault="00A075E4" w:rsidP="00CE7861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12"/>
          <w:szCs w:val="12"/>
        </w:rPr>
      </w:pPr>
    </w:p>
    <w:p w:rsidR="00AA718F" w:rsidRDefault="000C0C8E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A85CBF">
        <w:rPr>
          <w:rFonts w:ascii="PT Astra Serif" w:hAnsi="PT Astra Serif" w:cs="Courier New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A075E4" w:rsidRPr="00A85CBF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A85CBF">
        <w:rPr>
          <w:rFonts w:ascii="PT Astra Serif" w:hAnsi="PT Astra Serif" w:cs="Courier New"/>
          <w:b/>
          <w:sz w:val="26"/>
          <w:szCs w:val="26"/>
        </w:rPr>
        <w:t xml:space="preserve">Интернет </w:t>
      </w:r>
      <w:r w:rsidRPr="00A85CBF">
        <w:rPr>
          <w:rFonts w:ascii="PT Astra Serif" w:hAnsi="PT Astra Serif" w:cs="Courier New"/>
          <w:sz w:val="26"/>
          <w:szCs w:val="26"/>
        </w:rPr>
        <w:t>(полный электронный адрес):</w:t>
      </w:r>
      <w:r w:rsidR="00A075E4" w:rsidRPr="00A85CBF">
        <w:rPr>
          <w:rFonts w:ascii="PT Astra Serif" w:hAnsi="PT Astra Serif" w:cs="Courier New"/>
          <w:sz w:val="26"/>
          <w:szCs w:val="26"/>
        </w:rPr>
        <w:t xml:space="preserve"> </w:t>
      </w:r>
      <w:hyperlink r:id="rId9" w:history="1">
        <w:r w:rsidR="00AA718F" w:rsidRPr="00052BF4">
          <w:rPr>
            <w:rStyle w:val="a3"/>
            <w:rFonts w:ascii="PT Astra Serif" w:hAnsi="PT Astra Serif" w:cs="Courier New"/>
            <w:sz w:val="26"/>
            <w:szCs w:val="26"/>
          </w:rPr>
          <w:t>http://orv-tomsk.ru/publichnye_konsultacii/</w:t>
        </w:r>
      </w:hyperlink>
    </w:p>
    <w:p w:rsidR="00CE7861" w:rsidRPr="00CE7861" w:rsidRDefault="00EB3311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A85CBF">
        <w:rPr>
          <w:rFonts w:ascii="PT Astra Serif" w:hAnsi="PT Astra Serif" w:cs="Courier New"/>
          <w:sz w:val="26"/>
          <w:szCs w:val="26"/>
        </w:rPr>
        <w:t xml:space="preserve">Все </w:t>
      </w:r>
      <w:r w:rsidR="000C0C8E" w:rsidRPr="00A85CBF">
        <w:rPr>
          <w:rFonts w:ascii="PT Astra Serif" w:hAnsi="PT Astra Serif" w:cs="Courier New"/>
          <w:sz w:val="26"/>
          <w:szCs w:val="26"/>
        </w:rPr>
        <w:t xml:space="preserve">поступившие </w:t>
      </w:r>
      <w:r w:rsidRPr="00A85CBF">
        <w:rPr>
          <w:rFonts w:ascii="PT Astra Serif" w:hAnsi="PT Astra Serif" w:cs="Courier New"/>
          <w:sz w:val="26"/>
          <w:szCs w:val="26"/>
        </w:rPr>
        <w:t xml:space="preserve">предложения </w:t>
      </w:r>
      <w:r w:rsidR="000C0C8E" w:rsidRPr="00A85CBF">
        <w:rPr>
          <w:rFonts w:ascii="PT Astra Serif" w:hAnsi="PT Astra Serif" w:cs="Courier New"/>
          <w:sz w:val="26"/>
          <w:szCs w:val="26"/>
        </w:rPr>
        <w:t>будут рассмотрены.  Сводка предложений</w:t>
      </w:r>
      <w:r w:rsidRPr="00A85CBF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A85CBF">
        <w:rPr>
          <w:rFonts w:ascii="PT Astra Serif" w:hAnsi="PT Astra Serif" w:cs="Courier New"/>
          <w:sz w:val="26"/>
          <w:szCs w:val="26"/>
        </w:rPr>
        <w:t xml:space="preserve">будет </w:t>
      </w:r>
      <w:r w:rsidR="000C0C8E" w:rsidRPr="00170070">
        <w:rPr>
          <w:rFonts w:ascii="PT Astra Serif" w:hAnsi="PT Astra Serif" w:cs="Courier New"/>
          <w:color w:val="000000" w:themeColor="text1"/>
          <w:sz w:val="26"/>
          <w:szCs w:val="26"/>
        </w:rPr>
        <w:t xml:space="preserve">размещена на сайте </w:t>
      </w:r>
      <w:hyperlink r:id="rId10" w:history="1">
        <w:r w:rsidR="00AA718F" w:rsidRPr="00AA718F">
          <w:rPr>
            <w:rStyle w:val="a3"/>
            <w:rFonts w:ascii="PT Astra Serif" w:hAnsi="PT Astra Serif" w:cs="Courier New"/>
            <w:sz w:val="26"/>
            <w:szCs w:val="26"/>
          </w:rPr>
          <w:t>http://orv-tomsk.ru/publichnye_konsultacii/</w:t>
        </w:r>
      </w:hyperlink>
      <w:r w:rsidR="00CC61E1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0C0C8E" w:rsidRPr="00170070">
        <w:rPr>
          <w:rFonts w:ascii="PT Astra Serif" w:hAnsi="PT Astra Serif" w:cs="Courier New"/>
          <w:color w:val="000000" w:themeColor="text1"/>
          <w:sz w:val="26"/>
          <w:szCs w:val="26"/>
        </w:rPr>
        <w:t>не позднее</w:t>
      </w:r>
      <w:r w:rsidR="006068DD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DE15A9">
        <w:rPr>
          <w:rFonts w:ascii="PT Astra Serif" w:hAnsi="PT Astra Serif" w:cs="Courier New"/>
          <w:color w:val="000000" w:themeColor="text1"/>
          <w:sz w:val="26"/>
          <w:szCs w:val="26"/>
        </w:rPr>
        <w:t>04</w:t>
      </w:r>
      <w:bookmarkStart w:id="0" w:name="_GoBack"/>
      <w:bookmarkEnd w:id="0"/>
      <w:r w:rsidR="006068DD">
        <w:rPr>
          <w:rFonts w:ascii="PT Astra Serif" w:hAnsi="PT Astra Serif" w:cs="Courier New"/>
          <w:color w:val="000000" w:themeColor="text1"/>
          <w:sz w:val="26"/>
          <w:szCs w:val="26"/>
        </w:rPr>
        <w:t>.</w:t>
      </w:r>
      <w:r w:rsidR="000F6AD9">
        <w:rPr>
          <w:rFonts w:ascii="PT Astra Serif" w:hAnsi="PT Astra Serif" w:cs="Courier New"/>
          <w:color w:val="000000" w:themeColor="text1"/>
          <w:sz w:val="26"/>
          <w:szCs w:val="26"/>
        </w:rPr>
        <w:t>10</w:t>
      </w:r>
      <w:r w:rsidR="006068DD">
        <w:rPr>
          <w:rFonts w:ascii="PT Astra Serif" w:hAnsi="PT Astra Serif" w:cs="Courier New"/>
          <w:color w:val="000000" w:themeColor="text1"/>
          <w:sz w:val="26"/>
          <w:szCs w:val="26"/>
        </w:rPr>
        <w:t>.202</w:t>
      </w:r>
      <w:r w:rsidR="006068DD" w:rsidRPr="006040FA">
        <w:rPr>
          <w:rFonts w:ascii="PT Astra Serif" w:hAnsi="PT Astra Serif" w:cs="Courier New"/>
          <w:color w:val="000000" w:themeColor="text1"/>
          <w:sz w:val="26"/>
          <w:szCs w:val="26"/>
        </w:rPr>
        <w:t>2</w:t>
      </w:r>
      <w:r w:rsidR="00A85CBF" w:rsidRPr="00170070">
        <w:rPr>
          <w:rFonts w:ascii="PT Astra Serif" w:hAnsi="PT Astra Serif" w:cs="Courier New"/>
          <w:color w:val="000000" w:themeColor="text1"/>
          <w:sz w:val="26"/>
          <w:szCs w:val="26"/>
        </w:rPr>
        <w:t>.</w:t>
      </w:r>
    </w:p>
    <w:p w:rsidR="00170070" w:rsidRPr="00170070" w:rsidRDefault="000C0C8E" w:rsidP="003D38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  <w:r w:rsidRPr="0015709E">
        <w:rPr>
          <w:rFonts w:ascii="PT Astra Serif" w:hAnsi="PT Astra Serif" w:cs="Courier New"/>
          <w:b/>
          <w:color w:val="000000" w:themeColor="text1"/>
          <w:sz w:val="26"/>
          <w:szCs w:val="26"/>
        </w:rPr>
        <w:t>1.</w:t>
      </w:r>
      <w:r w:rsidRPr="00170070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 Описание проблемы, на решение которой направлено предлагаемое</w:t>
      </w:r>
      <w:r w:rsidR="003D3807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</w:t>
      </w:r>
      <w:r w:rsidRPr="00170070">
        <w:rPr>
          <w:rFonts w:ascii="PT Astra Serif" w:hAnsi="PT Astra Serif" w:cs="Courier New"/>
          <w:b/>
          <w:color w:val="000000" w:themeColor="text1"/>
          <w:sz w:val="26"/>
          <w:szCs w:val="26"/>
        </w:rPr>
        <w:t>правовое регулирование:</w:t>
      </w:r>
    </w:p>
    <w:p w:rsidR="00C84A8A" w:rsidRDefault="006040FA" w:rsidP="00C84A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sz w:val="25"/>
          <w:szCs w:val="25"/>
        </w:rPr>
      </w:pPr>
      <w:r w:rsidRPr="00C84A8A">
        <w:rPr>
          <w:rFonts w:ascii="PT Astra Serif" w:hAnsi="PT Astra Serif"/>
          <w:sz w:val="25"/>
          <w:szCs w:val="25"/>
        </w:rPr>
        <w:t xml:space="preserve">Обеспечение возможности реализации </w:t>
      </w:r>
      <w:r w:rsidR="00890EC0">
        <w:rPr>
          <w:rFonts w:ascii="PT Astra Serif" w:hAnsi="PT Astra Serif"/>
          <w:sz w:val="25"/>
          <w:szCs w:val="25"/>
        </w:rPr>
        <w:t xml:space="preserve">Томской областью полномочий </w:t>
      </w:r>
      <w:r w:rsidRPr="00C84A8A">
        <w:rPr>
          <w:rFonts w:ascii="PT Astra Serif" w:hAnsi="PT Astra Serif"/>
          <w:sz w:val="25"/>
          <w:szCs w:val="25"/>
        </w:rPr>
        <w:t>по заключению, изменению и прекращению соглашений о защите и поощрении капиталовложений, зак</w:t>
      </w:r>
      <w:r w:rsidR="003462E3">
        <w:rPr>
          <w:rFonts w:ascii="PT Astra Serif" w:hAnsi="PT Astra Serif"/>
          <w:sz w:val="25"/>
          <w:szCs w:val="25"/>
        </w:rPr>
        <w:t>лючаемых с юридическими лицами.</w:t>
      </w:r>
    </w:p>
    <w:p w:rsidR="00C84A8A" w:rsidRDefault="00C84A8A" w:rsidP="00C84A8A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5"/>
          <w:szCs w:val="25"/>
        </w:rPr>
      </w:pPr>
      <w:r w:rsidRPr="00C84A8A">
        <w:rPr>
          <w:rFonts w:ascii="PT Astra Serif" w:hAnsi="PT Astra Serif"/>
          <w:sz w:val="25"/>
          <w:szCs w:val="25"/>
        </w:rPr>
        <w:t>Ф</w:t>
      </w:r>
      <w:r>
        <w:rPr>
          <w:rFonts w:ascii="PT Astra Serif" w:hAnsi="PT Astra Serif"/>
          <w:sz w:val="25"/>
          <w:szCs w:val="25"/>
        </w:rPr>
        <w:t>едеральный закон от 01.04.2020 №</w:t>
      </w:r>
      <w:r w:rsidRPr="00C84A8A">
        <w:rPr>
          <w:rFonts w:ascii="PT Astra Serif" w:hAnsi="PT Astra Serif"/>
          <w:sz w:val="25"/>
          <w:szCs w:val="25"/>
        </w:rPr>
        <w:t xml:space="preserve"> 69-ФЗ </w:t>
      </w:r>
      <w:r>
        <w:rPr>
          <w:rFonts w:ascii="PT Astra Serif" w:hAnsi="PT Astra Serif"/>
          <w:sz w:val="25"/>
          <w:szCs w:val="25"/>
        </w:rPr>
        <w:t>«</w:t>
      </w:r>
      <w:r w:rsidRPr="00C84A8A">
        <w:rPr>
          <w:rFonts w:ascii="PT Astra Serif" w:hAnsi="PT Astra Serif"/>
          <w:sz w:val="25"/>
          <w:szCs w:val="25"/>
        </w:rPr>
        <w:t>О защите и поощрении капитало</w:t>
      </w:r>
      <w:r>
        <w:rPr>
          <w:rFonts w:ascii="PT Astra Serif" w:hAnsi="PT Astra Serif"/>
          <w:sz w:val="25"/>
          <w:szCs w:val="25"/>
        </w:rPr>
        <w:t xml:space="preserve">вложений в Российской Федерации» предоставляет субъектам Российской Федерации </w:t>
      </w:r>
      <w:r w:rsidR="00932F3C">
        <w:rPr>
          <w:rFonts w:ascii="PT Astra Serif" w:hAnsi="PT Astra Serif"/>
          <w:sz w:val="25"/>
          <w:szCs w:val="25"/>
        </w:rPr>
        <w:t xml:space="preserve">право </w:t>
      </w:r>
      <w:r>
        <w:rPr>
          <w:rFonts w:ascii="PT Astra Serif" w:hAnsi="PT Astra Serif"/>
          <w:sz w:val="25"/>
          <w:szCs w:val="25"/>
        </w:rPr>
        <w:t>заключать с инвесторами, отвечающими установленным критериям</w:t>
      </w:r>
      <w:r w:rsidR="00932F3C">
        <w:rPr>
          <w:rFonts w:ascii="PT Astra Serif" w:hAnsi="PT Astra Serif"/>
          <w:sz w:val="25"/>
          <w:szCs w:val="25"/>
        </w:rPr>
        <w:t>,</w:t>
      </w:r>
      <w:r>
        <w:rPr>
          <w:rFonts w:ascii="PT Astra Serif" w:hAnsi="PT Astra Serif"/>
          <w:sz w:val="25"/>
          <w:szCs w:val="25"/>
        </w:rPr>
        <w:t xml:space="preserve"> соглашения о защите и поощрении капиталовложений без участия Российской Федерации.</w:t>
      </w:r>
    </w:p>
    <w:p w:rsidR="006C0DF1" w:rsidRPr="003462E3" w:rsidRDefault="0010465C" w:rsidP="003462E3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5"/>
          <w:szCs w:val="25"/>
          <w:highlight w:val="yellow"/>
        </w:rPr>
      </w:pPr>
      <w:r>
        <w:rPr>
          <w:rFonts w:ascii="PT Astra Serif" w:hAnsi="PT Astra Serif"/>
          <w:sz w:val="25"/>
          <w:szCs w:val="25"/>
        </w:rPr>
        <w:t>При заключении</w:t>
      </w:r>
      <w:r w:rsidR="0057092D">
        <w:rPr>
          <w:rFonts w:ascii="PT Astra Serif" w:hAnsi="PT Astra Serif"/>
          <w:sz w:val="25"/>
          <w:szCs w:val="25"/>
        </w:rPr>
        <w:t xml:space="preserve"> </w:t>
      </w:r>
      <w:r w:rsidR="00C84A8A">
        <w:rPr>
          <w:rFonts w:ascii="PT Astra Serif" w:hAnsi="PT Astra Serif"/>
          <w:sz w:val="25"/>
          <w:szCs w:val="25"/>
        </w:rPr>
        <w:t>соглашений</w:t>
      </w:r>
      <w:r w:rsidR="0057092D">
        <w:rPr>
          <w:rFonts w:ascii="PT Astra Serif" w:hAnsi="PT Astra Serif"/>
          <w:sz w:val="25"/>
          <w:szCs w:val="25"/>
        </w:rPr>
        <w:t xml:space="preserve"> о защите и поощрении капиталовложений</w:t>
      </w:r>
      <w:r w:rsidR="00C84A8A">
        <w:rPr>
          <w:rFonts w:ascii="PT Astra Serif" w:hAnsi="PT Astra Serif"/>
          <w:sz w:val="25"/>
          <w:szCs w:val="25"/>
        </w:rPr>
        <w:t xml:space="preserve"> </w:t>
      </w:r>
      <w:r w:rsidR="00C84A8A" w:rsidRPr="00C84A8A">
        <w:rPr>
          <w:rFonts w:ascii="PT Astra Serif" w:hAnsi="PT Astra Serif"/>
          <w:sz w:val="25"/>
          <w:szCs w:val="25"/>
        </w:rPr>
        <w:t xml:space="preserve">со стороны органов публичной власти для инвесторов, реализующих инвестиционные проекты и заключивших СЗПК, </w:t>
      </w:r>
      <w:r>
        <w:rPr>
          <w:rFonts w:ascii="PT Astra Serif" w:hAnsi="PT Astra Serif"/>
          <w:sz w:val="25"/>
          <w:szCs w:val="25"/>
        </w:rPr>
        <w:t>предоставляются гарантии</w:t>
      </w:r>
      <w:r w:rsidR="00C84A8A" w:rsidRPr="00C84A8A">
        <w:rPr>
          <w:rFonts w:ascii="PT Astra Serif" w:hAnsi="PT Astra Serif"/>
          <w:sz w:val="25"/>
          <w:szCs w:val="25"/>
        </w:rPr>
        <w:t xml:space="preserve"> о неизменности ключевых условий при реализации инвестиционных проектов зафиксированных в правовых актах</w:t>
      </w:r>
      <w:r w:rsidR="005F22FE">
        <w:rPr>
          <w:rFonts w:ascii="PT Astra Serif" w:hAnsi="PT Astra Serif"/>
          <w:sz w:val="25"/>
          <w:szCs w:val="25"/>
        </w:rPr>
        <w:t xml:space="preserve"> (стабилизационная оговорка)</w:t>
      </w:r>
      <w:r w:rsidR="00C84A8A" w:rsidRPr="00C84A8A">
        <w:rPr>
          <w:rFonts w:ascii="PT Astra Serif" w:hAnsi="PT Astra Serif"/>
          <w:sz w:val="25"/>
          <w:szCs w:val="25"/>
        </w:rPr>
        <w:t>. Вместе с тем, организации, реализующей проект, может быть предоставлена мера государственной поддержки, предусматривающая возмещение затрат в соответствии с бюджетным законодательством Российской Феде</w:t>
      </w:r>
      <w:r w:rsidR="003462E3">
        <w:rPr>
          <w:rFonts w:ascii="PT Astra Serif" w:hAnsi="PT Astra Serif"/>
          <w:sz w:val="25"/>
          <w:szCs w:val="25"/>
        </w:rPr>
        <w:t>рации.</w:t>
      </w:r>
    </w:p>
    <w:p w:rsidR="006C0DF1" w:rsidRPr="00467777" w:rsidRDefault="006C0DF1" w:rsidP="00B92DA0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color w:val="000000" w:themeColor="text1"/>
          <w:sz w:val="12"/>
          <w:szCs w:val="12"/>
        </w:rPr>
      </w:pPr>
    </w:p>
    <w:p w:rsidR="00B92DA0" w:rsidRPr="0015709E" w:rsidRDefault="000C0C8E" w:rsidP="001570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15709E">
        <w:rPr>
          <w:rFonts w:ascii="PT Astra Serif" w:hAnsi="PT Astra Serif" w:cs="Courier New"/>
          <w:b/>
          <w:color w:val="000000" w:themeColor="text1"/>
          <w:sz w:val="26"/>
          <w:szCs w:val="26"/>
        </w:rPr>
        <w:t>2. Цели предлагаемого правового регулирования</w:t>
      </w:r>
      <w:r w:rsidRPr="0015709E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  <w:r w:rsidR="00B92DA0" w:rsidRPr="0015709E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15709E" w:rsidRPr="005F22FE" w:rsidRDefault="003E4535" w:rsidP="001570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 xml:space="preserve">Стабилизация условий реализации юридическими лицами инвестиционных проектов </w:t>
      </w:r>
      <w:r w:rsidR="003462E3">
        <w:rPr>
          <w:rFonts w:ascii="PT Astra Serif" w:hAnsi="PT Astra Serif"/>
          <w:sz w:val="25"/>
          <w:szCs w:val="25"/>
        </w:rPr>
        <w:t>и предоставление мер государственной поддержки</w:t>
      </w:r>
    </w:p>
    <w:p w:rsidR="0015709E" w:rsidRPr="00467777" w:rsidRDefault="0015709E" w:rsidP="001570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color w:val="000000" w:themeColor="text1"/>
          <w:sz w:val="12"/>
          <w:szCs w:val="12"/>
        </w:rPr>
      </w:pPr>
    </w:p>
    <w:p w:rsidR="003D3807" w:rsidRDefault="000C0C8E" w:rsidP="003D38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2-1.  Ожидаемый   результат</w:t>
      </w:r>
      <w:r w:rsidRPr="0015709E">
        <w:rPr>
          <w:rFonts w:ascii="PT Astra Serif" w:hAnsi="PT Astra Serif" w:cs="Courier New"/>
          <w:sz w:val="26"/>
          <w:szCs w:val="26"/>
        </w:rPr>
        <w:t xml:space="preserve"> (выраженный установленными разработчиком</w:t>
      </w:r>
      <w:r w:rsidR="003D3807">
        <w:rPr>
          <w:rFonts w:ascii="PT Astra Serif" w:hAnsi="PT Astra Serif" w:cs="Courier New"/>
          <w:sz w:val="26"/>
          <w:szCs w:val="26"/>
        </w:rPr>
        <w:t xml:space="preserve"> </w:t>
      </w:r>
      <w:r w:rsidRPr="0015709E">
        <w:rPr>
          <w:rFonts w:ascii="PT Astra Serif" w:hAnsi="PT Astra Serif" w:cs="Courier New"/>
          <w:sz w:val="26"/>
          <w:szCs w:val="26"/>
        </w:rPr>
        <w:t xml:space="preserve">показателями) предлагаемого правового регулирования: </w:t>
      </w:r>
    </w:p>
    <w:p w:rsidR="000C0C8E" w:rsidRDefault="003E4535" w:rsidP="00B91D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Заключение</w:t>
      </w:r>
      <w:r w:rsidR="00B91D32">
        <w:rPr>
          <w:rFonts w:ascii="PT Astra Serif" w:hAnsi="PT Astra Serif"/>
          <w:color w:val="000000" w:themeColor="text1"/>
          <w:sz w:val="26"/>
          <w:szCs w:val="26"/>
        </w:rPr>
        <w:t xml:space="preserve"> соглашений о защите и поощрении капиталовложений</w:t>
      </w:r>
      <w:r w:rsidR="005F22FE">
        <w:rPr>
          <w:rFonts w:ascii="PT Astra Serif" w:hAnsi="PT Astra Serif"/>
          <w:color w:val="000000" w:themeColor="text1"/>
          <w:sz w:val="26"/>
          <w:szCs w:val="26"/>
        </w:rPr>
        <w:t xml:space="preserve"> без участия Российской Федерации</w:t>
      </w:r>
      <w:r w:rsidR="00675D2B">
        <w:rPr>
          <w:rFonts w:ascii="PT Astra Serif" w:hAnsi="PT Astra Serif"/>
          <w:color w:val="000000" w:themeColor="text1"/>
          <w:sz w:val="26"/>
          <w:szCs w:val="26"/>
        </w:rPr>
        <w:t>, внесения в них изменений</w:t>
      </w:r>
      <w:r w:rsidR="005F22FE">
        <w:rPr>
          <w:rFonts w:ascii="PT Astra Serif" w:hAnsi="PT Astra Serif"/>
          <w:color w:val="000000" w:themeColor="text1"/>
          <w:sz w:val="26"/>
          <w:szCs w:val="26"/>
        </w:rPr>
        <w:t xml:space="preserve"> и прекращения</w:t>
      </w:r>
    </w:p>
    <w:p w:rsidR="00467777" w:rsidRPr="00467777" w:rsidRDefault="00467777" w:rsidP="00D222B3">
      <w:pPr>
        <w:spacing w:after="0" w:line="240" w:lineRule="auto"/>
        <w:ind w:firstLine="709"/>
        <w:jc w:val="both"/>
        <w:rPr>
          <w:rFonts w:ascii="PT Astra Serif" w:hAnsi="PT Astra Serif" w:cs="Courier New"/>
          <w:b/>
          <w:sz w:val="12"/>
          <w:szCs w:val="12"/>
        </w:rPr>
      </w:pPr>
    </w:p>
    <w:p w:rsidR="0015709E" w:rsidRDefault="000C0C8E" w:rsidP="00D222B3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3.  Действующие  нормативные  правовые акты, поручения, другие решения,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15709E">
        <w:rPr>
          <w:rFonts w:ascii="PT Astra Serif" w:hAnsi="PT Astra Serif" w:cs="Courier New"/>
          <w:b/>
          <w:sz w:val="26"/>
          <w:szCs w:val="26"/>
        </w:rPr>
        <w:t>из   которых  вытекает  необходимость  разработки  предлагаемого  правового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15709E">
        <w:rPr>
          <w:rFonts w:ascii="PT Astra Serif" w:hAnsi="PT Astra Serif" w:cs="Courier New"/>
          <w:b/>
          <w:sz w:val="26"/>
          <w:szCs w:val="26"/>
        </w:rPr>
        <w:t>регулирования в данной области</w:t>
      </w:r>
      <w:r w:rsidRPr="00A85CBF">
        <w:rPr>
          <w:rFonts w:ascii="PT Astra Serif" w:hAnsi="PT Astra Serif" w:cs="Courier New"/>
          <w:sz w:val="26"/>
          <w:szCs w:val="26"/>
        </w:rPr>
        <w:t>:</w:t>
      </w:r>
      <w:r w:rsidR="0015709E">
        <w:rPr>
          <w:rFonts w:ascii="PT Astra Serif" w:hAnsi="PT Astra Serif" w:cs="Courier New"/>
          <w:sz w:val="26"/>
          <w:szCs w:val="26"/>
        </w:rPr>
        <w:t xml:space="preserve"> </w:t>
      </w:r>
    </w:p>
    <w:p w:rsidR="00B91D32" w:rsidRDefault="00B91D32" w:rsidP="00D222B3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5709E" w:rsidRDefault="00B91D32" w:rsidP="0015709E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B91D32">
        <w:rPr>
          <w:rFonts w:ascii="PT Astra Serif" w:hAnsi="PT Astra Serif" w:cs="Courier New"/>
          <w:sz w:val="26"/>
          <w:szCs w:val="26"/>
        </w:rPr>
        <w:t>Федеральный закон от 01.04.2020 № 69-ФЗ «О защите и поощрении капиталовложений в Российской Федерации»</w:t>
      </w:r>
    </w:p>
    <w:p w:rsidR="00B91D32" w:rsidRPr="00467777" w:rsidRDefault="00B91D32" w:rsidP="0015709E">
      <w:pPr>
        <w:spacing w:after="0" w:line="240" w:lineRule="auto"/>
        <w:ind w:firstLine="708"/>
        <w:jc w:val="both"/>
        <w:rPr>
          <w:rFonts w:ascii="PT Astra Serif" w:hAnsi="PT Astra Serif" w:cs="Courier New"/>
          <w:sz w:val="12"/>
          <w:szCs w:val="12"/>
        </w:rPr>
      </w:pPr>
    </w:p>
    <w:p w:rsidR="0015709E" w:rsidRDefault="00D222B3" w:rsidP="00B344E7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 xml:space="preserve">4.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П</w:t>
      </w:r>
      <w:r w:rsidR="00362CDA">
        <w:rPr>
          <w:rFonts w:ascii="PT Astra Serif" w:hAnsi="PT Astra Serif" w:cs="Courier New"/>
          <w:b/>
          <w:sz w:val="26"/>
          <w:szCs w:val="26"/>
        </w:rPr>
        <w:t xml:space="preserve">ланируемый срок вступления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 xml:space="preserve">в </w:t>
      </w:r>
      <w:r w:rsidR="00362CDA">
        <w:rPr>
          <w:rFonts w:ascii="PT Astra Serif" w:hAnsi="PT Astra Serif" w:cs="Courier New"/>
          <w:b/>
          <w:sz w:val="26"/>
          <w:szCs w:val="26"/>
        </w:rPr>
        <w:t xml:space="preserve">силу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предлагаемого правового</w:t>
      </w:r>
      <w:r w:rsidR="00B344E7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регулирования</w:t>
      </w:r>
      <w:r w:rsidR="000C0C8E" w:rsidRPr="00A85CBF">
        <w:rPr>
          <w:rFonts w:ascii="PT Astra Serif" w:hAnsi="PT Astra Serif" w:cs="Courier New"/>
          <w:sz w:val="26"/>
          <w:szCs w:val="26"/>
        </w:rPr>
        <w:t>:</w:t>
      </w:r>
      <w:r w:rsidR="0015709E">
        <w:rPr>
          <w:rFonts w:ascii="PT Astra Serif" w:hAnsi="PT Astra Serif" w:cs="Courier New"/>
          <w:sz w:val="26"/>
          <w:szCs w:val="26"/>
        </w:rPr>
        <w:t xml:space="preserve"> </w:t>
      </w:r>
    </w:p>
    <w:p w:rsidR="0015709E" w:rsidRDefault="006406D9" w:rsidP="003727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2022</w:t>
      </w:r>
      <w:r w:rsidR="0015709E">
        <w:rPr>
          <w:rFonts w:ascii="PT Astra Serif" w:hAnsi="PT Astra Serif" w:cs="Courier New"/>
          <w:sz w:val="26"/>
          <w:szCs w:val="26"/>
        </w:rPr>
        <w:t xml:space="preserve"> г</w:t>
      </w:r>
      <w:r w:rsidR="00B91D32">
        <w:rPr>
          <w:rFonts w:ascii="PT Astra Serif" w:hAnsi="PT Astra Serif" w:cs="Courier New"/>
          <w:sz w:val="26"/>
          <w:szCs w:val="26"/>
        </w:rPr>
        <w:t>од</w:t>
      </w:r>
    </w:p>
    <w:p w:rsidR="000C0C8E" w:rsidRPr="0015709E" w:rsidRDefault="000C0C8E" w:rsidP="00B344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b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5.  Сведения  о необходимости или отсутствии необходимости установления</w:t>
      </w:r>
    </w:p>
    <w:p w:rsidR="0015709E" w:rsidRPr="0015709E" w:rsidRDefault="000C0C8E" w:rsidP="00B344E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15709E">
        <w:rPr>
          <w:rFonts w:ascii="PT Astra Serif" w:hAnsi="PT Astra Serif" w:cs="Courier New"/>
          <w:b/>
          <w:color w:val="000000" w:themeColor="text1"/>
          <w:sz w:val="26"/>
          <w:szCs w:val="26"/>
        </w:rPr>
        <w:t>переходного периода</w:t>
      </w:r>
      <w:r w:rsidRPr="0015709E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</w:p>
    <w:p w:rsidR="0015709E" w:rsidRDefault="0015709E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П</w:t>
      </w:r>
      <w:r w:rsidRPr="0015709E">
        <w:rPr>
          <w:rFonts w:ascii="PT Astra Serif" w:hAnsi="PT Astra Serif"/>
          <w:color w:val="000000" w:themeColor="text1"/>
          <w:sz w:val="26"/>
          <w:szCs w:val="26"/>
        </w:rPr>
        <w:t>ереходный период не требуется.</w:t>
      </w:r>
    </w:p>
    <w:p w:rsidR="000C0C8E" w:rsidRPr="00A85CBF" w:rsidRDefault="000C0C8E" w:rsidP="001570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6. Сравнение возможных вариантов решения проблемы</w:t>
      </w:r>
    </w:p>
    <w:p w:rsidR="000C0C8E" w:rsidRPr="00467777" w:rsidRDefault="000C0C8E" w:rsidP="00A85CB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544"/>
        <w:gridCol w:w="2325"/>
      </w:tblGrid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BD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2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E222F0" w:rsidP="000E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Заключение соглашений о защите и поощрении капиталовложений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2863E0" w:rsidP="0036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Невмешательство 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6F3B16" w:rsidP="00D5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B16">
              <w:rPr>
                <w:rFonts w:ascii="PT Astra Serif" w:hAnsi="PT Astra Serif" w:cs="Arial"/>
                <w:sz w:val="24"/>
                <w:szCs w:val="24"/>
              </w:rPr>
              <w:t xml:space="preserve">Организации, </w:t>
            </w:r>
            <w:r>
              <w:rPr>
                <w:rFonts w:ascii="PT Astra Serif" w:hAnsi="PT Astra Serif" w:cs="Arial"/>
                <w:sz w:val="24"/>
                <w:szCs w:val="24"/>
              </w:rPr>
              <w:t>отвечающие</w:t>
            </w:r>
            <w:r w:rsidR="00D51346">
              <w:rPr>
                <w:rFonts w:ascii="PT Astra Serif" w:hAnsi="PT Astra Serif" w:cs="Arial"/>
                <w:sz w:val="24"/>
                <w:szCs w:val="24"/>
              </w:rPr>
              <w:t xml:space="preserve"> критериям и условиям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, установленным в  </w:t>
            </w:r>
            <w:r w:rsidRPr="006F3B16">
              <w:rPr>
                <w:rFonts w:ascii="PT Astra Serif" w:hAnsi="PT Astra Serif" w:cs="Arial"/>
                <w:sz w:val="24"/>
                <w:szCs w:val="24"/>
              </w:rPr>
              <w:t>Федеральный закон от 01.04.2020 № 69-ФЗ «О защите и поощрении капиталовложений в Российской Федерации»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6F3B16" w:rsidP="00D5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B16">
              <w:rPr>
                <w:rFonts w:ascii="PT Astra Serif" w:hAnsi="PT Astra Serif" w:cs="Arial"/>
                <w:sz w:val="24"/>
                <w:szCs w:val="24"/>
              </w:rPr>
              <w:t>Организации, отвечающие</w:t>
            </w:r>
            <w:r w:rsidR="00D51346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Pr="006F3B16">
              <w:rPr>
                <w:rFonts w:ascii="PT Astra Serif" w:hAnsi="PT Astra Serif" w:cs="Arial"/>
                <w:sz w:val="24"/>
                <w:szCs w:val="24"/>
              </w:rPr>
              <w:t xml:space="preserve"> критериям</w:t>
            </w:r>
            <w:r w:rsidR="00D51346">
              <w:rPr>
                <w:rFonts w:ascii="PT Astra Serif" w:hAnsi="PT Astra Serif" w:cs="Arial"/>
                <w:sz w:val="24"/>
                <w:szCs w:val="24"/>
              </w:rPr>
              <w:t xml:space="preserve"> и условиям,</w:t>
            </w:r>
            <w:r w:rsidRPr="006F3B16">
              <w:rPr>
                <w:rFonts w:ascii="PT Astra Serif" w:hAnsi="PT Astra Serif" w:cs="Arial"/>
                <w:sz w:val="24"/>
                <w:szCs w:val="24"/>
              </w:rPr>
              <w:t xml:space="preserve"> установленным в  Федеральный закон от 01.04.2020 № 69-ФЗ «О защите и поощрении капиталовложений в Российской Федерации»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9625E5" w:rsidP="0064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Дополнительные расходы </w:t>
            </w:r>
            <w:r w:rsidR="008B29BA">
              <w:rPr>
                <w:rFonts w:ascii="PT Astra Serif" w:hAnsi="PT Astra Serif" w:cs="Arial"/>
                <w:sz w:val="24"/>
                <w:szCs w:val="24"/>
              </w:rPr>
              <w:t xml:space="preserve">у потенциальных адресатов </w:t>
            </w:r>
            <w:r w:rsidR="00D51346">
              <w:rPr>
                <w:rFonts w:ascii="PT Astra Serif" w:hAnsi="PT Astra Serif" w:cs="Arial"/>
                <w:sz w:val="24"/>
                <w:szCs w:val="24"/>
              </w:rPr>
              <w:t xml:space="preserve">связанные с инвестиционной деятельностью не появятся. Появятся лишь </w:t>
            </w:r>
            <w:proofErr w:type="gramStart"/>
            <w:r w:rsidR="00D51346">
              <w:rPr>
                <w:rFonts w:ascii="PT Astra Serif" w:hAnsi="PT Astra Serif" w:cs="Arial"/>
                <w:sz w:val="24"/>
                <w:szCs w:val="24"/>
              </w:rPr>
              <w:t>расходы</w:t>
            </w:r>
            <w:proofErr w:type="gramEnd"/>
            <w:r w:rsidR="00D51346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8B29BA">
              <w:rPr>
                <w:rFonts w:ascii="PT Astra Serif" w:hAnsi="PT Astra Serif" w:cs="Arial"/>
                <w:sz w:val="24"/>
                <w:szCs w:val="24"/>
              </w:rPr>
              <w:t>связа</w:t>
            </w:r>
            <w:r w:rsidR="00D51346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8B29BA">
              <w:rPr>
                <w:rFonts w:ascii="PT Astra Serif" w:hAnsi="PT Astra Serif" w:cs="Arial"/>
                <w:sz w:val="24"/>
                <w:szCs w:val="24"/>
              </w:rPr>
              <w:t>ны</w:t>
            </w:r>
            <w:r w:rsidR="00D5134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8B29BA">
              <w:rPr>
                <w:rFonts w:ascii="PT Astra Serif" w:hAnsi="PT Astra Serif" w:cs="Arial"/>
                <w:sz w:val="24"/>
                <w:szCs w:val="24"/>
              </w:rPr>
              <w:t xml:space="preserve"> с подготовкой документов, представляемых в уполномоченный орган в целях рассмотрения заявлений о заключении соглашении капиталовложений. Оценить конкретную сумму доходов не представляется возможным.   </w:t>
            </w:r>
            <w:r>
              <w:rPr>
                <w:rFonts w:ascii="PT Astra Serif" w:hAnsi="PT Astra Serif" w:cs="Arial"/>
                <w:sz w:val="24"/>
                <w:szCs w:val="24"/>
              </w:rPr>
              <w:t>Дополнительные доходы будут определяться в каждом конкретном случае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6F3B16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Расходы отсутствуют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B" w:rsidRPr="0015709E" w:rsidRDefault="006914AC" w:rsidP="007E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Расходы областного бюджета </w:t>
            </w:r>
            <w:r w:rsidR="00326FD4">
              <w:rPr>
                <w:rFonts w:ascii="PT Astra Serif" w:hAnsi="PT Astra Serif" w:cs="Arial"/>
                <w:sz w:val="24"/>
                <w:szCs w:val="24"/>
              </w:rPr>
              <w:t xml:space="preserve">            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на предоставление субсидий </w:t>
            </w:r>
            <w:r w:rsidR="00326FD4">
              <w:rPr>
                <w:rFonts w:ascii="PT Astra Serif" w:hAnsi="PT Astra Serif" w:cs="Arial"/>
                <w:sz w:val="24"/>
                <w:szCs w:val="24"/>
              </w:rPr>
              <w:t xml:space="preserve">             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не превысят </w:t>
            </w:r>
            <w:r w:rsidR="007E4BAB">
              <w:rPr>
                <w:rFonts w:ascii="PT Astra Serif" w:hAnsi="PT Astra Serif" w:cs="Arial"/>
                <w:sz w:val="24"/>
                <w:szCs w:val="24"/>
              </w:rPr>
              <w:t>экономический эффект от реализации соглашений о защите и поощрении капиталовложений</w:t>
            </w:r>
          </w:p>
          <w:p w:rsidR="006914AC" w:rsidRPr="0015709E" w:rsidRDefault="006914AC" w:rsidP="0069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8B29BA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Расходы отсутствуют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 xml:space="preserve">6.5. Оценка возможности </w:t>
            </w:r>
            <w:r w:rsidRPr="0015709E">
              <w:rPr>
                <w:rFonts w:ascii="PT Astra Serif" w:hAnsi="PT Astra Serif" w:cs="Arial"/>
                <w:sz w:val="24"/>
                <w:szCs w:val="24"/>
              </w:rPr>
              <w:lastRenderedPageBreak/>
              <w:t>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207C59" w:rsidP="003E7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8B184B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Невозможно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362CDA" w:rsidP="008B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DF44F2">
              <w:rPr>
                <w:rFonts w:ascii="PT Astra Serif" w:hAnsi="PT Astra Serif" w:cs="Arial"/>
                <w:sz w:val="24"/>
                <w:szCs w:val="24"/>
              </w:rPr>
              <w:t xml:space="preserve">иски </w:t>
            </w:r>
            <w:r w:rsidR="008B184B">
              <w:rPr>
                <w:rFonts w:ascii="PT Astra Serif" w:hAnsi="PT Astra Serif" w:cs="Arial"/>
                <w:sz w:val="24"/>
                <w:szCs w:val="24"/>
              </w:rPr>
              <w:t>отсутствуют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8B184B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 исполнение Томской областью полномочий, предусмотренных Федеральным</w:t>
            </w:r>
            <w:r w:rsidRPr="008B184B">
              <w:rPr>
                <w:rFonts w:ascii="PT Astra Serif" w:hAnsi="PT Astra Serif" w:cs="Arial"/>
                <w:sz w:val="24"/>
                <w:szCs w:val="24"/>
              </w:rPr>
              <w:t xml:space="preserve"> закон</w:t>
            </w:r>
            <w:r>
              <w:rPr>
                <w:rFonts w:ascii="PT Astra Serif" w:hAnsi="PT Astra Serif" w:cs="Arial"/>
                <w:sz w:val="24"/>
                <w:szCs w:val="24"/>
              </w:rPr>
              <w:t>ом</w:t>
            </w:r>
            <w:r w:rsidRPr="008B184B">
              <w:rPr>
                <w:rFonts w:ascii="PT Astra Serif" w:hAnsi="PT Astra Serif" w:cs="Arial"/>
                <w:sz w:val="24"/>
                <w:szCs w:val="24"/>
              </w:rPr>
              <w:t xml:space="preserve"> от 01.04.2020 № 69-ФЗ «О защите и поощрении капиталовложений в Российской Федерации»</w:t>
            </w:r>
          </w:p>
        </w:tc>
      </w:tr>
    </w:tbl>
    <w:p w:rsidR="000C0C8E" w:rsidRPr="00A85CBF" w:rsidRDefault="000C0C8E" w:rsidP="0015709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0"/>
          <w:szCs w:val="20"/>
        </w:rPr>
      </w:pPr>
    </w:p>
    <w:p w:rsidR="00315E39" w:rsidRPr="00315E39" w:rsidRDefault="000C0C8E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EA4139">
        <w:rPr>
          <w:rFonts w:ascii="PT Astra Serif" w:hAnsi="PT Astra Serif" w:cs="Courier New"/>
          <w:b/>
          <w:sz w:val="26"/>
          <w:szCs w:val="26"/>
        </w:rPr>
        <w:t>7.  Иная</w:t>
      </w:r>
      <w:r w:rsidR="00D222B3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EA4139">
        <w:rPr>
          <w:rFonts w:ascii="PT Astra Serif" w:hAnsi="PT Astra Serif" w:cs="Courier New"/>
          <w:b/>
          <w:sz w:val="26"/>
          <w:szCs w:val="26"/>
        </w:rPr>
        <w:t>информация по решению разработчика, относящаяся к сведениям о</w:t>
      </w:r>
      <w:r w:rsidR="00EA4139" w:rsidRPr="00EA4139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EA4139">
        <w:rPr>
          <w:rFonts w:ascii="PT Astra Serif" w:hAnsi="PT Astra Serif" w:cs="Courier New"/>
          <w:b/>
          <w:sz w:val="26"/>
          <w:szCs w:val="26"/>
        </w:rPr>
        <w:t>подготовке идеи (концепции) предлагаемого правового регулирования</w:t>
      </w:r>
      <w:r w:rsidRPr="00EA4139">
        <w:rPr>
          <w:rFonts w:ascii="PT Astra Serif" w:hAnsi="PT Astra Serif" w:cs="Courier New"/>
          <w:sz w:val="26"/>
          <w:szCs w:val="26"/>
        </w:rPr>
        <w:t>:</w:t>
      </w:r>
      <w:r w:rsidR="00EA4139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EA4139" w:rsidRDefault="000C0C8E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PT Astra Serif"/>
          <w:sz w:val="26"/>
          <w:szCs w:val="26"/>
        </w:rPr>
      </w:pPr>
      <w:r w:rsidRPr="00B344E7">
        <w:rPr>
          <w:rFonts w:ascii="PT Astra Serif" w:hAnsi="PT Astra Serif" w:cs="Courier New"/>
          <w:b/>
          <w:sz w:val="26"/>
          <w:szCs w:val="26"/>
        </w:rPr>
        <w:t>К уведомлению прилагаются</w:t>
      </w:r>
      <w:r w:rsidRPr="00EA4139">
        <w:rPr>
          <w:rFonts w:ascii="PT Astra Serif" w:hAnsi="PT Astra Serif" w:cs="Courier New"/>
          <w:sz w:val="26"/>
          <w:szCs w:val="26"/>
        </w:rPr>
        <w:t>:</w:t>
      </w:r>
      <w:r w:rsidR="00EA4139" w:rsidRPr="00EA4139">
        <w:rPr>
          <w:rFonts w:ascii="PT Astra Serif" w:hAnsi="PT Astra Serif" w:cs="PT Astra Serif"/>
          <w:sz w:val="26"/>
          <w:szCs w:val="26"/>
        </w:rPr>
        <w:t xml:space="preserve"> </w:t>
      </w:r>
    </w:p>
    <w:p w:rsidR="00935D10" w:rsidRDefault="00EA4139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EA4139">
        <w:rPr>
          <w:rFonts w:ascii="PT Astra Serif" w:hAnsi="PT Astra Serif" w:cs="PT Astra Serif"/>
          <w:sz w:val="26"/>
          <w:szCs w:val="26"/>
        </w:rPr>
        <w:t>Перечень</w:t>
      </w:r>
      <w:r w:rsidRPr="00EA4139">
        <w:rPr>
          <w:rFonts w:ascii="PT Astra Serif" w:hAnsi="PT Astra Serif" w:cs="Courier New"/>
          <w:sz w:val="26"/>
          <w:szCs w:val="26"/>
        </w:rPr>
        <w:t xml:space="preserve"> </w:t>
      </w:r>
      <w:r w:rsidRPr="00EA4139">
        <w:rPr>
          <w:rFonts w:ascii="PT Astra Serif" w:hAnsi="PT Astra Serif" w:cs="PT Astra Serif"/>
          <w:sz w:val="26"/>
          <w:szCs w:val="26"/>
        </w:rPr>
        <w:t>вопросов</w:t>
      </w:r>
      <w:r w:rsidRPr="00EA4139">
        <w:rPr>
          <w:rFonts w:ascii="PT Astra Serif" w:hAnsi="PT Astra Serif" w:cs="Courier New"/>
          <w:sz w:val="26"/>
          <w:szCs w:val="26"/>
        </w:rPr>
        <w:t xml:space="preserve"> </w:t>
      </w:r>
      <w:r w:rsidRPr="00EA4139">
        <w:rPr>
          <w:rFonts w:ascii="PT Astra Serif" w:hAnsi="PT Astra Serif" w:cs="PT Astra Serif"/>
          <w:sz w:val="26"/>
          <w:szCs w:val="26"/>
        </w:rPr>
        <w:t>для</w:t>
      </w:r>
      <w:r w:rsidRPr="00EA4139">
        <w:rPr>
          <w:rFonts w:ascii="PT Astra Serif" w:hAnsi="PT Astra Serif" w:cs="Courier New"/>
          <w:sz w:val="26"/>
          <w:szCs w:val="26"/>
        </w:rPr>
        <w:t xml:space="preserve"> </w:t>
      </w:r>
      <w:r w:rsidRPr="00EA4139">
        <w:rPr>
          <w:rFonts w:ascii="PT Astra Serif" w:hAnsi="PT Astra Serif" w:cs="PT Astra Serif"/>
          <w:sz w:val="26"/>
          <w:szCs w:val="26"/>
        </w:rPr>
        <w:t>участников</w:t>
      </w:r>
      <w:r w:rsidRPr="00EA4139">
        <w:rPr>
          <w:rFonts w:ascii="PT Astra Serif" w:hAnsi="PT Astra Serif" w:cs="Courier New"/>
          <w:sz w:val="26"/>
          <w:szCs w:val="26"/>
        </w:rPr>
        <w:t xml:space="preserve"> </w:t>
      </w:r>
      <w:r w:rsidRPr="00EA4139">
        <w:rPr>
          <w:rFonts w:ascii="PT Astra Serif" w:hAnsi="PT Astra Serif" w:cs="PT Astra Serif"/>
          <w:sz w:val="26"/>
          <w:szCs w:val="26"/>
        </w:rPr>
        <w:t>публичных</w:t>
      </w:r>
      <w:r w:rsidRPr="00EA4139">
        <w:rPr>
          <w:rFonts w:ascii="PT Astra Serif" w:hAnsi="PT Astra Serif" w:cs="Courier New"/>
          <w:sz w:val="26"/>
          <w:szCs w:val="26"/>
        </w:rPr>
        <w:t xml:space="preserve"> </w:t>
      </w:r>
      <w:r w:rsidRPr="00EA4139">
        <w:rPr>
          <w:rFonts w:ascii="PT Astra Serif" w:hAnsi="PT Astra Serif" w:cs="PT Astra Serif"/>
          <w:sz w:val="26"/>
          <w:szCs w:val="26"/>
        </w:rPr>
        <w:t>консультаций</w:t>
      </w:r>
      <w:r w:rsidRPr="00EA4139">
        <w:rPr>
          <w:rFonts w:ascii="PT Astra Serif" w:hAnsi="PT Astra Serif" w:cs="Courier New"/>
          <w:sz w:val="26"/>
          <w:szCs w:val="26"/>
        </w:rPr>
        <w:t xml:space="preserve">    </w:t>
      </w:r>
    </w:p>
    <w:p w:rsidR="00935D10" w:rsidRDefault="00935D10" w:rsidP="00935D10"/>
    <w:sectPr w:rsidR="00935D10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A4" w:rsidRDefault="00A953A4" w:rsidP="00B344E7">
      <w:pPr>
        <w:spacing w:after="0" w:line="240" w:lineRule="auto"/>
      </w:pPr>
      <w:r>
        <w:separator/>
      </w:r>
    </w:p>
  </w:endnote>
  <w:endnote w:type="continuationSeparator" w:id="0">
    <w:p w:rsidR="00A953A4" w:rsidRDefault="00A953A4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A4" w:rsidRDefault="00A953A4" w:rsidP="00B344E7">
      <w:pPr>
        <w:spacing w:after="0" w:line="240" w:lineRule="auto"/>
      </w:pPr>
      <w:r>
        <w:separator/>
      </w:r>
    </w:p>
  </w:footnote>
  <w:footnote w:type="continuationSeparator" w:id="0">
    <w:p w:rsidR="00A953A4" w:rsidRDefault="00A953A4" w:rsidP="00B3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2243E"/>
    <w:rsid w:val="00061D03"/>
    <w:rsid w:val="00061E15"/>
    <w:rsid w:val="000C0C8E"/>
    <w:rsid w:val="000E5018"/>
    <w:rsid w:val="000F6AD9"/>
    <w:rsid w:val="001045E9"/>
    <w:rsid w:val="0010465C"/>
    <w:rsid w:val="00107209"/>
    <w:rsid w:val="0015709E"/>
    <w:rsid w:val="00170070"/>
    <w:rsid w:val="001B5ED3"/>
    <w:rsid w:val="001E11EB"/>
    <w:rsid w:val="00207C59"/>
    <w:rsid w:val="002863E0"/>
    <w:rsid w:val="00292F6D"/>
    <w:rsid w:val="002F6747"/>
    <w:rsid w:val="00310BCB"/>
    <w:rsid w:val="00315E39"/>
    <w:rsid w:val="00326FD4"/>
    <w:rsid w:val="003462E3"/>
    <w:rsid w:val="00362CDA"/>
    <w:rsid w:val="0037276F"/>
    <w:rsid w:val="0038498C"/>
    <w:rsid w:val="003B66DF"/>
    <w:rsid w:val="003C475A"/>
    <w:rsid w:val="003D3807"/>
    <w:rsid w:val="003E4535"/>
    <w:rsid w:val="003E485D"/>
    <w:rsid w:val="003E6DBF"/>
    <w:rsid w:val="003E73AF"/>
    <w:rsid w:val="003F2DBB"/>
    <w:rsid w:val="0041116D"/>
    <w:rsid w:val="00467777"/>
    <w:rsid w:val="004730F1"/>
    <w:rsid w:val="004F6816"/>
    <w:rsid w:val="00544461"/>
    <w:rsid w:val="00551449"/>
    <w:rsid w:val="005605DF"/>
    <w:rsid w:val="0057092D"/>
    <w:rsid w:val="00580E8B"/>
    <w:rsid w:val="005F22FE"/>
    <w:rsid w:val="006040FA"/>
    <w:rsid w:val="006068DD"/>
    <w:rsid w:val="006406D9"/>
    <w:rsid w:val="00675D2B"/>
    <w:rsid w:val="006914AC"/>
    <w:rsid w:val="006B7257"/>
    <w:rsid w:val="006C0DF1"/>
    <w:rsid w:val="006F3B16"/>
    <w:rsid w:val="006F57C9"/>
    <w:rsid w:val="00745ECA"/>
    <w:rsid w:val="00775A1B"/>
    <w:rsid w:val="007950BA"/>
    <w:rsid w:val="00797108"/>
    <w:rsid w:val="007E3504"/>
    <w:rsid w:val="007E4BAB"/>
    <w:rsid w:val="00811925"/>
    <w:rsid w:val="008245FB"/>
    <w:rsid w:val="0082571D"/>
    <w:rsid w:val="00854CFB"/>
    <w:rsid w:val="00884B70"/>
    <w:rsid w:val="00890EC0"/>
    <w:rsid w:val="00895164"/>
    <w:rsid w:val="008A54F8"/>
    <w:rsid w:val="008B184B"/>
    <w:rsid w:val="008B29BA"/>
    <w:rsid w:val="00932F3C"/>
    <w:rsid w:val="00935D10"/>
    <w:rsid w:val="009612B8"/>
    <w:rsid w:val="009625E5"/>
    <w:rsid w:val="00A075E4"/>
    <w:rsid w:val="00A62AFE"/>
    <w:rsid w:val="00A85CBF"/>
    <w:rsid w:val="00A953A4"/>
    <w:rsid w:val="00AA2F72"/>
    <w:rsid w:val="00AA718F"/>
    <w:rsid w:val="00B158A1"/>
    <w:rsid w:val="00B20AF9"/>
    <w:rsid w:val="00B344E7"/>
    <w:rsid w:val="00B84894"/>
    <w:rsid w:val="00B91D32"/>
    <w:rsid w:val="00B92DA0"/>
    <w:rsid w:val="00BA7903"/>
    <w:rsid w:val="00BD2526"/>
    <w:rsid w:val="00BF4030"/>
    <w:rsid w:val="00C3507F"/>
    <w:rsid w:val="00C647AD"/>
    <w:rsid w:val="00C84A8A"/>
    <w:rsid w:val="00CB287A"/>
    <w:rsid w:val="00CC61E1"/>
    <w:rsid w:val="00CE7861"/>
    <w:rsid w:val="00D222B3"/>
    <w:rsid w:val="00D51346"/>
    <w:rsid w:val="00DE15A9"/>
    <w:rsid w:val="00DF44F2"/>
    <w:rsid w:val="00E222F0"/>
    <w:rsid w:val="00E2444E"/>
    <w:rsid w:val="00EA18CE"/>
    <w:rsid w:val="00EA39AF"/>
    <w:rsid w:val="00EA4139"/>
    <w:rsid w:val="00EB3311"/>
    <w:rsid w:val="00F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vv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rv-tomsk.ru/publichnye_konsult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v-tomsk.ru/publichnye_konsul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Лисок</dc:creator>
  <cp:keywords/>
  <dc:description/>
  <cp:lastModifiedBy>Савин Вадим Вячеславович</cp:lastModifiedBy>
  <cp:revision>74</cp:revision>
  <cp:lastPrinted>2022-09-08T05:03:00Z</cp:lastPrinted>
  <dcterms:created xsi:type="dcterms:W3CDTF">2020-08-20T05:02:00Z</dcterms:created>
  <dcterms:modified xsi:type="dcterms:W3CDTF">2022-09-14T07:11:00Z</dcterms:modified>
</cp:coreProperties>
</file>