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FA" w:rsidRDefault="00342DFA" w:rsidP="00342DFA">
      <w:pPr>
        <w:spacing w:after="0" w:line="240" w:lineRule="auto"/>
        <w:jc w:val="center"/>
        <w:rPr>
          <w:rFonts w:ascii="PT Astra Serif" w:hAnsi="PT Astra Serif"/>
        </w:rPr>
      </w:pPr>
      <w:r w:rsidRPr="00342DFA">
        <w:rPr>
          <w:rFonts w:ascii="PT Astra Serif" w:hAnsi="PT Astra Serif"/>
        </w:rPr>
        <w:t>Перечень вопросов</w:t>
      </w:r>
    </w:p>
    <w:p w:rsidR="00342DFA" w:rsidRDefault="00342DFA" w:rsidP="00342DFA">
      <w:pPr>
        <w:spacing w:after="0" w:line="240" w:lineRule="auto"/>
        <w:jc w:val="center"/>
        <w:rPr>
          <w:rFonts w:ascii="PT Astra Serif" w:hAnsi="PT Astra Serif"/>
        </w:rPr>
      </w:pPr>
      <w:r w:rsidRPr="00342DFA">
        <w:rPr>
          <w:rFonts w:ascii="PT Astra Serif" w:hAnsi="PT Astra Serif"/>
        </w:rPr>
        <w:t xml:space="preserve">для </w:t>
      </w:r>
      <w:r w:rsidR="006F4C28">
        <w:rPr>
          <w:rFonts w:ascii="PT Astra Serif" w:hAnsi="PT Astra Serif"/>
        </w:rPr>
        <w:t>обсуждения в ходе</w:t>
      </w:r>
      <w:r w:rsidRPr="00342DFA">
        <w:rPr>
          <w:rFonts w:ascii="PT Astra Serif" w:hAnsi="PT Astra Serif"/>
        </w:rPr>
        <w:t xml:space="preserve"> публичных консультаций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1.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Актуальна ли сегодня заявленная разработчиком проекта акта проблема?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2.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Насколько   корректно   разработчик   обосновал   необходимость государственного  вмешательства?  Насколько  цель  предлагаемого государственного  регулирования  соотносится  с  проблемой,  на  решение которой  оно  напр</w:t>
      </w:r>
      <w:bookmarkStart w:id="0" w:name="_GoBack"/>
      <w:bookmarkEnd w:id="0"/>
      <w:r w:rsidRPr="00342DFA">
        <w:rPr>
          <w:rFonts w:ascii="PT Astra Serif" w:hAnsi="PT Astra Serif"/>
        </w:rPr>
        <w:t>авлено?  Достигнет  ли  предлагаемое  государственное регулирование тех целей, на которые оно направлено?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3.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Является ли выбранный вариант решения проблемы оптимальным (в том числе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с точки зрения выгод и издержек для общества в целом)? Существуют ли  иные  варианты  достижения  заявленных  целей  государственного регулирования?  Если  да -</w:t>
      </w:r>
      <w:r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 xml:space="preserve">выделите  те  из  них,  которые  были  бы  менее </w:t>
      </w:r>
      <w:proofErr w:type="spellStart"/>
      <w:r w:rsidRPr="00342DFA">
        <w:rPr>
          <w:rFonts w:ascii="PT Astra Serif" w:hAnsi="PT Astra Serif"/>
        </w:rPr>
        <w:t>затратны</w:t>
      </w:r>
      <w:proofErr w:type="spellEnd"/>
      <w:r w:rsidRPr="00342DFA">
        <w:rPr>
          <w:rFonts w:ascii="PT Astra Serif" w:hAnsi="PT Astra Serif"/>
        </w:rPr>
        <w:t xml:space="preserve"> и/или более эффективны.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4.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 расстановки  сил  в  отрасли? Если  да,  то  как?  Приведите,  по возможности, количественные оценки.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5.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Оцените, насколько полно и точно отражены обязанности, ответственность субъектов  государственного  регулирования,  а  также  насколько  понятно прописаны  административные  процедуры,  реализуемые  ответственными исполнительными  органами  государственной  власти,  насколько  точно  и недвусмысленно прописаны властные функции и полномочия? 6.Существуют ли в предлагаемом государственном регулировании положения, которые  необоснованно  затрудняют  ведение  предпринимательской  и инвестиционной  деятельности?  Приведите  обоснования  по  каждому указанному положению.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7.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К каким</w:t>
      </w:r>
      <w:r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последствиям может привести принятие нового государственного регулирования в части невозможности исполнения юридическими лицами и индивидуальными  предпринимателями  дополнительных  обязанностей, возникновения  избыточных  административных  и  иных  ограничений  и</w:t>
      </w:r>
      <w:r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обязанностей для субъектов предпринимательской и иной деятельности?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8.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Содержит  ли  проект  акта  нормы,  противоречащие  действующему законодательству? Если да, укажите их.</w:t>
      </w:r>
    </w:p>
    <w:p w:rsidR="00342DFA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9.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Содержит  ли  проект  акта  нормы,  невыполнимые  на  практике?  Если  да, укажите их.</w:t>
      </w:r>
    </w:p>
    <w:p w:rsidR="001D32C8" w:rsidRPr="00342DFA" w:rsidRDefault="00342DFA" w:rsidP="00342DF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42DFA">
        <w:rPr>
          <w:rFonts w:ascii="PT Astra Serif" w:hAnsi="PT Astra Serif"/>
        </w:rPr>
        <w:t>10.</w:t>
      </w:r>
      <w:r w:rsidR="003C13FD"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Содержит ли</w:t>
      </w:r>
      <w:r>
        <w:rPr>
          <w:rFonts w:ascii="PT Astra Serif" w:hAnsi="PT Astra Serif"/>
        </w:rPr>
        <w:t xml:space="preserve"> </w:t>
      </w:r>
      <w:r w:rsidRPr="00342DFA">
        <w:rPr>
          <w:rFonts w:ascii="PT Astra Serif" w:hAnsi="PT Astra Serif"/>
        </w:rPr>
        <w:t>проект акта нормы, положения и термины, позволяющие их толковать неоднозначно? Если да, укажите их.</w:t>
      </w:r>
    </w:p>
    <w:sectPr w:rsidR="001D32C8" w:rsidRPr="0034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A"/>
    <w:rsid w:val="001D32C8"/>
    <w:rsid w:val="00342DFA"/>
    <w:rsid w:val="003C13FD"/>
    <w:rsid w:val="006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Стерхова</dc:creator>
  <cp:lastModifiedBy>Михаил Владимирович Васёв</cp:lastModifiedBy>
  <cp:revision>2</cp:revision>
  <cp:lastPrinted>2021-07-06T08:48:00Z</cp:lastPrinted>
  <dcterms:created xsi:type="dcterms:W3CDTF">2021-07-06T08:29:00Z</dcterms:created>
  <dcterms:modified xsi:type="dcterms:W3CDTF">2022-02-04T08:38:00Z</dcterms:modified>
</cp:coreProperties>
</file>