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4F" w:rsidRPr="00C651EB" w:rsidRDefault="00262740" w:rsidP="00A908B0">
      <w:pPr>
        <w:pStyle w:val="24"/>
        <w:spacing w:before="0"/>
        <w:ind w:right="0"/>
        <w:rPr>
          <w:rFonts w:ascii="PT Astra Serif" w:eastAsia="PT Astra Serif" w:hAnsi="PT Astra Serif" w:cs="PT Astra Serif"/>
          <w:b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00.00.202</w:t>
      </w:r>
      <w:r w:rsidR="00DB635A" w:rsidRPr="00C651EB">
        <w:rPr>
          <w:rFonts w:ascii="PT Astra Serif" w:hAnsi="PT Astra Serif"/>
          <w:sz w:val="25"/>
          <w:szCs w:val="25"/>
        </w:rPr>
        <w:t>3</w:t>
      </w:r>
      <w:r w:rsidRPr="00C651EB">
        <w:rPr>
          <w:rFonts w:ascii="PT Astra Serif" w:hAnsi="PT Astra Serif"/>
          <w:sz w:val="25"/>
          <w:szCs w:val="25"/>
        </w:rPr>
        <w:t xml:space="preserve">                                                                                                           № 000а</w:t>
      </w:r>
    </w:p>
    <w:p w:rsidR="00540D4F" w:rsidRPr="00C651EB" w:rsidRDefault="00540D4F" w:rsidP="00A908B0">
      <w:pPr>
        <w:pStyle w:val="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ind w:right="0"/>
        <w:rPr>
          <w:rFonts w:ascii="PT Astra Serif" w:eastAsia="PT Astra Serif" w:hAnsi="PT Astra Serif" w:cs="PT Astra Serif"/>
          <w:b/>
          <w:sz w:val="25"/>
          <w:szCs w:val="25"/>
        </w:rPr>
      </w:pPr>
    </w:p>
    <w:p w:rsidR="00D15E94" w:rsidRPr="00C651EB" w:rsidRDefault="00D15E94" w:rsidP="004244AB">
      <w:pPr>
        <w:jc w:val="center"/>
        <w:rPr>
          <w:rFonts w:ascii="PT Astra Serif" w:eastAsia="PT Astra Serif" w:hAnsi="PT Astra Serif" w:cs="PT Astra Serif"/>
          <w:sz w:val="25"/>
          <w:szCs w:val="25"/>
        </w:rPr>
      </w:pPr>
    </w:p>
    <w:p w:rsidR="00D15E94" w:rsidRPr="00C651EB" w:rsidRDefault="00D15E94" w:rsidP="00D366B4">
      <w:pPr>
        <w:pStyle w:val="ConsPlusTitle"/>
        <w:jc w:val="center"/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</w:pPr>
      <w:r w:rsidRPr="00C651EB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>Об утверждении Порядка предоставления субсиди</w:t>
      </w:r>
      <w:r w:rsidR="00D366B4" w:rsidRPr="00C651EB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>и</w:t>
      </w:r>
      <w:r w:rsidRPr="00C651EB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 xml:space="preserve"> на </w:t>
      </w:r>
      <w:r w:rsidR="00D91716" w:rsidRPr="00C651EB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>обеспечение</w:t>
      </w:r>
      <w:r w:rsidRPr="00C651EB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 xml:space="preserve"> </w:t>
      </w:r>
      <w:r w:rsidR="00593486" w:rsidRPr="00C651EB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 xml:space="preserve">поддержки </w:t>
      </w:r>
      <w:r w:rsidR="00D366B4" w:rsidRPr="00C651EB">
        <w:rPr>
          <w:rFonts w:ascii="PT Astra Serif" w:eastAsia="PT Astra Serif" w:hAnsi="PT Astra Serif" w:cs="PT Astra Serif"/>
          <w:b w:val="0"/>
          <w:sz w:val="25"/>
          <w:szCs w:val="25"/>
          <w:lang w:eastAsia="en-US" w:bidi="en-US"/>
        </w:rPr>
        <w:t>реализации общественных инициатив, направленных на развитие туристической инфраструктуры</w:t>
      </w:r>
    </w:p>
    <w:p w:rsidR="00D15E94" w:rsidRPr="00C651EB" w:rsidRDefault="00D15E94" w:rsidP="004244AB">
      <w:pPr>
        <w:jc w:val="center"/>
        <w:rPr>
          <w:rFonts w:ascii="PT Astra Serif" w:eastAsia="PT Astra Serif" w:hAnsi="PT Astra Serif" w:cs="PT Astra Serif"/>
          <w:sz w:val="25"/>
          <w:szCs w:val="25"/>
        </w:rPr>
      </w:pPr>
    </w:p>
    <w:p w:rsidR="00C251D7" w:rsidRPr="00C651EB" w:rsidRDefault="00C251D7" w:rsidP="00A90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В соответствии с пунктом </w:t>
      </w:r>
      <w:r w:rsidR="00DB32B7" w:rsidRPr="00C651EB">
        <w:rPr>
          <w:rFonts w:ascii="PT Astra Serif" w:hAnsi="PT Astra Serif"/>
          <w:sz w:val="25"/>
          <w:szCs w:val="25"/>
          <w:lang w:eastAsia="ru-RU" w:bidi="ar-SA"/>
        </w:rPr>
        <w:t>7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статьи 78 Бюджетного ко</w:t>
      </w:r>
      <w:r w:rsidR="00AB441C" w:rsidRPr="00C651EB">
        <w:rPr>
          <w:rFonts w:ascii="PT Astra Serif" w:hAnsi="PT Astra Serif"/>
          <w:sz w:val="25"/>
          <w:szCs w:val="25"/>
          <w:lang w:eastAsia="ru-RU" w:bidi="ar-SA"/>
        </w:rPr>
        <w:t xml:space="preserve">декса Российской Федерации, </w:t>
      </w:r>
      <w:r w:rsidR="00DB32B7" w:rsidRPr="00C651EB">
        <w:rPr>
          <w:rFonts w:ascii="PT Astra Serif" w:hAnsi="PT Astra Serif"/>
          <w:sz w:val="25"/>
          <w:szCs w:val="25"/>
          <w:lang w:eastAsia="ru-RU" w:bidi="ar-SA"/>
        </w:rPr>
        <w:t>постановлением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="00DB32B7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proofErr w:type="gramStart"/>
      <w:r w:rsidR="00DB32B7" w:rsidRPr="00C651EB">
        <w:rPr>
          <w:rFonts w:ascii="PT Astra Serif" w:hAnsi="PT Astra Serif"/>
          <w:sz w:val="25"/>
          <w:szCs w:val="25"/>
          <w:lang w:eastAsia="ru-RU" w:bidi="ar-SA"/>
        </w:rPr>
        <w:t>Правительства Российской Федерации и отдельных положений некоторых актов Правительства Российской Федерации», государственной программой Российской Федерации «Развитие туризма», утвержд</w:t>
      </w:r>
      <w:r w:rsidR="00E43976" w:rsidRPr="00C651EB">
        <w:rPr>
          <w:rFonts w:ascii="PT Astra Serif" w:hAnsi="PT Astra Serif"/>
          <w:sz w:val="25"/>
          <w:szCs w:val="25"/>
          <w:lang w:eastAsia="ru-RU" w:bidi="ar-SA"/>
        </w:rPr>
        <w:t xml:space="preserve">енной постановлением </w:t>
      </w:r>
      <w:r w:rsidR="00DB32B7" w:rsidRPr="00C651EB">
        <w:rPr>
          <w:rFonts w:ascii="PT Astra Serif" w:hAnsi="PT Astra Serif"/>
          <w:sz w:val="25"/>
          <w:szCs w:val="25"/>
          <w:lang w:eastAsia="ru-RU" w:bidi="ar-SA"/>
        </w:rPr>
        <w:t xml:space="preserve">Правительства Российской Федерации от 24 декабря 2021 года № 2439, в целях реализации регионального проекта «Развитие туристической инфраструктуры (Томская область)» национального проекта «Туризм и индустрия гостеприимства», </w:t>
      </w:r>
      <w:r w:rsidR="004C15FD" w:rsidRPr="00C651EB">
        <w:rPr>
          <w:rFonts w:ascii="PT Astra Serif" w:hAnsi="PT Astra Serif"/>
          <w:sz w:val="25"/>
          <w:szCs w:val="25"/>
          <w:lang w:eastAsia="ru-RU" w:bidi="ar-SA"/>
        </w:rPr>
        <w:t>Законом Томской области от 2</w:t>
      </w:r>
      <w:r w:rsidR="00AB1D56" w:rsidRPr="00C651EB">
        <w:rPr>
          <w:rFonts w:ascii="PT Astra Serif" w:hAnsi="PT Astra Serif"/>
          <w:sz w:val="25"/>
          <w:szCs w:val="25"/>
          <w:lang w:eastAsia="ru-RU" w:bidi="ar-SA"/>
        </w:rPr>
        <w:t>8</w:t>
      </w:r>
      <w:r w:rsidR="00BB710D" w:rsidRPr="00C651EB">
        <w:rPr>
          <w:rFonts w:ascii="PT Astra Serif" w:hAnsi="PT Astra Serif"/>
          <w:sz w:val="25"/>
          <w:szCs w:val="25"/>
          <w:lang w:eastAsia="ru-RU" w:bidi="ar-SA"/>
        </w:rPr>
        <w:t xml:space="preserve"> декабря </w:t>
      </w:r>
      <w:r w:rsidR="004C15FD" w:rsidRPr="00C651EB">
        <w:rPr>
          <w:rFonts w:ascii="PT Astra Serif" w:hAnsi="PT Astra Serif"/>
          <w:sz w:val="25"/>
          <w:szCs w:val="25"/>
          <w:lang w:eastAsia="ru-RU" w:bidi="ar-SA"/>
        </w:rPr>
        <w:t xml:space="preserve">2022 </w:t>
      </w:r>
      <w:r w:rsidR="00BB710D" w:rsidRPr="00C651EB">
        <w:rPr>
          <w:rFonts w:ascii="PT Astra Serif" w:hAnsi="PT Astra Serif"/>
          <w:sz w:val="25"/>
          <w:szCs w:val="25"/>
          <w:lang w:eastAsia="ru-RU" w:bidi="ar-SA"/>
        </w:rPr>
        <w:t xml:space="preserve">года </w:t>
      </w:r>
      <w:r w:rsidR="004C15FD" w:rsidRPr="00C651EB">
        <w:rPr>
          <w:rFonts w:ascii="PT Astra Serif" w:hAnsi="PT Astra Serif"/>
          <w:sz w:val="25"/>
          <w:szCs w:val="25"/>
          <w:lang w:eastAsia="ru-RU" w:bidi="ar-SA"/>
        </w:rPr>
        <w:t xml:space="preserve">№ </w:t>
      </w:r>
      <w:r w:rsidR="00AB1D56" w:rsidRPr="00C651EB">
        <w:rPr>
          <w:rFonts w:ascii="PT Astra Serif" w:hAnsi="PT Astra Serif"/>
          <w:sz w:val="25"/>
          <w:szCs w:val="25"/>
          <w:lang w:eastAsia="ru-RU" w:bidi="ar-SA"/>
        </w:rPr>
        <w:t>141-ОЗ</w:t>
      </w:r>
      <w:r w:rsidR="0091189D" w:rsidRPr="00C651EB">
        <w:rPr>
          <w:rFonts w:ascii="PT Astra Serif" w:hAnsi="PT Astra Serif"/>
          <w:sz w:val="25"/>
          <w:szCs w:val="25"/>
          <w:lang w:eastAsia="ru-RU" w:bidi="ar-SA"/>
        </w:rPr>
        <w:t xml:space="preserve"> «Об областном бюджете на 202</w:t>
      </w:r>
      <w:r w:rsidR="00AB1D56" w:rsidRPr="00C651EB">
        <w:rPr>
          <w:rFonts w:ascii="PT Astra Serif" w:hAnsi="PT Astra Serif"/>
          <w:sz w:val="25"/>
          <w:szCs w:val="25"/>
          <w:lang w:eastAsia="ru-RU" w:bidi="ar-SA"/>
        </w:rPr>
        <w:t>3</w:t>
      </w:r>
      <w:r w:rsidR="0091189D" w:rsidRPr="00C651EB">
        <w:rPr>
          <w:rFonts w:ascii="PT Astra Serif" w:hAnsi="PT Astra Serif"/>
          <w:sz w:val="25"/>
          <w:szCs w:val="25"/>
          <w:lang w:eastAsia="ru-RU" w:bidi="ar-SA"/>
        </w:rPr>
        <w:t xml:space="preserve"> год и</w:t>
      </w:r>
      <w:proofErr w:type="gramEnd"/>
      <w:r w:rsidR="0091189D" w:rsidRPr="00C651EB">
        <w:rPr>
          <w:rFonts w:ascii="PT Astra Serif" w:hAnsi="PT Astra Serif"/>
          <w:sz w:val="25"/>
          <w:szCs w:val="25"/>
          <w:lang w:eastAsia="ru-RU" w:bidi="ar-SA"/>
        </w:rPr>
        <w:t xml:space="preserve"> на плановый период 202</w:t>
      </w:r>
      <w:r w:rsidR="00AB1D56" w:rsidRPr="00C651EB">
        <w:rPr>
          <w:rFonts w:ascii="PT Astra Serif" w:hAnsi="PT Astra Serif"/>
          <w:sz w:val="25"/>
          <w:szCs w:val="25"/>
          <w:lang w:eastAsia="ru-RU" w:bidi="ar-SA"/>
        </w:rPr>
        <w:t>4</w:t>
      </w:r>
      <w:r w:rsidR="0091189D" w:rsidRPr="00C651EB">
        <w:rPr>
          <w:rFonts w:ascii="PT Astra Serif" w:hAnsi="PT Astra Serif"/>
          <w:sz w:val="25"/>
          <w:szCs w:val="25"/>
          <w:lang w:eastAsia="ru-RU" w:bidi="ar-SA"/>
        </w:rPr>
        <w:t xml:space="preserve"> и 202</w:t>
      </w:r>
      <w:r w:rsidR="00AB1D56" w:rsidRPr="00C651EB">
        <w:rPr>
          <w:rFonts w:ascii="PT Astra Serif" w:hAnsi="PT Astra Serif"/>
          <w:sz w:val="25"/>
          <w:szCs w:val="25"/>
          <w:lang w:eastAsia="ru-RU" w:bidi="ar-SA"/>
        </w:rPr>
        <w:t>5</w:t>
      </w:r>
      <w:r w:rsidR="0091189D" w:rsidRPr="00C651EB">
        <w:rPr>
          <w:rFonts w:ascii="PT Astra Serif" w:hAnsi="PT Astra Serif"/>
          <w:sz w:val="25"/>
          <w:szCs w:val="25"/>
          <w:lang w:eastAsia="ru-RU" w:bidi="ar-SA"/>
        </w:rPr>
        <w:t xml:space="preserve"> годов»</w:t>
      </w:r>
      <w:r w:rsidR="00B36A94" w:rsidRPr="00C651EB">
        <w:rPr>
          <w:rFonts w:ascii="PT Astra Serif" w:hAnsi="PT Astra Serif"/>
          <w:sz w:val="25"/>
          <w:szCs w:val="25"/>
          <w:lang w:eastAsia="ru-RU" w:bidi="ar-SA"/>
        </w:rPr>
        <w:t>, государственной программ</w:t>
      </w:r>
      <w:r w:rsidR="00E43976" w:rsidRPr="00C651EB">
        <w:rPr>
          <w:rFonts w:ascii="PT Astra Serif" w:hAnsi="PT Astra Serif"/>
          <w:sz w:val="25"/>
          <w:szCs w:val="25"/>
          <w:lang w:eastAsia="ru-RU" w:bidi="ar-SA"/>
        </w:rPr>
        <w:t>ой</w:t>
      </w:r>
      <w:r w:rsidR="00B36A94" w:rsidRPr="00C651EB">
        <w:rPr>
          <w:rFonts w:ascii="PT Astra Serif" w:hAnsi="PT Astra Serif"/>
          <w:sz w:val="25"/>
          <w:szCs w:val="25"/>
          <w:lang w:eastAsia="ru-RU" w:bidi="ar-SA"/>
        </w:rPr>
        <w:t xml:space="preserve">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</w:p>
    <w:p w:rsidR="00540D4F" w:rsidRPr="00C651EB" w:rsidRDefault="00376925" w:rsidP="00A908B0">
      <w:pPr>
        <w:tabs>
          <w:tab w:val="left" w:pos="7088"/>
        </w:tabs>
        <w:ind w:firstLine="709"/>
        <w:jc w:val="both"/>
        <w:rPr>
          <w:rFonts w:ascii="PT Astra Serif" w:eastAsia="PT Astra Serif" w:hAnsi="PT Astra Serif" w:cs="PT Astra Serif"/>
          <w:sz w:val="25"/>
          <w:szCs w:val="25"/>
        </w:rPr>
      </w:pPr>
      <w:r w:rsidRPr="00C651EB">
        <w:rPr>
          <w:rFonts w:ascii="PT Astra Serif" w:eastAsia="PT Astra Serif" w:hAnsi="PT Astra Serif" w:cs="PT Astra Serif"/>
          <w:sz w:val="25"/>
          <w:szCs w:val="25"/>
        </w:rPr>
        <w:t>ПОСТАНОВЛЯЮ:</w:t>
      </w:r>
    </w:p>
    <w:p w:rsidR="004B751E" w:rsidRPr="00C651EB" w:rsidRDefault="00962E4E" w:rsidP="002576F9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Утвердить Порядок предоставления субсидии на </w:t>
      </w:r>
      <w:r w:rsidR="00D91716" w:rsidRPr="00C651EB">
        <w:rPr>
          <w:rFonts w:ascii="PT Astra Serif" w:hAnsi="PT Astra Serif"/>
          <w:sz w:val="25"/>
          <w:szCs w:val="25"/>
          <w:lang w:eastAsia="ru-RU" w:bidi="ar-SA"/>
        </w:rPr>
        <w:t>обеспечение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поддержки реализации общественных инициатив, направленных на развити</w:t>
      </w:r>
      <w:r w:rsidR="00D91716" w:rsidRPr="00C651EB">
        <w:rPr>
          <w:rFonts w:ascii="PT Astra Serif" w:hAnsi="PT Astra Serif"/>
          <w:sz w:val="25"/>
          <w:szCs w:val="25"/>
          <w:lang w:eastAsia="ru-RU" w:bidi="ar-SA"/>
        </w:rPr>
        <w:t xml:space="preserve">е туристической инфраструктуры, </w:t>
      </w:r>
      <w:r w:rsidR="00C251D7" w:rsidRPr="00C651EB">
        <w:rPr>
          <w:rFonts w:ascii="PT Astra Serif" w:hAnsi="PT Astra Serif"/>
          <w:sz w:val="25"/>
          <w:szCs w:val="25"/>
          <w:lang w:eastAsia="ru-RU" w:bidi="ar-SA"/>
        </w:rPr>
        <w:t>согласно приложению к настоящему постановлению.</w:t>
      </w:r>
    </w:p>
    <w:p w:rsidR="00944935" w:rsidRPr="00C651EB" w:rsidRDefault="00C251D7" w:rsidP="002576F9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Департаменту финансово-ресурсного обеспечения Администрации Томской области совместно с Департаментом экономики Администрации Томской области разработать и утвердить </w:t>
      </w:r>
      <w:r w:rsidR="004C485A" w:rsidRPr="00C651EB">
        <w:rPr>
          <w:rFonts w:ascii="PT Astra Serif" w:hAnsi="PT Astra Serif"/>
          <w:sz w:val="25"/>
          <w:szCs w:val="25"/>
          <w:lang w:eastAsia="ru-RU" w:bidi="ar-SA"/>
        </w:rPr>
        <w:t>регламент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взаимодействия Департамента финансово-ресурсного обеспечения Администрации Томской области с Департаментом экономики Администрации Том</w:t>
      </w:r>
      <w:r w:rsidR="00FD7C0A" w:rsidRPr="00C651EB">
        <w:rPr>
          <w:rFonts w:ascii="PT Astra Serif" w:hAnsi="PT Astra Serif"/>
          <w:sz w:val="25"/>
          <w:szCs w:val="25"/>
          <w:lang w:eastAsia="ru-RU" w:bidi="ar-SA"/>
        </w:rPr>
        <w:t xml:space="preserve">ской области при </w:t>
      </w:r>
      <w:r w:rsidR="004B751E" w:rsidRPr="00C651EB">
        <w:rPr>
          <w:rFonts w:ascii="PT Astra Serif" w:hAnsi="PT Astra Serif"/>
          <w:sz w:val="25"/>
          <w:szCs w:val="25"/>
          <w:lang w:eastAsia="ru-RU" w:bidi="ar-SA"/>
        </w:rPr>
        <w:t>предоставлени</w:t>
      </w:r>
      <w:r w:rsidR="00D91716" w:rsidRPr="00C651EB">
        <w:rPr>
          <w:rFonts w:ascii="PT Astra Serif" w:hAnsi="PT Astra Serif"/>
          <w:sz w:val="25"/>
          <w:szCs w:val="25"/>
          <w:lang w:eastAsia="ru-RU" w:bidi="ar-SA"/>
        </w:rPr>
        <w:t>и</w:t>
      </w:r>
      <w:r w:rsidR="004B751E" w:rsidRPr="00C651EB">
        <w:rPr>
          <w:rFonts w:ascii="PT Astra Serif" w:hAnsi="PT Astra Serif"/>
          <w:sz w:val="25"/>
          <w:szCs w:val="25"/>
          <w:lang w:eastAsia="ru-RU" w:bidi="ar-SA"/>
        </w:rPr>
        <w:t xml:space="preserve"> субсидии на </w:t>
      </w:r>
      <w:r w:rsidR="00D91716" w:rsidRPr="00C651EB">
        <w:rPr>
          <w:rFonts w:ascii="PT Astra Serif" w:eastAsia="PT Astra Serif" w:hAnsi="PT Astra Serif" w:cs="PT Astra Serif"/>
          <w:sz w:val="25"/>
          <w:szCs w:val="25"/>
        </w:rPr>
        <w:t>обеспечение</w:t>
      </w:r>
      <w:r w:rsidR="004B751E" w:rsidRPr="00C651EB">
        <w:rPr>
          <w:rFonts w:ascii="PT Astra Serif" w:hAnsi="PT Astra Serif"/>
          <w:sz w:val="25"/>
          <w:szCs w:val="25"/>
          <w:lang w:eastAsia="ru-RU" w:bidi="ar-SA"/>
        </w:rPr>
        <w:t xml:space="preserve"> поддержки реализации общественных инициатив, направленных на развити</w:t>
      </w:r>
      <w:r w:rsidR="00617FA1" w:rsidRPr="00C651EB">
        <w:rPr>
          <w:rFonts w:ascii="PT Astra Serif" w:hAnsi="PT Astra Serif"/>
          <w:sz w:val="25"/>
          <w:szCs w:val="25"/>
          <w:lang w:eastAsia="ru-RU" w:bidi="ar-SA"/>
        </w:rPr>
        <w:t>е туристической инфраструктуры</w:t>
      </w:r>
      <w:r w:rsidR="00996A75" w:rsidRPr="00C651EB">
        <w:rPr>
          <w:rFonts w:ascii="PT Astra Serif" w:hAnsi="PT Astra Serif"/>
          <w:sz w:val="25"/>
          <w:szCs w:val="25"/>
          <w:lang w:eastAsia="ru-RU" w:bidi="ar-SA"/>
        </w:rPr>
        <w:t xml:space="preserve">, не позднее </w:t>
      </w:r>
      <w:r w:rsidR="00E43976" w:rsidRPr="00C651EB">
        <w:rPr>
          <w:rFonts w:ascii="PT Astra Serif" w:hAnsi="PT Astra Serif"/>
          <w:sz w:val="25"/>
          <w:szCs w:val="25"/>
          <w:lang w:eastAsia="ru-RU" w:bidi="ar-SA"/>
        </w:rPr>
        <w:t>5</w:t>
      </w:r>
      <w:r w:rsidR="00996A75" w:rsidRPr="00C651EB">
        <w:rPr>
          <w:rFonts w:ascii="PT Astra Serif" w:hAnsi="PT Astra Serif"/>
          <w:sz w:val="25"/>
          <w:szCs w:val="25"/>
          <w:lang w:eastAsia="ru-RU" w:bidi="ar-SA"/>
        </w:rPr>
        <w:t xml:space="preserve"> рабочих дней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с даты принятия настоящего постановления.</w:t>
      </w:r>
      <w:proofErr w:type="gramEnd"/>
    </w:p>
    <w:p w:rsidR="00944935" w:rsidRPr="00C651EB" w:rsidRDefault="00C251D7" w:rsidP="002576F9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Настоящее постановление вступает в силу со дня </w:t>
      </w:r>
      <w:r w:rsidR="00944935" w:rsidRPr="00C651EB">
        <w:rPr>
          <w:rFonts w:ascii="PT Astra Serif" w:hAnsi="PT Astra Serif"/>
          <w:sz w:val="25"/>
          <w:szCs w:val="25"/>
          <w:lang w:eastAsia="ru-RU" w:bidi="ar-SA"/>
        </w:rPr>
        <w:t>его официального опубликования.</w:t>
      </w:r>
    </w:p>
    <w:p w:rsidR="00540D4F" w:rsidRPr="00C651EB" w:rsidRDefault="00C251D7" w:rsidP="002576F9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Контроль за исполнением настоящего постановления возложить на заместителя Губернатора Томской области по экономике.</w:t>
      </w:r>
    </w:p>
    <w:p w:rsidR="00540D4F" w:rsidRPr="00C651EB" w:rsidRDefault="00540D4F" w:rsidP="00A908B0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540D4F" w:rsidRPr="00C651EB" w:rsidRDefault="00636571" w:rsidP="00A908B0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C651EB">
        <w:rPr>
          <w:rFonts w:ascii="PT Astra Serif" w:eastAsia="PT Astra Serif" w:hAnsi="PT Astra Serif" w:cs="PT Astra Serif"/>
          <w:sz w:val="25"/>
          <w:szCs w:val="25"/>
        </w:rPr>
        <w:t>Губернатор</w:t>
      </w:r>
      <w:r w:rsidR="00B168C7" w:rsidRPr="00C651EB">
        <w:rPr>
          <w:rFonts w:ascii="PT Astra Serif" w:eastAsia="PT Astra Serif" w:hAnsi="PT Astra Serif" w:cs="PT Astra Serif"/>
          <w:sz w:val="25"/>
          <w:szCs w:val="25"/>
        </w:rPr>
        <w:t xml:space="preserve"> Томской области</w:t>
      </w:r>
      <w:r w:rsidR="00B168C7" w:rsidRPr="00C651EB">
        <w:rPr>
          <w:rFonts w:ascii="PT Astra Serif" w:eastAsia="PT Astra Serif" w:hAnsi="PT Astra Serif" w:cs="PT Astra Serif"/>
          <w:sz w:val="26"/>
          <w:szCs w:val="26"/>
        </w:rPr>
        <w:tab/>
      </w:r>
      <w:r w:rsidR="00C251D7" w:rsidRPr="00C651EB">
        <w:rPr>
          <w:rFonts w:ascii="PT Astra Serif" w:eastAsia="PT Astra Serif" w:hAnsi="PT Astra Serif" w:cs="PT Astra Serif"/>
          <w:sz w:val="26"/>
          <w:szCs w:val="26"/>
        </w:rPr>
        <w:tab/>
      </w:r>
      <w:r w:rsidR="0008201A" w:rsidRPr="00C651EB">
        <w:rPr>
          <w:rFonts w:ascii="PT Astra Serif" w:eastAsia="PT Astra Serif" w:hAnsi="PT Astra Serif" w:cs="PT Astra Serif"/>
          <w:sz w:val="26"/>
          <w:szCs w:val="26"/>
        </w:rPr>
        <w:t xml:space="preserve">         </w:t>
      </w:r>
      <w:r w:rsidR="0008201A" w:rsidRPr="00C651EB">
        <w:rPr>
          <w:rFonts w:ascii="PT Astra Serif" w:eastAsia="PT Astra Serif" w:hAnsi="PT Astra Serif" w:cs="PT Astra Serif"/>
          <w:sz w:val="25"/>
          <w:szCs w:val="25"/>
        </w:rPr>
        <w:t>В</w:t>
      </w:r>
      <w:r w:rsidR="00B168C7" w:rsidRPr="00C651EB">
        <w:rPr>
          <w:rFonts w:ascii="PT Astra Serif" w:eastAsia="PT Astra Serif" w:hAnsi="PT Astra Serif" w:cs="PT Astra Serif"/>
          <w:sz w:val="25"/>
          <w:szCs w:val="25"/>
        </w:rPr>
        <w:t>.В. Мазур</w:t>
      </w:r>
    </w:p>
    <w:p w:rsidR="00BF4A51" w:rsidRPr="00C651EB" w:rsidRDefault="00BF4A51" w:rsidP="00A908B0">
      <w:pPr>
        <w:rPr>
          <w:rFonts w:ascii="PT Astra Serif" w:eastAsia="PT Astra Serif" w:hAnsi="PT Astra Serif" w:cs="PT Astra Serif"/>
          <w:sz w:val="25"/>
          <w:szCs w:val="25"/>
        </w:rPr>
      </w:pPr>
    </w:p>
    <w:p w:rsidR="00A908B0" w:rsidRPr="00C651EB" w:rsidRDefault="00A908B0" w:rsidP="00A908B0">
      <w:pPr>
        <w:rPr>
          <w:rFonts w:ascii="PT Astra Serif" w:eastAsia="PT Astra Serif" w:hAnsi="PT Astra Serif" w:cs="PT Astra Serif"/>
          <w:sz w:val="25"/>
          <w:szCs w:val="25"/>
        </w:rPr>
      </w:pPr>
    </w:p>
    <w:p w:rsidR="00B168C7" w:rsidRPr="00C651EB" w:rsidRDefault="00B168C7" w:rsidP="00B168C7">
      <w:pPr>
        <w:rPr>
          <w:rFonts w:ascii="PT Astra Serif" w:eastAsia="PT Astra Serif" w:hAnsi="PT Astra Serif" w:cs="PT Astra Serif"/>
          <w:sz w:val="10"/>
          <w:szCs w:val="10"/>
        </w:rPr>
      </w:pPr>
      <w:r w:rsidRPr="00C651EB">
        <w:rPr>
          <w:rStyle w:val="afe"/>
          <w:rFonts w:ascii="PT Astra Serif" w:hAnsi="PT Astra Serif"/>
          <w:b w:val="0"/>
          <w:szCs w:val="20"/>
        </w:rPr>
        <w:t>Матиосова К.А.</w:t>
      </w:r>
    </w:p>
    <w:p w:rsidR="00B168C7" w:rsidRPr="00C651EB" w:rsidRDefault="00B168C7" w:rsidP="00B168C7">
      <w:pPr>
        <w:rPr>
          <w:rFonts w:ascii="PT Astra Serif" w:eastAsia="PT Astra Serif" w:hAnsi="PT Astra Serif" w:cs="PT Astra Serif"/>
          <w:sz w:val="26"/>
          <w:szCs w:val="26"/>
        </w:rPr>
        <w:sectPr w:rsidR="00B168C7" w:rsidRPr="00C651EB" w:rsidSect="007F11E0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/>
          <w:pgMar w:top="426" w:right="708" w:bottom="284" w:left="1418" w:header="720" w:footer="567" w:gutter="0"/>
          <w:cols w:space="720"/>
          <w:titlePg/>
          <w:docGrid w:linePitch="360"/>
        </w:sectPr>
      </w:pPr>
    </w:p>
    <w:p w:rsidR="00C251D7" w:rsidRPr="00C651EB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lastRenderedPageBreak/>
        <w:t xml:space="preserve">Утвержден </w:t>
      </w:r>
    </w:p>
    <w:p w:rsidR="00C251D7" w:rsidRPr="00C651EB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постановлением </w:t>
      </w:r>
    </w:p>
    <w:p w:rsidR="00C251D7" w:rsidRPr="00C651EB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Администрации Томской области </w:t>
      </w:r>
    </w:p>
    <w:p w:rsidR="00C251D7" w:rsidRPr="00C651EB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от 0</w:t>
      </w:r>
      <w:r w:rsidR="005B05F5" w:rsidRPr="00C651EB">
        <w:rPr>
          <w:rFonts w:ascii="PT Astra Serif" w:hAnsi="PT Astra Serif"/>
          <w:sz w:val="25"/>
          <w:szCs w:val="25"/>
          <w:lang w:eastAsia="ru-RU" w:bidi="ar-SA"/>
        </w:rPr>
        <w:t>0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.0</w:t>
      </w:r>
      <w:r w:rsidR="005B05F5" w:rsidRPr="00C651EB">
        <w:rPr>
          <w:rFonts w:ascii="PT Astra Serif" w:hAnsi="PT Astra Serif"/>
          <w:sz w:val="25"/>
          <w:szCs w:val="25"/>
          <w:lang w:eastAsia="ru-RU" w:bidi="ar-SA"/>
        </w:rPr>
        <w:t>0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.202</w:t>
      </w:r>
      <w:r w:rsidR="00B25F49" w:rsidRPr="00C651EB">
        <w:rPr>
          <w:rFonts w:ascii="PT Astra Serif" w:hAnsi="PT Astra Serif"/>
          <w:sz w:val="25"/>
          <w:szCs w:val="25"/>
          <w:lang w:eastAsia="ru-RU" w:bidi="ar-SA"/>
        </w:rPr>
        <w:t>3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5B05F5" w:rsidRPr="00C651EB">
        <w:rPr>
          <w:rFonts w:ascii="PT Astra Serif" w:hAnsi="PT Astra Serif"/>
          <w:sz w:val="25"/>
          <w:szCs w:val="25"/>
          <w:lang w:eastAsia="ru-RU" w:bidi="ar-SA"/>
        </w:rPr>
        <w:t>№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5B05F5" w:rsidRPr="00C651EB">
        <w:rPr>
          <w:rFonts w:ascii="PT Astra Serif" w:hAnsi="PT Astra Serif"/>
          <w:sz w:val="25"/>
          <w:szCs w:val="25"/>
          <w:lang w:eastAsia="ru-RU" w:bidi="ar-SA"/>
        </w:rPr>
        <w:t>000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а </w:t>
      </w:r>
    </w:p>
    <w:p w:rsidR="00C251D7" w:rsidRPr="00C651EB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  </w:t>
      </w:r>
    </w:p>
    <w:p w:rsidR="00C251D7" w:rsidRPr="00C651EB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Arial"/>
          <w:b/>
          <w:bCs/>
          <w:sz w:val="25"/>
          <w:szCs w:val="25"/>
          <w:lang w:eastAsia="ru-RU" w:bidi="ar-SA"/>
        </w:rPr>
      </w:pPr>
      <w:r w:rsidRPr="00C651EB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 xml:space="preserve">ПОРЯДОК </w:t>
      </w:r>
      <w:r w:rsidR="00B25F49" w:rsidRPr="00C651EB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 xml:space="preserve">ПРЕДОСТАВЛЕНИЯ СУБСИДИИ НА </w:t>
      </w:r>
      <w:r w:rsidR="00B26978" w:rsidRPr="00C651EB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ОБЕСПЕЧЕНИЕ</w:t>
      </w:r>
      <w:r w:rsidR="00B25F49" w:rsidRPr="00C651EB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 xml:space="preserve"> ПОДДЕРЖКИ РЕАЛИЗАЦИИ ОБЩЕСТВЕННЫХ ИНИЦИАТИВ, НАПРАВЛЕННЫХ НА РАЗВИТИ</w:t>
      </w:r>
      <w:r w:rsidR="00B26978" w:rsidRPr="00C651EB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Е ТУРИСТИЧЕСКОЙ ИНФРАСТРУКТУРЫ</w:t>
      </w:r>
    </w:p>
    <w:p w:rsidR="00B25F49" w:rsidRPr="00C651EB" w:rsidRDefault="00B25F49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 w:cs="Arial"/>
          <w:b/>
          <w:bCs/>
          <w:sz w:val="25"/>
          <w:szCs w:val="25"/>
          <w:lang w:eastAsia="ru-RU" w:bidi="ar-SA"/>
        </w:rPr>
      </w:pPr>
    </w:p>
    <w:p w:rsidR="00C251D7" w:rsidRPr="00C651EB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1. Общие положения о предоставлении субсиди</w:t>
      </w:r>
      <w:r w:rsidR="008954A8" w:rsidRPr="00C651EB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и</w:t>
      </w:r>
    </w:p>
    <w:p w:rsidR="00C251D7" w:rsidRPr="00C651EB" w:rsidRDefault="00C251D7" w:rsidP="00C25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sz w:val="25"/>
          <w:szCs w:val="25"/>
          <w:lang w:eastAsia="ru-RU" w:bidi="ar-SA"/>
        </w:rPr>
      </w:pPr>
    </w:p>
    <w:p w:rsidR="002576F9" w:rsidRPr="00C651EB" w:rsidRDefault="00C251D7" w:rsidP="002576F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Настоящий Порядок</w:t>
      </w:r>
      <w:r w:rsidR="00AE6D13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26239D" w:rsidRPr="00C651EB">
        <w:rPr>
          <w:rFonts w:ascii="PT Astra Serif" w:hAnsi="PT Astra Serif"/>
          <w:sz w:val="25"/>
          <w:szCs w:val="25"/>
          <w:lang w:eastAsia="ru-RU" w:bidi="ar-SA"/>
        </w:rPr>
        <w:t xml:space="preserve">определяет </w:t>
      </w:r>
      <w:r w:rsidR="00FF05B3" w:rsidRPr="00C651EB">
        <w:rPr>
          <w:rFonts w:ascii="PT Astra Serif" w:hAnsi="PT Astra Serif"/>
          <w:sz w:val="25"/>
          <w:szCs w:val="25"/>
          <w:lang w:eastAsia="ru-RU" w:bidi="ar-SA"/>
        </w:rPr>
        <w:t xml:space="preserve">цель, условия и </w:t>
      </w:r>
      <w:r w:rsidR="0026239D" w:rsidRPr="00C651EB">
        <w:rPr>
          <w:rFonts w:ascii="PT Astra Serif" w:hAnsi="PT Astra Serif"/>
          <w:sz w:val="25"/>
          <w:szCs w:val="25"/>
          <w:lang w:eastAsia="ru-RU" w:bidi="ar-SA"/>
        </w:rPr>
        <w:t>порядок</w:t>
      </w:r>
      <w:r w:rsidR="00FD605F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FD7C0A" w:rsidRPr="00C651EB">
        <w:rPr>
          <w:rFonts w:ascii="PT Astra Serif" w:hAnsi="PT Astra Serif"/>
          <w:sz w:val="25"/>
          <w:szCs w:val="25"/>
          <w:lang w:eastAsia="ru-RU" w:bidi="ar-SA"/>
        </w:rPr>
        <w:t xml:space="preserve">предоставления </w:t>
      </w:r>
      <w:r w:rsidR="00FD605F" w:rsidRPr="00C651EB">
        <w:rPr>
          <w:rFonts w:ascii="PT Astra Serif" w:hAnsi="PT Astra Serif"/>
          <w:sz w:val="25"/>
          <w:szCs w:val="25"/>
          <w:lang w:eastAsia="ru-RU" w:bidi="ar-SA"/>
        </w:rPr>
        <w:t xml:space="preserve">субсидии </w:t>
      </w:r>
      <w:r w:rsidR="00B25F49" w:rsidRPr="00C651EB">
        <w:rPr>
          <w:rFonts w:ascii="PT Astra Serif" w:hAnsi="PT Astra Serif"/>
          <w:sz w:val="25"/>
          <w:szCs w:val="25"/>
          <w:lang w:eastAsia="ru-RU" w:bidi="ar-SA"/>
        </w:rPr>
        <w:t xml:space="preserve">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на осуществление поддержки реализации общественных инициатив, направленных на развитие туристической </w:t>
      </w:r>
      <w:r w:rsidR="006164B6" w:rsidRPr="00C651EB">
        <w:rPr>
          <w:rFonts w:ascii="PT Astra Serif" w:hAnsi="PT Astra Serif"/>
          <w:sz w:val="25"/>
          <w:szCs w:val="25"/>
          <w:lang w:eastAsia="ru-RU" w:bidi="ar-SA"/>
        </w:rPr>
        <w:t xml:space="preserve">инфраструктуры </w:t>
      </w:r>
      <w:r w:rsidR="00FD605F" w:rsidRPr="00C651EB">
        <w:rPr>
          <w:rFonts w:ascii="PT Astra Serif" w:hAnsi="PT Astra Serif"/>
          <w:sz w:val="25"/>
          <w:szCs w:val="25"/>
          <w:lang w:eastAsia="ru-RU" w:bidi="ar-SA"/>
        </w:rPr>
        <w:t>(далее –</w:t>
      </w:r>
      <w:r w:rsidR="00FD7C0A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FD605F" w:rsidRPr="00C651EB">
        <w:rPr>
          <w:rFonts w:ascii="PT Astra Serif" w:hAnsi="PT Astra Serif"/>
          <w:sz w:val="25"/>
          <w:szCs w:val="25"/>
          <w:lang w:eastAsia="ru-RU" w:bidi="ar-SA"/>
        </w:rPr>
        <w:t>субсидия)</w:t>
      </w:r>
      <w:r w:rsidR="009A188F" w:rsidRPr="00C651EB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2576F9" w:rsidRPr="00C651EB" w:rsidRDefault="00FD7C0A" w:rsidP="0082248B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Целью предоставления </w:t>
      </w:r>
      <w:r w:rsidR="002F28C9" w:rsidRPr="00C651EB">
        <w:rPr>
          <w:rFonts w:ascii="PT Astra Serif" w:hAnsi="PT Astra Serif"/>
          <w:sz w:val="25"/>
          <w:szCs w:val="25"/>
          <w:lang w:eastAsia="ru-RU" w:bidi="ar-SA"/>
        </w:rPr>
        <w:t xml:space="preserve">субсидии является </w:t>
      </w:r>
      <w:r w:rsidR="006164B6" w:rsidRPr="00C651EB">
        <w:rPr>
          <w:rFonts w:ascii="PT Astra Serif" w:hAnsi="PT Astra Serif"/>
          <w:sz w:val="25"/>
          <w:szCs w:val="25"/>
          <w:lang w:eastAsia="ru-RU" w:bidi="ar-SA"/>
        </w:rPr>
        <w:t xml:space="preserve">обеспечение </w:t>
      </w:r>
      <w:r w:rsidR="002F28C9" w:rsidRPr="00C651EB">
        <w:rPr>
          <w:rFonts w:ascii="PT Astra Serif" w:hAnsi="PT Astra Serif"/>
          <w:sz w:val="25"/>
          <w:szCs w:val="25"/>
          <w:lang w:eastAsia="ru-RU" w:bidi="ar-SA"/>
        </w:rPr>
        <w:t>поддержки реализации общественных инициатив, направленных на развитие туристической инфраструктуры</w:t>
      </w:r>
      <w:r w:rsidR="006164B6" w:rsidRPr="00C651EB">
        <w:rPr>
          <w:rFonts w:ascii="PT Astra Serif" w:hAnsi="PT Astra Serif"/>
          <w:sz w:val="25"/>
          <w:szCs w:val="25"/>
          <w:lang w:eastAsia="ru-RU" w:bidi="ar-SA"/>
        </w:rPr>
        <w:t xml:space="preserve">, в рамках </w:t>
      </w:r>
      <w:r w:rsidR="00FD605F" w:rsidRPr="00C651EB">
        <w:rPr>
          <w:rFonts w:ascii="PT Astra Serif" w:hAnsi="PT Astra Serif"/>
          <w:sz w:val="25"/>
          <w:szCs w:val="25"/>
          <w:lang w:eastAsia="ru-RU" w:bidi="ar-SA"/>
        </w:rPr>
        <w:t>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 w:rsidR="002576F9" w:rsidRPr="00C651EB">
        <w:rPr>
          <w:rFonts w:ascii="PT Astra Serif" w:hAnsi="PT Astra Serif"/>
          <w:sz w:val="25"/>
          <w:szCs w:val="25"/>
          <w:lang w:eastAsia="ru-RU" w:bidi="ar-SA"/>
        </w:rPr>
        <w:t xml:space="preserve">, </w:t>
      </w:r>
      <w:r w:rsidR="0082248B" w:rsidRPr="00C651EB">
        <w:rPr>
          <w:rFonts w:ascii="PT Astra Serif" w:hAnsi="PT Astra Serif"/>
          <w:sz w:val="25"/>
          <w:szCs w:val="25"/>
          <w:lang w:eastAsia="ru-RU" w:bidi="ar-SA"/>
        </w:rPr>
        <w:t>при</w:t>
      </w:r>
      <w:r w:rsidR="002576F9" w:rsidRPr="00C651EB">
        <w:rPr>
          <w:rFonts w:ascii="PT Astra Serif" w:hAnsi="PT Astra Serif"/>
          <w:sz w:val="25"/>
          <w:szCs w:val="25"/>
          <w:lang w:eastAsia="ru-RU" w:bidi="ar-SA"/>
        </w:rPr>
        <w:t xml:space="preserve"> реализаци</w:t>
      </w:r>
      <w:r w:rsidR="0082248B" w:rsidRPr="00C651EB">
        <w:rPr>
          <w:rFonts w:ascii="PT Astra Serif" w:hAnsi="PT Astra Serif"/>
          <w:sz w:val="25"/>
          <w:szCs w:val="25"/>
          <w:lang w:eastAsia="ru-RU" w:bidi="ar-SA"/>
        </w:rPr>
        <w:t>и</w:t>
      </w:r>
      <w:r w:rsidR="002576F9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82248B" w:rsidRPr="00C651EB">
        <w:rPr>
          <w:rFonts w:ascii="PT Astra Serif" w:hAnsi="PT Astra Serif"/>
          <w:sz w:val="25"/>
          <w:szCs w:val="25"/>
          <w:lang w:eastAsia="ru-RU" w:bidi="ar-SA"/>
        </w:rPr>
        <w:t>проектов,</w:t>
      </w:r>
      <w:r w:rsidR="002576F9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82248B" w:rsidRPr="00C651EB">
        <w:rPr>
          <w:rFonts w:ascii="PT Astra Serif" w:hAnsi="PT Astra Serif"/>
          <w:sz w:val="25"/>
          <w:szCs w:val="25"/>
          <w:lang w:eastAsia="ru-RU" w:bidi="ar-SA"/>
        </w:rPr>
        <w:t xml:space="preserve">направленных на </w:t>
      </w:r>
      <w:r w:rsidR="002576F9" w:rsidRPr="00C651EB">
        <w:rPr>
          <w:rFonts w:ascii="PT Astra Serif" w:hAnsi="PT Astra Serif"/>
          <w:sz w:val="25"/>
          <w:szCs w:val="25"/>
        </w:rPr>
        <w:t>создание и (или</w:t>
      </w:r>
      <w:proofErr w:type="gramEnd"/>
      <w:r w:rsidR="002576F9" w:rsidRPr="00C651EB">
        <w:rPr>
          <w:rFonts w:ascii="PT Astra Serif" w:hAnsi="PT Astra Serif"/>
          <w:sz w:val="25"/>
          <w:szCs w:val="25"/>
        </w:rPr>
        <w:t>) развитие пляжей на берегах рек, озер, водохранилищ, моря или иных водных объектов, в том числе:</w:t>
      </w:r>
    </w:p>
    <w:p w:rsidR="002576F9" w:rsidRPr="00C651EB" w:rsidRDefault="002576F9" w:rsidP="002576F9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обустройство пляжа в соответствии с требованиями национального стандарта Российской Федерации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</w:r>
      <w:bookmarkStart w:id="0" w:name="Par58"/>
      <w:bookmarkEnd w:id="0"/>
    </w:p>
    <w:p w:rsidR="002576F9" w:rsidRPr="00C651EB" w:rsidRDefault="002576F9" w:rsidP="002576F9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</w:r>
      <w:bookmarkStart w:id="1" w:name="Par59"/>
      <w:bookmarkEnd w:id="1"/>
    </w:p>
    <w:p w:rsidR="002576F9" w:rsidRPr="00C651EB" w:rsidRDefault="002576F9" w:rsidP="002576F9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обустройство детских и спортивных зон отдыха;</w:t>
      </w:r>
      <w:bookmarkStart w:id="2" w:name="Par60"/>
      <w:bookmarkEnd w:id="2"/>
    </w:p>
    <w:p w:rsidR="002576F9" w:rsidRPr="00C651EB" w:rsidRDefault="002576F9" w:rsidP="002576F9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создание пунктов общественного питания (некапитальное строительство)</w:t>
      </w:r>
      <w:bookmarkStart w:id="3" w:name="Par61"/>
      <w:bookmarkEnd w:id="3"/>
      <w:r w:rsidR="0082248B" w:rsidRPr="00C651EB">
        <w:rPr>
          <w:rFonts w:ascii="PT Astra Serif" w:hAnsi="PT Astra Serif"/>
          <w:sz w:val="25"/>
          <w:szCs w:val="25"/>
        </w:rPr>
        <w:t>.</w:t>
      </w:r>
    </w:p>
    <w:p w:rsidR="00AC6008" w:rsidRPr="00C651EB" w:rsidRDefault="00FF05B3" w:rsidP="00AC60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Понятия, используемые для целей настоящего </w:t>
      </w:r>
      <w:r w:rsidR="00B474B8" w:rsidRPr="00C651EB">
        <w:rPr>
          <w:rFonts w:ascii="PT Astra Serif" w:hAnsi="PT Astra Serif"/>
          <w:sz w:val="25"/>
          <w:szCs w:val="25"/>
        </w:rPr>
        <w:t>П</w:t>
      </w:r>
      <w:r w:rsidRPr="00C651EB">
        <w:rPr>
          <w:rFonts w:ascii="PT Astra Serif" w:hAnsi="PT Astra Serif"/>
          <w:sz w:val="25"/>
          <w:szCs w:val="25"/>
        </w:rPr>
        <w:t>орядка:</w:t>
      </w:r>
    </w:p>
    <w:p w:rsidR="00AC6008" w:rsidRPr="00C651EB" w:rsidRDefault="00AC6008" w:rsidP="00AC600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проект - предложение участника отбора по реализации в рамках определенного срока и бюджета мероприятия в соответствии с направлениями предоставления субсидии;</w:t>
      </w:r>
    </w:p>
    <w:p w:rsidR="00AC6008" w:rsidRPr="00C651EB" w:rsidRDefault="00AC6008" w:rsidP="00AC600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заявка - пакет документов, представляемых в </w:t>
      </w:r>
      <w:r w:rsidR="001B1D8C" w:rsidRPr="00C651EB">
        <w:rPr>
          <w:rFonts w:ascii="PT Astra Serif" w:hAnsi="PT Astra Serif"/>
          <w:sz w:val="25"/>
          <w:szCs w:val="25"/>
        </w:rPr>
        <w:t xml:space="preserve">Департамент экономики </w:t>
      </w:r>
      <w:r w:rsidR="00D96831" w:rsidRPr="00C651EB">
        <w:rPr>
          <w:rFonts w:ascii="PT Astra Serif" w:hAnsi="PT Astra Serif"/>
          <w:sz w:val="25"/>
          <w:szCs w:val="25"/>
        </w:rPr>
        <w:t>Администрации</w:t>
      </w:r>
      <w:r w:rsidR="001B1D8C" w:rsidRPr="00C651EB">
        <w:rPr>
          <w:rFonts w:ascii="PT Astra Serif" w:hAnsi="PT Astra Serif"/>
          <w:sz w:val="25"/>
          <w:szCs w:val="25"/>
        </w:rPr>
        <w:t xml:space="preserve"> Томской области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230DC1" w:rsidRPr="00C651EB">
        <w:rPr>
          <w:rFonts w:ascii="PT Astra Serif" w:hAnsi="PT Astra Serif"/>
          <w:sz w:val="25"/>
          <w:szCs w:val="25"/>
        </w:rPr>
        <w:t xml:space="preserve">(далее – Департамент экономики) </w:t>
      </w:r>
      <w:r w:rsidRPr="00C651EB">
        <w:rPr>
          <w:rFonts w:ascii="PT Astra Serif" w:hAnsi="PT Astra Serif"/>
          <w:sz w:val="25"/>
          <w:szCs w:val="25"/>
        </w:rPr>
        <w:t>на участие в конкурсном отборе в порядке и сроки, установленные настоящим Порядком;</w:t>
      </w:r>
    </w:p>
    <w:p w:rsidR="004161FC" w:rsidRPr="00C651EB" w:rsidRDefault="00AC6008" w:rsidP="004161FC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участник отбора, заявитель - юридическое лицо (за исключением некоммерческих организаций, являющихся государственными (муниципальными) учреждениями) или индивидуальный предприниматель, </w:t>
      </w:r>
      <w:proofErr w:type="gramStart"/>
      <w:r w:rsidRPr="00C651EB">
        <w:rPr>
          <w:rFonts w:ascii="PT Astra Serif" w:hAnsi="PT Astra Serif"/>
          <w:sz w:val="25"/>
          <w:szCs w:val="25"/>
        </w:rPr>
        <w:t>подавши</w:t>
      </w:r>
      <w:r w:rsidR="00E9561E" w:rsidRPr="00C651EB">
        <w:rPr>
          <w:rFonts w:ascii="PT Astra Serif" w:hAnsi="PT Astra Serif"/>
          <w:sz w:val="25"/>
          <w:szCs w:val="25"/>
        </w:rPr>
        <w:t>е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заявку на участие в конкурсном отборе</w:t>
      </w:r>
      <w:r w:rsidR="004161FC" w:rsidRPr="00C651EB">
        <w:rPr>
          <w:rFonts w:ascii="PT Astra Serif" w:hAnsi="PT Astra Serif"/>
          <w:sz w:val="25"/>
          <w:szCs w:val="25"/>
        </w:rPr>
        <w:t>;</w:t>
      </w:r>
    </w:p>
    <w:p w:rsidR="004161FC" w:rsidRPr="00C651EB" w:rsidRDefault="00E9561E" w:rsidP="004161FC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с</w:t>
      </w:r>
      <w:r w:rsidR="004161FC" w:rsidRPr="00C651EB">
        <w:rPr>
          <w:rFonts w:ascii="PT Astra Serif" w:hAnsi="PT Astra Serif"/>
          <w:sz w:val="25"/>
          <w:szCs w:val="25"/>
        </w:rPr>
        <w:t>рок реализации проекта - период, в котором планируется реализация проекта участника конкурса, но не позднее 2</w:t>
      </w:r>
      <w:r w:rsidR="00B54618" w:rsidRPr="00C651EB">
        <w:rPr>
          <w:rFonts w:ascii="PT Astra Serif" w:hAnsi="PT Astra Serif"/>
          <w:sz w:val="25"/>
          <w:szCs w:val="25"/>
        </w:rPr>
        <w:t>0</w:t>
      </w:r>
      <w:r w:rsidR="004161FC" w:rsidRPr="00C651EB">
        <w:rPr>
          <w:rFonts w:ascii="PT Astra Serif" w:hAnsi="PT Astra Serif"/>
          <w:sz w:val="25"/>
          <w:szCs w:val="25"/>
        </w:rPr>
        <w:t xml:space="preserve"> декабря года предоставления субсидии;</w:t>
      </w:r>
    </w:p>
    <w:p w:rsidR="00AC6008" w:rsidRPr="00C651EB" w:rsidRDefault="00E9561E" w:rsidP="004161FC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lastRenderedPageBreak/>
        <w:t>п</w:t>
      </w:r>
      <w:r w:rsidR="004161FC" w:rsidRPr="00C651EB">
        <w:rPr>
          <w:rFonts w:ascii="PT Astra Serif" w:hAnsi="PT Astra Serif"/>
          <w:sz w:val="25"/>
          <w:szCs w:val="25"/>
        </w:rPr>
        <w:t xml:space="preserve">обедители </w:t>
      </w:r>
      <w:r w:rsidR="00343434" w:rsidRPr="00C651EB">
        <w:rPr>
          <w:rFonts w:ascii="PT Astra Serif" w:hAnsi="PT Astra Serif"/>
          <w:sz w:val="25"/>
          <w:szCs w:val="25"/>
        </w:rPr>
        <w:t>отбора</w:t>
      </w:r>
      <w:r w:rsidR="004161FC" w:rsidRPr="00C651EB">
        <w:rPr>
          <w:rFonts w:ascii="PT Astra Serif" w:hAnsi="PT Astra Serif"/>
          <w:sz w:val="25"/>
          <w:szCs w:val="25"/>
        </w:rPr>
        <w:t xml:space="preserve"> - получатели субсидий - участники конкурса, в отношении которых конкурсной комиссией </w:t>
      </w:r>
      <w:r w:rsidR="001A0B55" w:rsidRPr="00C651EB">
        <w:rPr>
          <w:rFonts w:ascii="PT Astra Serif" w:hAnsi="PT Astra Serif"/>
          <w:sz w:val="25"/>
          <w:szCs w:val="25"/>
        </w:rPr>
        <w:t xml:space="preserve">по рассмотрению заявок на предоставление субсидий </w:t>
      </w:r>
      <w:r w:rsidR="004161FC" w:rsidRPr="00C651EB">
        <w:rPr>
          <w:rFonts w:ascii="PT Astra Serif" w:hAnsi="PT Astra Serif"/>
          <w:sz w:val="25"/>
          <w:szCs w:val="25"/>
        </w:rPr>
        <w:t>(далее - комиссия) принято решение о предоставлении субсидий</w:t>
      </w:r>
      <w:r w:rsidR="00AC6008" w:rsidRPr="00C651EB">
        <w:rPr>
          <w:rFonts w:ascii="PT Astra Serif" w:hAnsi="PT Astra Serif"/>
          <w:sz w:val="25"/>
          <w:szCs w:val="25"/>
        </w:rPr>
        <w:t>.</w:t>
      </w:r>
    </w:p>
    <w:p w:rsidR="00316224" w:rsidRPr="00C651EB" w:rsidRDefault="00316224" w:rsidP="00316224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Субсидии предоставляются на финансовое обеспечение расходов по реализации </w:t>
      </w:r>
      <w:r w:rsidR="0082248B" w:rsidRPr="00C651EB">
        <w:rPr>
          <w:rFonts w:ascii="PT Astra Serif" w:hAnsi="PT Astra Serif"/>
          <w:sz w:val="25"/>
          <w:szCs w:val="25"/>
        </w:rPr>
        <w:t>проектов</w:t>
      </w:r>
      <w:r w:rsidRPr="00C651EB">
        <w:rPr>
          <w:rFonts w:ascii="PT Astra Serif" w:hAnsi="PT Astra Serif"/>
          <w:sz w:val="25"/>
          <w:szCs w:val="25"/>
        </w:rPr>
        <w:t xml:space="preserve">, указанных в </w:t>
      </w:r>
      <w:hyperlink w:anchor="Par55" w:tooltip="3. Гранты предоставляются в целях поддержки общественных инициатив, направленных на развитие туристической инфраструктуры, в рамках реализации государственной программы Республики Дагестан &quot;Развитие туристско-рекреационного комплекса и народных художественных " w:history="1">
        <w:r w:rsidR="00B474B8" w:rsidRPr="00C651EB">
          <w:rPr>
            <w:rFonts w:ascii="PT Astra Serif" w:hAnsi="PT Astra Serif"/>
            <w:sz w:val="25"/>
            <w:szCs w:val="25"/>
          </w:rPr>
          <w:t>пункте</w:t>
        </w:r>
      </w:hyperlink>
      <w:r w:rsidR="00B474B8" w:rsidRPr="00C651EB">
        <w:rPr>
          <w:rFonts w:ascii="PT Astra Serif" w:hAnsi="PT Astra Serif"/>
          <w:sz w:val="25"/>
          <w:szCs w:val="25"/>
        </w:rPr>
        <w:t xml:space="preserve"> 2</w:t>
      </w:r>
      <w:r w:rsidRPr="00C651EB">
        <w:rPr>
          <w:rFonts w:ascii="PT Astra Serif" w:hAnsi="PT Astra Serif"/>
          <w:sz w:val="25"/>
          <w:szCs w:val="25"/>
        </w:rPr>
        <w:t xml:space="preserve"> настоящего Порядка, в том числе следующих расходов:</w:t>
      </w:r>
    </w:p>
    <w:p w:rsidR="00316224" w:rsidRPr="00C651EB" w:rsidRDefault="00A6456A" w:rsidP="00316224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а) оплата работ, услуг</w:t>
      </w:r>
      <w:r w:rsidR="00316224" w:rsidRPr="00C651EB">
        <w:rPr>
          <w:rFonts w:ascii="PT Astra Serif" w:hAnsi="PT Astra Serif"/>
          <w:sz w:val="25"/>
          <w:szCs w:val="25"/>
        </w:rPr>
        <w:t>,</w:t>
      </w:r>
      <w:r w:rsidR="001C7361" w:rsidRPr="00C651EB">
        <w:rPr>
          <w:rFonts w:ascii="PT Astra Serif" w:hAnsi="PT Astra Serif"/>
          <w:sz w:val="25"/>
          <w:szCs w:val="25"/>
        </w:rPr>
        <w:t xml:space="preserve"> необх</w:t>
      </w:r>
      <w:r w:rsidR="003C3200" w:rsidRPr="00C651EB">
        <w:rPr>
          <w:rFonts w:ascii="PT Astra Serif" w:hAnsi="PT Astra Serif"/>
          <w:sz w:val="25"/>
          <w:szCs w:val="25"/>
        </w:rPr>
        <w:t>одимых</w:t>
      </w:r>
      <w:r w:rsidR="001C7361" w:rsidRPr="00C651EB">
        <w:rPr>
          <w:rFonts w:ascii="PT Astra Serif" w:hAnsi="PT Astra Serif"/>
          <w:sz w:val="25"/>
          <w:szCs w:val="25"/>
        </w:rPr>
        <w:t xml:space="preserve"> для реали</w:t>
      </w:r>
      <w:r w:rsidR="003C3200" w:rsidRPr="00C651EB">
        <w:rPr>
          <w:rFonts w:ascii="PT Astra Serif" w:hAnsi="PT Astra Serif"/>
          <w:sz w:val="25"/>
          <w:szCs w:val="25"/>
        </w:rPr>
        <w:t>зации</w:t>
      </w:r>
      <w:r w:rsidR="001C7361" w:rsidRPr="00C651EB">
        <w:rPr>
          <w:rFonts w:ascii="PT Astra Serif" w:hAnsi="PT Astra Serif"/>
          <w:sz w:val="25"/>
          <w:szCs w:val="25"/>
        </w:rPr>
        <w:t xml:space="preserve"> проекта и достижения результата предост</w:t>
      </w:r>
      <w:r w:rsidR="003C3200" w:rsidRPr="00C651EB">
        <w:rPr>
          <w:rFonts w:ascii="PT Astra Serif" w:hAnsi="PT Astra Serif"/>
          <w:sz w:val="25"/>
          <w:szCs w:val="25"/>
        </w:rPr>
        <w:t>авления</w:t>
      </w:r>
      <w:r w:rsidR="001C7361" w:rsidRPr="00C651EB">
        <w:rPr>
          <w:rFonts w:ascii="PT Astra Serif" w:hAnsi="PT Astra Serif"/>
          <w:sz w:val="25"/>
          <w:szCs w:val="25"/>
        </w:rPr>
        <w:t xml:space="preserve"> субс</w:t>
      </w:r>
      <w:r w:rsidR="003C3200" w:rsidRPr="00C651EB">
        <w:rPr>
          <w:rFonts w:ascii="PT Astra Serif" w:hAnsi="PT Astra Serif"/>
          <w:sz w:val="25"/>
          <w:szCs w:val="25"/>
        </w:rPr>
        <w:t>идии</w:t>
      </w:r>
      <w:r w:rsidR="00316224" w:rsidRPr="00C651EB">
        <w:rPr>
          <w:rFonts w:ascii="PT Astra Serif" w:hAnsi="PT Astra Serif"/>
          <w:sz w:val="25"/>
          <w:szCs w:val="25"/>
        </w:rPr>
        <w:t>;</w:t>
      </w:r>
    </w:p>
    <w:p w:rsidR="00316224" w:rsidRPr="00C651EB" w:rsidRDefault="00316224" w:rsidP="00316224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б) приобретение объектов интеллектуальной собственности, информационного, компьютерного, телекоммуникационного и прочего оборудования, включая хозяйственный инвентарь, используемого для достижения цел</w:t>
      </w:r>
      <w:r w:rsidR="00AC17F1" w:rsidRPr="00C651EB">
        <w:rPr>
          <w:rFonts w:ascii="PT Astra Serif" w:hAnsi="PT Astra Serif"/>
          <w:sz w:val="25"/>
          <w:szCs w:val="25"/>
        </w:rPr>
        <w:t>и</w:t>
      </w:r>
      <w:r w:rsidRPr="00C651EB">
        <w:rPr>
          <w:rFonts w:ascii="PT Astra Serif" w:hAnsi="PT Astra Serif"/>
          <w:sz w:val="25"/>
          <w:szCs w:val="25"/>
        </w:rPr>
        <w:t>, указанн</w:t>
      </w:r>
      <w:r w:rsidR="00AC17F1" w:rsidRPr="00C651EB">
        <w:rPr>
          <w:rFonts w:ascii="PT Astra Serif" w:hAnsi="PT Astra Serif"/>
          <w:sz w:val="25"/>
          <w:szCs w:val="25"/>
        </w:rPr>
        <w:t>ой</w:t>
      </w:r>
      <w:r w:rsidRPr="00C651EB">
        <w:rPr>
          <w:rFonts w:ascii="PT Astra Serif" w:hAnsi="PT Astra Serif"/>
          <w:sz w:val="25"/>
          <w:szCs w:val="25"/>
        </w:rPr>
        <w:t xml:space="preserve"> в </w:t>
      </w:r>
      <w:hyperlink w:anchor="Par55" w:tooltip="3. Гранты предоставляются в целях поддержки общественных инициатив, направленных на развитие туристической инфраструктуры, в рамках реализации государственной программы Республики Дагестан &quot;Развитие туристско-рекреационного комплекса и народных художественных " w:history="1">
        <w:r w:rsidR="00B474B8" w:rsidRPr="00C651EB">
          <w:rPr>
            <w:rFonts w:ascii="PT Astra Serif" w:hAnsi="PT Astra Serif"/>
            <w:sz w:val="25"/>
            <w:szCs w:val="25"/>
          </w:rPr>
          <w:t>пункте</w:t>
        </w:r>
      </w:hyperlink>
      <w:r w:rsidR="00B474B8" w:rsidRPr="00C651EB">
        <w:rPr>
          <w:rFonts w:ascii="PT Astra Serif" w:hAnsi="PT Astra Serif"/>
          <w:sz w:val="25"/>
          <w:szCs w:val="25"/>
        </w:rPr>
        <w:t xml:space="preserve"> 2</w:t>
      </w:r>
      <w:r w:rsidRPr="00C651EB">
        <w:rPr>
          <w:rFonts w:ascii="PT Astra Serif" w:hAnsi="PT Astra Serif"/>
          <w:sz w:val="25"/>
          <w:szCs w:val="25"/>
        </w:rPr>
        <w:t xml:space="preserve"> настоящего Порядка.</w:t>
      </w:r>
    </w:p>
    <w:p w:rsidR="00580C82" w:rsidRPr="00C651EB" w:rsidRDefault="00C251D7" w:rsidP="00580C82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Главным распорядителем средств областного бюджета, до которого </w:t>
      </w:r>
      <w:r w:rsidR="008D6DE4" w:rsidRPr="00C651EB">
        <w:rPr>
          <w:rFonts w:ascii="PT Astra Serif" w:hAnsi="PT Astra Serif"/>
          <w:sz w:val="25"/>
          <w:szCs w:val="25"/>
          <w:lang w:eastAsia="ru-RU" w:bidi="ar-SA"/>
        </w:rPr>
        <w:br/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в соответствии с бюджетным законодательством Российской Федерации </w:t>
      </w:r>
      <w:r w:rsidR="008D6DE4" w:rsidRPr="00C651EB">
        <w:rPr>
          <w:rFonts w:ascii="PT Astra Serif" w:hAnsi="PT Astra Serif"/>
          <w:sz w:val="25"/>
          <w:szCs w:val="25"/>
          <w:lang w:eastAsia="ru-RU" w:bidi="ar-SA"/>
        </w:rPr>
        <w:br/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как получателя бюджетных средств доведены в установленном порядке лимиты бюджетных обязательств на предоставление суб</w:t>
      </w:r>
      <w:r w:rsidR="00D52A3A" w:rsidRPr="00C651EB">
        <w:rPr>
          <w:rFonts w:ascii="PT Astra Serif" w:hAnsi="PT Astra Serif"/>
          <w:sz w:val="25"/>
          <w:szCs w:val="25"/>
          <w:lang w:eastAsia="ru-RU" w:bidi="ar-SA"/>
        </w:rPr>
        <w:t>сидии на текущий финансовый год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, является</w:t>
      </w:r>
      <w:r w:rsidR="00725B18" w:rsidRPr="00C651EB">
        <w:rPr>
          <w:rFonts w:ascii="PT Astra Serif" w:hAnsi="PT Astra Serif"/>
          <w:sz w:val="25"/>
          <w:szCs w:val="25"/>
          <w:lang w:eastAsia="ru-RU" w:bidi="ar-SA"/>
        </w:rPr>
        <w:t xml:space="preserve"> Администрация Томской области.</w:t>
      </w:r>
    </w:p>
    <w:p w:rsidR="00B474B8" w:rsidRPr="00C651EB" w:rsidRDefault="00580C82" w:rsidP="00230DC1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</w:rPr>
        <w:t xml:space="preserve">Способом проведения отбора является конкурс, который проводится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в текущем финансовом году </w:t>
      </w:r>
      <w:r w:rsidRPr="00C651EB">
        <w:rPr>
          <w:rFonts w:ascii="PT Astra Serif" w:hAnsi="PT Astra Serif"/>
          <w:sz w:val="25"/>
          <w:szCs w:val="25"/>
        </w:rPr>
        <w:t xml:space="preserve">среди юридических лиц </w:t>
      </w:r>
      <w:r w:rsidR="00230DC1" w:rsidRPr="00C651EB">
        <w:rPr>
          <w:rFonts w:ascii="PT Astra Serif" w:hAnsi="PT Astra Serif"/>
          <w:sz w:val="25"/>
          <w:szCs w:val="25"/>
        </w:rPr>
        <w:t xml:space="preserve">(за исключением некоммерческих организаций, являющихся государственными (муниципальными) учреждениями) </w:t>
      </w:r>
      <w:r w:rsidRPr="00C651EB">
        <w:rPr>
          <w:rFonts w:ascii="PT Astra Serif" w:hAnsi="PT Astra Serif"/>
          <w:sz w:val="25"/>
          <w:szCs w:val="25"/>
        </w:rPr>
        <w:t>и индивидуальных предпринимателей для определения получателя субсидии исходя из наилучших условий для достижения результата, приведенного в пункте 4</w:t>
      </w:r>
      <w:r w:rsidR="00C629A8" w:rsidRPr="00C651EB">
        <w:rPr>
          <w:rFonts w:ascii="PT Astra Serif" w:hAnsi="PT Astra Serif"/>
          <w:sz w:val="25"/>
          <w:szCs w:val="25"/>
        </w:rPr>
        <w:t>8</w:t>
      </w:r>
      <w:r w:rsidRPr="00C651EB">
        <w:rPr>
          <w:rFonts w:ascii="PT Astra Serif" w:hAnsi="PT Astra Serif"/>
          <w:sz w:val="25"/>
          <w:szCs w:val="25"/>
        </w:rPr>
        <w:t xml:space="preserve"> настоящего Порядка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(далее - отбор)</w:t>
      </w:r>
      <w:r w:rsidRPr="00C651EB">
        <w:rPr>
          <w:rFonts w:ascii="PT Astra Serif" w:hAnsi="PT Astra Serif"/>
          <w:sz w:val="25"/>
          <w:szCs w:val="25"/>
        </w:rPr>
        <w:t>.</w:t>
      </w:r>
    </w:p>
    <w:p w:rsidR="00AD5F27" w:rsidRPr="00C651EB" w:rsidRDefault="002F28C9" w:rsidP="005269DE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Субсидии предоставляются по результатам отбора</w:t>
      </w:r>
      <w:r w:rsidR="00BA0F17" w:rsidRPr="00C651EB">
        <w:rPr>
          <w:rFonts w:ascii="PT Astra Serif" w:hAnsi="PT Astra Serif"/>
          <w:sz w:val="25"/>
          <w:szCs w:val="25"/>
          <w:lang w:eastAsia="ru-RU" w:bidi="ar-SA"/>
        </w:rPr>
        <w:t xml:space="preserve"> заявителям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, </w:t>
      </w:r>
      <w:r w:rsidR="00073818" w:rsidRPr="00C651EB">
        <w:rPr>
          <w:rFonts w:ascii="PT Astra Serif" w:hAnsi="PT Astra Serif"/>
          <w:sz w:val="25"/>
          <w:szCs w:val="25"/>
          <w:lang w:eastAsia="ru-RU" w:bidi="ar-SA"/>
        </w:rPr>
        <w:t>зарегистрированным и осуществляющим деятельность в сфере туристской индустрии на территории Томской области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, представившим в Департамент экономики </w:t>
      </w:r>
      <w:r w:rsidR="00BA0F17" w:rsidRPr="00C651EB">
        <w:rPr>
          <w:rFonts w:ascii="PT Astra Serif" w:hAnsi="PT Astra Serif"/>
          <w:sz w:val="25"/>
          <w:szCs w:val="25"/>
          <w:lang w:eastAsia="ru-RU" w:bidi="ar-SA"/>
        </w:rPr>
        <w:t>заявку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, отвечающ</w:t>
      </w:r>
      <w:r w:rsidR="00BA0F17" w:rsidRPr="00C651EB">
        <w:rPr>
          <w:rFonts w:ascii="PT Astra Serif" w:hAnsi="PT Astra Serif"/>
          <w:sz w:val="25"/>
          <w:szCs w:val="25"/>
          <w:lang w:eastAsia="ru-RU" w:bidi="ar-SA"/>
        </w:rPr>
        <w:t>ую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E9561E" w:rsidRPr="00C651EB">
        <w:rPr>
          <w:rFonts w:ascii="PT Astra Serif" w:hAnsi="PT Astra Serif"/>
          <w:sz w:val="25"/>
          <w:szCs w:val="25"/>
          <w:lang w:eastAsia="ru-RU" w:bidi="ar-SA"/>
        </w:rPr>
        <w:t>требованиям пунктов 15-</w:t>
      </w:r>
      <w:r w:rsidR="00C629A8" w:rsidRPr="00C651EB">
        <w:rPr>
          <w:rFonts w:ascii="PT Astra Serif" w:hAnsi="PT Astra Serif"/>
          <w:sz w:val="25"/>
          <w:szCs w:val="25"/>
          <w:lang w:eastAsia="ru-RU" w:bidi="ar-SA"/>
        </w:rPr>
        <w:t>17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</w:t>
      </w:r>
      <w:r w:rsidR="00316224" w:rsidRPr="00C651EB">
        <w:rPr>
          <w:rFonts w:ascii="PT Astra Serif" w:hAnsi="PT Astra Serif"/>
          <w:sz w:val="25"/>
          <w:szCs w:val="25"/>
          <w:lang w:eastAsia="ru-RU" w:bidi="ar-SA"/>
        </w:rPr>
        <w:t xml:space="preserve"> и признанным </w:t>
      </w:r>
      <w:r w:rsidR="005269DE" w:rsidRPr="00C651EB">
        <w:rPr>
          <w:rFonts w:ascii="PT Astra Serif" w:hAnsi="PT Astra Serif"/>
          <w:sz w:val="25"/>
          <w:szCs w:val="25"/>
          <w:lang w:eastAsia="ru-RU" w:bidi="ar-SA"/>
        </w:rPr>
        <w:t xml:space="preserve">конкурсной комиссией </w:t>
      </w:r>
      <w:r w:rsidR="00316224" w:rsidRPr="00C651EB">
        <w:rPr>
          <w:rFonts w:ascii="PT Astra Serif" w:hAnsi="PT Astra Serif"/>
          <w:sz w:val="25"/>
          <w:szCs w:val="25"/>
          <w:lang w:eastAsia="ru-RU" w:bidi="ar-SA"/>
        </w:rPr>
        <w:t xml:space="preserve">победителями </w:t>
      </w:r>
      <w:r w:rsidR="00580C82" w:rsidRPr="00C651EB">
        <w:rPr>
          <w:rFonts w:ascii="PT Astra Serif" w:hAnsi="PT Astra Serif"/>
          <w:sz w:val="25"/>
          <w:szCs w:val="25"/>
          <w:lang w:eastAsia="ru-RU" w:bidi="ar-SA"/>
        </w:rPr>
        <w:t>отбора</w:t>
      </w:r>
      <w:r w:rsidR="00316224" w:rsidRPr="00C651EB">
        <w:rPr>
          <w:rFonts w:ascii="PT Astra Serif" w:hAnsi="PT Astra Serif"/>
          <w:sz w:val="25"/>
          <w:szCs w:val="25"/>
          <w:lang w:eastAsia="ru-RU" w:bidi="ar-SA"/>
        </w:rPr>
        <w:t xml:space="preserve"> на реализацию проектов</w:t>
      </w:r>
      <w:r w:rsidR="001C7361" w:rsidRPr="00C651EB">
        <w:rPr>
          <w:rFonts w:ascii="PT Astra Serif" w:hAnsi="PT Astra Serif"/>
          <w:sz w:val="25"/>
          <w:szCs w:val="25"/>
        </w:rPr>
        <w:t xml:space="preserve"> в соответствии с пунктом 34 настоящего Порядка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580C82" w:rsidRPr="00C651EB" w:rsidRDefault="000716DC" w:rsidP="00580C82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</w:rPr>
        <w:t xml:space="preserve">Критериями предоставления </w:t>
      </w:r>
      <w:r w:rsidR="00AD5F27" w:rsidRPr="00C651EB">
        <w:rPr>
          <w:rFonts w:ascii="PT Astra Serif" w:hAnsi="PT Astra Serif"/>
          <w:sz w:val="25"/>
          <w:szCs w:val="25"/>
        </w:rPr>
        <w:t>субсидии</w:t>
      </w:r>
      <w:r w:rsidRPr="00C651EB">
        <w:rPr>
          <w:rFonts w:ascii="PT Astra Serif" w:hAnsi="PT Astra Serif"/>
          <w:sz w:val="25"/>
          <w:szCs w:val="25"/>
        </w:rPr>
        <w:t xml:space="preserve"> являются соответствие заявителей требованиям и условиям, предъявляемым к ним настоящим </w:t>
      </w:r>
      <w:r w:rsidR="00AD5F27" w:rsidRPr="00C651EB">
        <w:rPr>
          <w:rFonts w:ascii="PT Astra Serif" w:hAnsi="PT Astra Serif"/>
          <w:sz w:val="25"/>
          <w:szCs w:val="25"/>
        </w:rPr>
        <w:t>Порядком</w:t>
      </w:r>
      <w:r w:rsidRPr="00C651EB">
        <w:rPr>
          <w:rFonts w:ascii="PT Astra Serif" w:hAnsi="PT Astra Serif"/>
          <w:sz w:val="25"/>
          <w:szCs w:val="25"/>
        </w:rPr>
        <w:t>.</w:t>
      </w:r>
    </w:p>
    <w:p w:rsidR="00AD5F27" w:rsidRPr="00C651EB" w:rsidRDefault="009A188F" w:rsidP="002576F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 w:cs="Arial"/>
          <w:b/>
          <w:bCs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</w:rPr>
        <w:t xml:space="preserve">Сведения о субсидии размещаются на едином портале бюджетной системы Российской Федерации в разделе «Бюджет» в информационно-телекоммуникационной сети «Интернет» (далее – единый портал) </w:t>
      </w:r>
      <w:r w:rsidR="007B117E" w:rsidRPr="00C651EB">
        <w:rPr>
          <w:rFonts w:ascii="PT Astra Serif" w:hAnsi="PT Astra Serif"/>
          <w:sz w:val="25"/>
          <w:szCs w:val="25"/>
        </w:rPr>
        <w:t xml:space="preserve">не позднее 15-го рабочего дня, следующего за днем принятия </w:t>
      </w:r>
      <w:r w:rsidRPr="00C651EB">
        <w:rPr>
          <w:rFonts w:ascii="PT Astra Serif" w:hAnsi="PT Astra Serif"/>
          <w:sz w:val="25"/>
          <w:szCs w:val="25"/>
        </w:rPr>
        <w:t xml:space="preserve">закона Томской области об областном бюджете на </w:t>
      </w:r>
      <w:r w:rsidR="0063555C" w:rsidRPr="00C651EB">
        <w:rPr>
          <w:rFonts w:ascii="PT Astra Serif" w:hAnsi="PT Astra Serif"/>
          <w:sz w:val="25"/>
          <w:szCs w:val="25"/>
        </w:rPr>
        <w:t xml:space="preserve">очередной финансовый год и на плановый период, а также при внесении изменений в </w:t>
      </w:r>
      <w:r w:rsidR="00AB2C21" w:rsidRPr="00C651EB">
        <w:rPr>
          <w:rFonts w:ascii="PT Astra Serif" w:hAnsi="PT Astra Serif"/>
          <w:sz w:val="25"/>
          <w:szCs w:val="25"/>
        </w:rPr>
        <w:t>закон Томской области об областном бюджете на очередной финансовый год и на плановый период</w:t>
      </w:r>
      <w:r w:rsidRPr="00C651EB">
        <w:rPr>
          <w:rFonts w:ascii="PT Astra Serif" w:hAnsi="PT Astra Serif"/>
          <w:sz w:val="25"/>
          <w:szCs w:val="25"/>
        </w:rPr>
        <w:t>.</w:t>
      </w:r>
    </w:p>
    <w:p w:rsidR="00AD5F27" w:rsidRPr="00C651EB" w:rsidRDefault="00AD5F27" w:rsidP="00AD5F27">
      <w:pPr>
        <w:pStyle w:val="a3"/>
        <w:rPr>
          <w:rFonts w:ascii="PT Astra Serif" w:hAnsi="PT Astra Serif" w:cs="Arial"/>
          <w:b/>
          <w:bCs/>
          <w:sz w:val="25"/>
          <w:szCs w:val="25"/>
          <w:lang w:eastAsia="ru-RU" w:bidi="ar-SA"/>
        </w:rPr>
      </w:pPr>
    </w:p>
    <w:p w:rsidR="00FD733F" w:rsidRPr="00C651EB" w:rsidRDefault="00FD733F" w:rsidP="00FD7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PT Astra Serif" w:hAnsi="PT Astra Serif" w:cs="Arial"/>
          <w:b/>
          <w:bCs/>
          <w:sz w:val="25"/>
          <w:szCs w:val="25"/>
          <w:lang w:eastAsia="ru-RU" w:bidi="ar-SA"/>
        </w:rPr>
      </w:pPr>
      <w:r w:rsidRPr="00C651EB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2. Порядок проведения отбора получателей субсидии</w:t>
      </w:r>
    </w:p>
    <w:p w:rsidR="009513A4" w:rsidRPr="00C651EB" w:rsidRDefault="009513A4" w:rsidP="009513A4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Получатели субсидии определяются на основании </w:t>
      </w:r>
      <w:r w:rsidR="00115F25" w:rsidRPr="00C651EB">
        <w:rPr>
          <w:rFonts w:ascii="PT Astra Serif" w:hAnsi="PT Astra Serif"/>
          <w:sz w:val="25"/>
          <w:szCs w:val="25"/>
          <w:lang w:eastAsia="ru-RU" w:bidi="ar-SA"/>
        </w:rPr>
        <w:t>отбора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исходя из наил</w:t>
      </w:r>
      <w:r w:rsidR="00115F25" w:rsidRPr="00C651EB">
        <w:rPr>
          <w:rFonts w:ascii="PT Astra Serif" w:hAnsi="PT Astra Serif"/>
          <w:sz w:val="25"/>
          <w:szCs w:val="25"/>
          <w:lang w:eastAsia="ru-RU" w:bidi="ar-SA"/>
        </w:rPr>
        <w:t>учших условий достижения результата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предоставления субсидии.</w:t>
      </w:r>
    </w:p>
    <w:p w:rsidR="009513A4" w:rsidRPr="00C651EB" w:rsidRDefault="009513A4" w:rsidP="009513A4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Объявление о проведении отбора (далее - объявление) размещается Департаментом экономики на едином портале, а также на официальном сайте Администрации Томской области в информационно-телекоммуникационной сети «Интернет» не позднее</w:t>
      </w:r>
      <w:r w:rsidR="006C129E" w:rsidRPr="00C651EB">
        <w:rPr>
          <w:rFonts w:ascii="PT Astra Serif" w:hAnsi="PT Astra Serif"/>
          <w:sz w:val="25"/>
          <w:szCs w:val="25"/>
          <w:lang w:eastAsia="ru-RU" w:bidi="ar-SA"/>
        </w:rPr>
        <w:t>,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чем за </w:t>
      </w:r>
      <w:r w:rsidR="00341D46" w:rsidRPr="00C651EB">
        <w:rPr>
          <w:rFonts w:ascii="PT Astra Serif" w:hAnsi="PT Astra Serif"/>
          <w:sz w:val="25"/>
          <w:szCs w:val="25"/>
          <w:lang w:eastAsia="ru-RU" w:bidi="ar-SA"/>
        </w:rPr>
        <w:t>3</w:t>
      </w:r>
      <w:r w:rsidR="005269DE" w:rsidRPr="00C651EB">
        <w:rPr>
          <w:rFonts w:ascii="PT Astra Serif" w:hAnsi="PT Astra Serif"/>
          <w:sz w:val="25"/>
          <w:szCs w:val="25"/>
          <w:lang w:eastAsia="ru-RU" w:bidi="ar-SA"/>
        </w:rPr>
        <w:t xml:space="preserve"> календарных дня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до даты начала приема заявок.</w:t>
      </w:r>
    </w:p>
    <w:p w:rsidR="009513A4" w:rsidRPr="00C651EB" w:rsidRDefault="009513A4" w:rsidP="00FE2C1D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В объявлении указыва</w:t>
      </w:r>
      <w:r w:rsidR="00F41451" w:rsidRPr="00C651EB">
        <w:rPr>
          <w:rFonts w:ascii="PT Astra Serif" w:hAnsi="PT Astra Serif"/>
          <w:sz w:val="25"/>
          <w:szCs w:val="25"/>
          <w:lang w:eastAsia="ru-RU" w:bidi="ar-SA"/>
        </w:rPr>
        <w:t>е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тся</w:t>
      </w:r>
      <w:r w:rsidR="00F41451" w:rsidRPr="00C651EB">
        <w:rPr>
          <w:rFonts w:ascii="PT Astra Serif" w:hAnsi="PT Astra Serif"/>
          <w:sz w:val="25"/>
          <w:szCs w:val="25"/>
          <w:lang w:eastAsia="ru-RU" w:bidi="ar-SA"/>
        </w:rPr>
        <w:t xml:space="preserve"> следующая информация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:</w:t>
      </w:r>
    </w:p>
    <w:p w:rsidR="00F41451" w:rsidRPr="00C651EB" w:rsidRDefault="00F41451" w:rsidP="00F4145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а) сроки проведения отбора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C651EB" w:rsidRDefault="009513A4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lastRenderedPageBreak/>
        <w:t xml:space="preserve">б) </w:t>
      </w:r>
      <w:r w:rsidR="006C129E" w:rsidRPr="00C651EB">
        <w:rPr>
          <w:rFonts w:ascii="PT Astra Serif" w:hAnsi="PT Astra Serif"/>
          <w:sz w:val="25"/>
          <w:szCs w:val="25"/>
          <w:lang w:eastAsia="ru-RU" w:bidi="ar-SA"/>
        </w:rPr>
        <w:t xml:space="preserve">дата начала подачи или окончания приема заявок участников отбора, которая не может быть ранее </w:t>
      </w:r>
      <w:r w:rsidR="00341D46" w:rsidRPr="00C651EB">
        <w:rPr>
          <w:rFonts w:ascii="PT Astra Serif" w:hAnsi="PT Astra Serif"/>
          <w:sz w:val="25"/>
          <w:szCs w:val="25"/>
          <w:lang w:eastAsia="ru-RU" w:bidi="ar-SA"/>
        </w:rPr>
        <w:t>30</w:t>
      </w:r>
      <w:r w:rsidR="006C129E" w:rsidRPr="00C651EB">
        <w:rPr>
          <w:rFonts w:ascii="PT Astra Serif" w:hAnsi="PT Astra Serif"/>
          <w:sz w:val="25"/>
          <w:szCs w:val="25"/>
          <w:lang w:eastAsia="ru-RU" w:bidi="ar-SA"/>
        </w:rPr>
        <w:t>-го календарного дня, следующего за днем размещения объявления о проведении отбора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C651EB" w:rsidRDefault="007F11E0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в) 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наименование, место нахождения, почтовый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адрес, адрес электронной почты Департамента экономики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C651EB" w:rsidRDefault="00115F25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г) результат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предоставления </w:t>
      </w:r>
      <w:r w:rsidR="007F11E0" w:rsidRPr="00C651EB">
        <w:rPr>
          <w:rFonts w:ascii="PT Astra Serif" w:hAnsi="PT Astra Serif"/>
          <w:sz w:val="25"/>
          <w:szCs w:val="25"/>
          <w:lang w:eastAsia="ru-RU" w:bidi="ar-SA"/>
        </w:rPr>
        <w:t>субсидии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в соответствии с пунктом </w:t>
      </w:r>
      <w:r w:rsidR="00C629A8" w:rsidRPr="00C651EB">
        <w:rPr>
          <w:rFonts w:ascii="PT Astra Serif" w:hAnsi="PT Astra Serif"/>
          <w:sz w:val="25"/>
          <w:szCs w:val="25"/>
          <w:lang w:eastAsia="ru-RU" w:bidi="ar-SA"/>
        </w:rPr>
        <w:t>48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="007F11E0" w:rsidRPr="00C651EB">
        <w:rPr>
          <w:rFonts w:ascii="PT Astra Serif" w:hAnsi="PT Astra Serif"/>
          <w:sz w:val="25"/>
          <w:szCs w:val="25"/>
          <w:lang w:eastAsia="ru-RU" w:bidi="ar-SA"/>
        </w:rPr>
        <w:t>его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7F11E0" w:rsidRPr="00C651EB">
        <w:rPr>
          <w:rFonts w:ascii="PT Astra Serif" w:hAnsi="PT Astra Serif"/>
          <w:sz w:val="25"/>
          <w:szCs w:val="25"/>
          <w:lang w:eastAsia="ru-RU" w:bidi="ar-SA"/>
        </w:rPr>
        <w:t>Порядка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C651EB" w:rsidRDefault="007F11E0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д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)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доменное имя сайта в информационно-телекоммуникационной сети «Интернет», на котором обеспечивается проведение отбора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C651EB" w:rsidRDefault="007F11E0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е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) требования к участникам отбора в соответствии с пунктом 1</w:t>
      </w:r>
      <w:r w:rsidR="00115F25" w:rsidRPr="00C651EB">
        <w:rPr>
          <w:rFonts w:ascii="PT Astra Serif" w:hAnsi="PT Astra Serif"/>
          <w:sz w:val="25"/>
          <w:szCs w:val="25"/>
          <w:lang w:eastAsia="ru-RU" w:bidi="ar-SA"/>
        </w:rPr>
        <w:t>4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его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Порядка 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и перечень документов, представляемых участником отбора для подтверждения соответствия указанным требованиям;</w:t>
      </w:r>
    </w:p>
    <w:p w:rsidR="007F11E0" w:rsidRPr="00C651EB" w:rsidRDefault="007F11E0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ж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) порядок подачи заявок участниками отбора и требования, предъявляемые к форме и содержанию заявок, в </w:t>
      </w:r>
      <w:r w:rsidR="00E9561E" w:rsidRPr="00C651EB">
        <w:rPr>
          <w:rFonts w:ascii="PT Astra Serif" w:hAnsi="PT Astra Serif"/>
          <w:sz w:val="25"/>
          <w:szCs w:val="25"/>
          <w:lang w:eastAsia="ru-RU" w:bidi="ar-SA"/>
        </w:rPr>
        <w:t>соответствии с пунктами 15-</w:t>
      </w:r>
      <w:r w:rsidR="00115F25" w:rsidRPr="00C651EB">
        <w:rPr>
          <w:rFonts w:ascii="PT Astra Serif" w:hAnsi="PT Astra Serif"/>
          <w:sz w:val="25"/>
          <w:szCs w:val="25"/>
          <w:lang w:eastAsia="ru-RU" w:bidi="ar-SA"/>
        </w:rPr>
        <w:t>1</w:t>
      </w:r>
      <w:r w:rsidR="00E37E25" w:rsidRPr="00C651EB">
        <w:rPr>
          <w:rFonts w:ascii="PT Astra Serif" w:hAnsi="PT Astra Serif"/>
          <w:sz w:val="25"/>
          <w:szCs w:val="25"/>
          <w:lang w:eastAsia="ru-RU" w:bidi="ar-SA"/>
        </w:rPr>
        <w:t>7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его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Порядка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7F11E0" w:rsidRPr="00C651EB" w:rsidRDefault="007F11E0" w:rsidP="007F11E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з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) порядок отзыва и возврата заявок на участие в отборе, определяющий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,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в том числе основания для возврата заявок, порядок внесения изменений в заявки участников отбора;</w:t>
      </w:r>
    </w:p>
    <w:p w:rsidR="00B50014" w:rsidRPr="00C651EB" w:rsidRDefault="007F11E0" w:rsidP="00B5001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и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) правила рассмотрения и оценки заявок участников отбора в соответствии с пунктами </w:t>
      </w:r>
      <w:r w:rsidR="00E9561E" w:rsidRPr="00C651EB">
        <w:rPr>
          <w:rFonts w:ascii="PT Astra Serif" w:hAnsi="PT Astra Serif"/>
          <w:sz w:val="25"/>
          <w:szCs w:val="25"/>
          <w:lang w:eastAsia="ru-RU" w:bidi="ar-SA"/>
        </w:rPr>
        <w:t>20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- </w:t>
      </w:r>
      <w:r w:rsidR="00E37E25" w:rsidRPr="00C651EB">
        <w:rPr>
          <w:rFonts w:ascii="PT Astra Serif" w:hAnsi="PT Astra Serif"/>
          <w:sz w:val="25"/>
          <w:szCs w:val="25"/>
          <w:lang w:eastAsia="ru-RU" w:bidi="ar-SA"/>
        </w:rPr>
        <w:t>40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="002C2EAE" w:rsidRPr="00C651EB">
        <w:rPr>
          <w:rFonts w:ascii="PT Astra Serif" w:hAnsi="PT Astra Serif"/>
          <w:sz w:val="25"/>
          <w:szCs w:val="25"/>
          <w:lang w:eastAsia="ru-RU" w:bidi="ar-SA"/>
        </w:rPr>
        <w:t>его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2C2EAE" w:rsidRPr="00C651EB">
        <w:rPr>
          <w:rFonts w:ascii="PT Astra Serif" w:hAnsi="PT Astra Serif"/>
          <w:sz w:val="25"/>
          <w:szCs w:val="25"/>
          <w:lang w:eastAsia="ru-RU" w:bidi="ar-SA"/>
        </w:rPr>
        <w:t>Порядка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B50014" w:rsidRPr="00C651EB" w:rsidRDefault="00B50014" w:rsidP="00B5001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к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) порядок предоставления участникам отбора разъяснений положений объявления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о проведении отбора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, даты начала и окончания срока такого предоставления;</w:t>
      </w:r>
    </w:p>
    <w:p w:rsidR="00B50014" w:rsidRPr="00C651EB" w:rsidRDefault="00B50014" w:rsidP="00F06CD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л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) срок, в течение которого победитель отбора должен подписать соглашение о предоставлении субсиди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и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(далее - Соглашение);</w:t>
      </w:r>
    </w:p>
    <w:p w:rsidR="00B70E91" w:rsidRPr="00C651EB" w:rsidRDefault="00B50014" w:rsidP="00F06CD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м</w:t>
      </w:r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) условия признания победителя (победителей) отбора </w:t>
      </w:r>
      <w:proofErr w:type="gramStart"/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>уклонившимся</w:t>
      </w:r>
      <w:proofErr w:type="gramEnd"/>
      <w:r w:rsidR="009513A4" w:rsidRPr="00C651EB">
        <w:rPr>
          <w:rFonts w:ascii="PT Astra Serif" w:hAnsi="PT Astra Serif"/>
          <w:sz w:val="25"/>
          <w:szCs w:val="25"/>
          <w:lang w:eastAsia="ru-RU" w:bidi="ar-SA"/>
        </w:rPr>
        <w:t xml:space="preserve"> (уклонившимися) от заключения Соглашения;</w:t>
      </w:r>
    </w:p>
    <w:p w:rsidR="00B70E91" w:rsidRPr="00C651EB" w:rsidRDefault="00B70E91" w:rsidP="00F06CD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н) дата размещения результатов отбора на едином портале, а также на официальном сайте Администрации Томской области в информационно-телекоммуникационной сети «Интернет», которая не может быть позднее </w:t>
      </w:r>
      <w:r w:rsidR="00A6456A" w:rsidRPr="00C651EB">
        <w:rPr>
          <w:rFonts w:ascii="PT Astra Serif" w:hAnsi="PT Astra Serif"/>
          <w:sz w:val="25"/>
          <w:szCs w:val="25"/>
          <w:lang w:eastAsia="ru-RU" w:bidi="ar-SA"/>
        </w:rPr>
        <w:t>3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-го календарного дня, следующего за днем определения победителей отбора.</w:t>
      </w:r>
    </w:p>
    <w:p w:rsidR="00F06CD2" w:rsidRPr="00C651EB" w:rsidRDefault="00F06CD2" w:rsidP="00F06CD2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Участник отбора должен соответствовать на </w:t>
      </w:r>
      <w:r w:rsidR="00E541C3" w:rsidRPr="00C651EB">
        <w:rPr>
          <w:rFonts w:ascii="PT Astra Serif" w:hAnsi="PT Astra Serif"/>
          <w:sz w:val="25"/>
          <w:szCs w:val="25"/>
        </w:rPr>
        <w:t xml:space="preserve">дату </w:t>
      </w:r>
      <w:r w:rsidRPr="00C651EB">
        <w:rPr>
          <w:rFonts w:ascii="PT Astra Serif" w:hAnsi="PT Astra Serif"/>
          <w:sz w:val="25"/>
          <w:szCs w:val="25"/>
        </w:rPr>
        <w:t>подачи заявки в Департамент экономики следующим требованиям:</w:t>
      </w:r>
    </w:p>
    <w:p w:rsidR="00F06CD2" w:rsidRPr="00C651EB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а) </w:t>
      </w:r>
      <w:r w:rsidR="00F06CD2" w:rsidRPr="00C651EB">
        <w:rPr>
          <w:rFonts w:ascii="PT Astra Serif" w:hAnsi="PT Astra Serif"/>
          <w:sz w:val="25"/>
          <w:szCs w:val="25"/>
        </w:rPr>
        <w:t xml:space="preserve">у участника отбора </w:t>
      </w:r>
      <w:r w:rsidR="0045739D" w:rsidRPr="00C651EB">
        <w:rPr>
          <w:rFonts w:ascii="PT Astra Serif" w:hAnsi="PT Astra Serif"/>
          <w:sz w:val="25"/>
          <w:szCs w:val="25"/>
        </w:rPr>
        <w:t>отсутствует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и иная просроченная (неурегулированная) задолженность по денежным обязательствам перед Томской областью</w:t>
      </w:r>
      <w:r w:rsidR="00F06CD2" w:rsidRPr="00C651EB">
        <w:rPr>
          <w:rFonts w:ascii="PT Astra Serif" w:hAnsi="PT Astra Serif"/>
          <w:sz w:val="25"/>
          <w:szCs w:val="25"/>
        </w:rPr>
        <w:t>;</w:t>
      </w:r>
    </w:p>
    <w:p w:rsidR="00F06CD2" w:rsidRPr="00C651EB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</w:rPr>
        <w:t>б</w:t>
      </w:r>
      <w:r w:rsidR="00F06CD2" w:rsidRPr="00C651EB">
        <w:rPr>
          <w:rFonts w:ascii="PT Astra Serif" w:hAnsi="PT Astra Serif"/>
          <w:sz w:val="25"/>
          <w:szCs w:val="25"/>
        </w:rPr>
        <w:t>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</w:t>
      </w:r>
      <w:proofErr w:type="gramEnd"/>
      <w:r w:rsidR="00F06CD2" w:rsidRPr="00C651EB">
        <w:rPr>
          <w:rFonts w:ascii="PT Astra Serif" w:hAnsi="PT Astra Serif"/>
          <w:sz w:val="25"/>
          <w:szCs w:val="25"/>
        </w:rPr>
        <w:t xml:space="preserve"> индивидуального предпринимателя;</w:t>
      </w:r>
    </w:p>
    <w:p w:rsidR="00F06CD2" w:rsidRPr="00C651EB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</w:rPr>
        <w:t>в</w:t>
      </w:r>
      <w:r w:rsidR="00F06CD2" w:rsidRPr="00C651EB">
        <w:rPr>
          <w:rFonts w:ascii="PT Astra Serif" w:hAnsi="PT Astra Serif"/>
          <w:sz w:val="25"/>
          <w:szCs w:val="25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</w:t>
      </w:r>
      <w:r w:rsidR="00E9561E" w:rsidRPr="00C651EB">
        <w:rPr>
          <w:rFonts w:ascii="PT Astra Serif" w:hAnsi="PT Astra Serif"/>
          <w:sz w:val="25"/>
          <w:szCs w:val="25"/>
        </w:rPr>
        <w:t>ми</w:t>
      </w:r>
      <w:r w:rsidR="00F06CD2" w:rsidRPr="00C651EB">
        <w:rPr>
          <w:rFonts w:ascii="PT Astra Serif" w:hAnsi="PT Astra Serif"/>
          <w:sz w:val="25"/>
          <w:szCs w:val="25"/>
        </w:rPr>
        <w:t>ся участниками отбора;</w:t>
      </w:r>
      <w:proofErr w:type="gramEnd"/>
    </w:p>
    <w:p w:rsidR="00F06CD2" w:rsidRPr="00C651EB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</w:rPr>
        <w:t>г</w:t>
      </w:r>
      <w:r w:rsidR="00F06CD2" w:rsidRPr="00C651EB">
        <w:rPr>
          <w:rFonts w:ascii="PT Astra Serif" w:hAnsi="PT Astra Serif"/>
          <w:sz w:val="25"/>
          <w:szCs w:val="25"/>
        </w:rPr>
        <w:t xml:space="preserve">) участник отбора </w:t>
      </w:r>
      <w:r w:rsidR="0045739D" w:rsidRPr="00C651EB">
        <w:rPr>
          <w:rFonts w:ascii="PT Astra Serif" w:hAnsi="PT Astra Serif"/>
          <w:sz w:val="25"/>
          <w:szCs w:val="25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="0045739D" w:rsidRPr="00C651EB">
        <w:rPr>
          <w:rFonts w:ascii="PT Astra Serif" w:hAnsi="PT Astra Serif"/>
          <w:sz w:val="25"/>
          <w:szCs w:val="25"/>
        </w:rPr>
        <w:t xml:space="preserve">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F06CD2" w:rsidRPr="00C651EB">
        <w:rPr>
          <w:rFonts w:ascii="PT Astra Serif" w:hAnsi="PT Astra Serif"/>
          <w:sz w:val="25"/>
          <w:szCs w:val="25"/>
        </w:rPr>
        <w:t>;</w:t>
      </w:r>
    </w:p>
    <w:p w:rsidR="00F06CD2" w:rsidRPr="00C651EB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д</w:t>
      </w:r>
      <w:r w:rsidR="00F06CD2" w:rsidRPr="00C651EB">
        <w:rPr>
          <w:rFonts w:ascii="PT Astra Serif" w:hAnsi="PT Astra Serif"/>
          <w:sz w:val="25"/>
          <w:szCs w:val="25"/>
        </w:rP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06CD2" w:rsidRPr="00C651EB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е</w:t>
      </w:r>
      <w:r w:rsidR="00F06CD2" w:rsidRPr="00C651EB">
        <w:rPr>
          <w:rFonts w:ascii="PT Astra Serif" w:hAnsi="PT Astra Serif"/>
          <w:sz w:val="25"/>
          <w:szCs w:val="25"/>
        </w:rPr>
        <w:t xml:space="preserve">) участник отбора </w:t>
      </w:r>
      <w:r w:rsidR="00AC17F1" w:rsidRPr="00C651EB">
        <w:rPr>
          <w:rFonts w:ascii="PT Astra Serif" w:hAnsi="PT Astra Serif"/>
          <w:sz w:val="25"/>
          <w:szCs w:val="25"/>
        </w:rPr>
        <w:t>не получает средства из областного бюджета на основании иных нормативных правовых актов Томской области на цель, у</w:t>
      </w:r>
      <w:r w:rsidR="0043522F" w:rsidRPr="00C651EB">
        <w:rPr>
          <w:rFonts w:ascii="PT Astra Serif" w:hAnsi="PT Astra Serif"/>
          <w:sz w:val="25"/>
          <w:szCs w:val="25"/>
        </w:rPr>
        <w:t>становле</w:t>
      </w:r>
      <w:r w:rsidR="00AC17F1" w:rsidRPr="00C651EB">
        <w:rPr>
          <w:rFonts w:ascii="PT Astra Serif" w:hAnsi="PT Astra Serif"/>
          <w:sz w:val="25"/>
          <w:szCs w:val="25"/>
        </w:rPr>
        <w:t>нную в пункте 2 настоящего Порядка</w:t>
      </w:r>
      <w:r w:rsidR="00F06CD2" w:rsidRPr="00C651EB">
        <w:rPr>
          <w:rFonts w:ascii="PT Astra Serif" w:hAnsi="PT Astra Serif"/>
          <w:sz w:val="25"/>
          <w:szCs w:val="25"/>
        </w:rPr>
        <w:t>;</w:t>
      </w:r>
    </w:p>
    <w:p w:rsidR="007C7AA9" w:rsidRPr="00C651EB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ж</w:t>
      </w:r>
      <w:r w:rsidR="007C7AA9" w:rsidRPr="00C651EB">
        <w:rPr>
          <w:rFonts w:ascii="PT Astra Serif" w:hAnsi="PT Astra Serif"/>
          <w:sz w:val="25"/>
          <w:szCs w:val="25"/>
        </w:rPr>
        <w:t>) участник отбора не имеет просроченной задолженности по выплате заработной платы работникам</w:t>
      </w:r>
      <w:r w:rsidR="00FE277B" w:rsidRPr="00C651EB">
        <w:rPr>
          <w:rFonts w:ascii="PT Astra Serif" w:hAnsi="PT Astra Serif"/>
          <w:sz w:val="25"/>
          <w:szCs w:val="25"/>
        </w:rPr>
        <w:t>;</w:t>
      </w:r>
    </w:p>
    <w:p w:rsidR="00A8184E" w:rsidRPr="00C651EB" w:rsidRDefault="003C3200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з</w:t>
      </w:r>
      <w:r w:rsidR="00A8184E" w:rsidRPr="00C651EB">
        <w:rPr>
          <w:rFonts w:ascii="PT Astra Serif" w:hAnsi="PT Astra Serif"/>
          <w:sz w:val="25"/>
          <w:szCs w:val="25"/>
        </w:rPr>
        <w:t>) участник отбора осуществляет деятельность на территории Томской области</w:t>
      </w:r>
      <w:r w:rsidR="00FF3718" w:rsidRPr="00C651EB">
        <w:rPr>
          <w:rFonts w:ascii="PT Astra Serif" w:hAnsi="PT Astra Serif"/>
          <w:sz w:val="25"/>
          <w:szCs w:val="25"/>
        </w:rPr>
        <w:t xml:space="preserve"> не менее 6 мес</w:t>
      </w:r>
      <w:r w:rsidR="00C41B29" w:rsidRPr="00C651EB">
        <w:rPr>
          <w:rFonts w:ascii="PT Astra Serif" w:hAnsi="PT Astra Serif"/>
          <w:sz w:val="25"/>
          <w:szCs w:val="25"/>
        </w:rPr>
        <w:t>яцев</w:t>
      </w:r>
      <w:r w:rsidR="00FF3718" w:rsidRPr="00C651EB">
        <w:rPr>
          <w:rFonts w:ascii="PT Astra Serif" w:hAnsi="PT Astra Serif"/>
          <w:sz w:val="25"/>
          <w:szCs w:val="25"/>
        </w:rPr>
        <w:t xml:space="preserve"> </w:t>
      </w:r>
      <w:r w:rsidRPr="00C651EB">
        <w:rPr>
          <w:rFonts w:ascii="PT Astra Serif" w:hAnsi="PT Astra Serif"/>
          <w:sz w:val="25"/>
          <w:szCs w:val="25"/>
        </w:rPr>
        <w:t>(</w:t>
      </w:r>
      <w:proofErr w:type="gramStart"/>
      <w:r w:rsidR="00FF3718" w:rsidRPr="00C651EB">
        <w:rPr>
          <w:rFonts w:ascii="PT Astra Serif" w:hAnsi="PT Astra Serif"/>
          <w:sz w:val="25"/>
          <w:szCs w:val="25"/>
        </w:rPr>
        <w:t>с даты регистр</w:t>
      </w:r>
      <w:r w:rsidR="00C41B29" w:rsidRPr="00C651EB">
        <w:rPr>
          <w:rFonts w:ascii="PT Astra Serif" w:hAnsi="PT Astra Serif"/>
          <w:sz w:val="25"/>
          <w:szCs w:val="25"/>
        </w:rPr>
        <w:t>ации</w:t>
      </w:r>
      <w:proofErr w:type="gramEnd"/>
      <w:r w:rsidRPr="00C651EB">
        <w:rPr>
          <w:rFonts w:ascii="PT Astra Serif" w:hAnsi="PT Astra Serif"/>
          <w:sz w:val="25"/>
          <w:szCs w:val="25"/>
        </w:rPr>
        <w:t>)</w:t>
      </w:r>
      <w:r w:rsidR="00FF3718" w:rsidRPr="00C651EB">
        <w:rPr>
          <w:rFonts w:ascii="PT Astra Serif" w:hAnsi="PT Astra Serif"/>
          <w:sz w:val="25"/>
          <w:szCs w:val="25"/>
        </w:rPr>
        <w:t xml:space="preserve"> </w:t>
      </w:r>
      <w:r w:rsidRPr="00C651EB">
        <w:rPr>
          <w:rFonts w:ascii="PT Astra Serif" w:hAnsi="PT Astra Serif"/>
          <w:sz w:val="25"/>
          <w:szCs w:val="25"/>
        </w:rPr>
        <w:t xml:space="preserve">с </w:t>
      </w:r>
      <w:r w:rsidR="00540414" w:rsidRPr="00C651EB">
        <w:rPr>
          <w:rFonts w:ascii="PT Astra Serif" w:hAnsi="PT Astra Serif"/>
          <w:sz w:val="25"/>
          <w:szCs w:val="25"/>
        </w:rPr>
        <w:t>даты</w:t>
      </w:r>
      <w:r w:rsidR="00C41B29" w:rsidRPr="00C651EB">
        <w:rPr>
          <w:rFonts w:ascii="PT Astra Serif" w:hAnsi="PT Astra Serif"/>
          <w:sz w:val="25"/>
          <w:szCs w:val="25"/>
        </w:rPr>
        <w:t xml:space="preserve"> проведения отбора</w:t>
      </w:r>
      <w:r w:rsidR="00A8184E" w:rsidRPr="00C651EB">
        <w:rPr>
          <w:rFonts w:ascii="PT Astra Serif" w:hAnsi="PT Astra Serif"/>
          <w:sz w:val="25"/>
          <w:szCs w:val="25"/>
        </w:rPr>
        <w:t>;</w:t>
      </w:r>
      <w:r w:rsidR="00C41B29" w:rsidRPr="00C651EB">
        <w:rPr>
          <w:rFonts w:ascii="PT Astra Serif" w:hAnsi="PT Astra Serif"/>
          <w:sz w:val="25"/>
          <w:szCs w:val="25"/>
        </w:rPr>
        <w:t xml:space="preserve"> </w:t>
      </w:r>
    </w:p>
    <w:p w:rsidR="00F06CD2" w:rsidRPr="00C651EB" w:rsidRDefault="003C3200" w:rsidP="00A6456A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и</w:t>
      </w:r>
      <w:r w:rsidR="00F06CD2" w:rsidRPr="00C651EB">
        <w:rPr>
          <w:rFonts w:ascii="PT Astra Serif" w:hAnsi="PT Astra Serif"/>
          <w:sz w:val="25"/>
          <w:szCs w:val="25"/>
        </w:rPr>
        <w:t>) участником отбора обеспечивается софинансирование проекта - размер собственных средств организации или индивидуального предпринимателя, вкладываемых в реализацию пр</w:t>
      </w:r>
      <w:r w:rsidR="00A6456A" w:rsidRPr="00C651EB">
        <w:rPr>
          <w:rFonts w:ascii="PT Astra Serif" w:hAnsi="PT Astra Serif"/>
          <w:sz w:val="25"/>
          <w:szCs w:val="25"/>
        </w:rPr>
        <w:t xml:space="preserve">оекта, который должен составлять </w:t>
      </w:r>
      <w:r w:rsidR="00F06CD2" w:rsidRPr="00C651EB">
        <w:rPr>
          <w:rFonts w:ascii="PT Astra Serif" w:hAnsi="PT Astra Serif"/>
          <w:sz w:val="25"/>
          <w:szCs w:val="25"/>
        </w:rPr>
        <w:t xml:space="preserve">не менее 30 процентов объема запрашиваемой суммы </w:t>
      </w:r>
      <w:r w:rsidR="00FE277B" w:rsidRPr="00C651EB">
        <w:rPr>
          <w:rFonts w:ascii="PT Astra Serif" w:hAnsi="PT Astra Serif"/>
          <w:sz w:val="25"/>
          <w:szCs w:val="25"/>
        </w:rPr>
        <w:t>субсидии</w:t>
      </w:r>
      <w:r w:rsidR="006A39C7" w:rsidRPr="00C651EB">
        <w:rPr>
          <w:rFonts w:ascii="PT Astra Serif" w:hAnsi="PT Astra Serif"/>
          <w:sz w:val="25"/>
          <w:szCs w:val="25"/>
        </w:rPr>
        <w:t>.</w:t>
      </w:r>
    </w:p>
    <w:p w:rsidR="006A39C7" w:rsidRPr="00C651EB" w:rsidRDefault="006A39C7" w:rsidP="006A39C7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Участник отбора должен соответствовать на дату не ранее чем за 30 календарных дней </w:t>
      </w:r>
      <w:r w:rsidR="000526B6" w:rsidRPr="00C651EB">
        <w:rPr>
          <w:rFonts w:ascii="PT Astra Serif" w:hAnsi="PT Astra Serif"/>
          <w:sz w:val="25"/>
          <w:szCs w:val="25"/>
        </w:rPr>
        <w:t xml:space="preserve">до даты </w:t>
      </w:r>
      <w:r w:rsidRPr="00C651EB">
        <w:rPr>
          <w:rFonts w:ascii="PT Astra Serif" w:hAnsi="PT Astra Serif"/>
          <w:sz w:val="25"/>
          <w:szCs w:val="25"/>
        </w:rPr>
        <w:t>подачи заявки в Департамент экономики следующему требованию:</w:t>
      </w:r>
    </w:p>
    <w:p w:rsidR="006A39C7" w:rsidRPr="00C651EB" w:rsidRDefault="006A39C7" w:rsidP="006A39C7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06CD2" w:rsidRPr="00C651EB" w:rsidRDefault="00F06CD2" w:rsidP="0010691D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Документы, необходимые для подтверждения соответствия участника отбора требованиям, предусмотренным настоящим пунктом, предоставляются им в составе документов, представляемых на отбор, согласно </w:t>
      </w:r>
      <w:r w:rsidR="008F67F1" w:rsidRPr="00C651EB">
        <w:rPr>
          <w:rFonts w:ascii="PT Astra Serif" w:hAnsi="PT Astra Serif"/>
          <w:sz w:val="25"/>
          <w:szCs w:val="25"/>
        </w:rPr>
        <w:t xml:space="preserve">пункту </w:t>
      </w:r>
      <w:r w:rsidR="005F07C5" w:rsidRPr="00C651EB">
        <w:rPr>
          <w:rFonts w:ascii="PT Astra Serif" w:hAnsi="PT Astra Serif"/>
          <w:sz w:val="25"/>
          <w:szCs w:val="25"/>
        </w:rPr>
        <w:t>17</w:t>
      </w:r>
      <w:r w:rsidRPr="00C651EB">
        <w:rPr>
          <w:rFonts w:ascii="PT Astra Serif" w:hAnsi="PT Astra Serif"/>
          <w:sz w:val="25"/>
          <w:szCs w:val="25"/>
        </w:rPr>
        <w:t xml:space="preserve"> настоящ</w:t>
      </w:r>
      <w:r w:rsidR="00B756C2" w:rsidRPr="00C651EB">
        <w:rPr>
          <w:rFonts w:ascii="PT Astra Serif" w:hAnsi="PT Astra Serif"/>
          <w:sz w:val="25"/>
          <w:szCs w:val="25"/>
        </w:rPr>
        <w:t>его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B756C2" w:rsidRPr="00C651EB">
        <w:rPr>
          <w:rFonts w:ascii="PT Astra Serif" w:hAnsi="PT Astra Serif"/>
          <w:sz w:val="25"/>
          <w:szCs w:val="25"/>
        </w:rPr>
        <w:t>Порядка</w:t>
      </w:r>
      <w:r w:rsidRPr="00C651EB">
        <w:rPr>
          <w:rFonts w:ascii="PT Astra Serif" w:hAnsi="PT Astra Serif"/>
          <w:sz w:val="25"/>
          <w:szCs w:val="25"/>
        </w:rPr>
        <w:t>.</w:t>
      </w:r>
    </w:p>
    <w:p w:rsidR="007A0D8B" w:rsidRPr="00C651EB" w:rsidRDefault="007A0D8B" w:rsidP="007A0D8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Для участия в отборе на получение субсидии заявитель подает заявку </w:t>
      </w:r>
      <w:proofErr w:type="gramStart"/>
      <w:r w:rsidRPr="00C651EB">
        <w:rPr>
          <w:rFonts w:ascii="PT Astra Serif" w:hAnsi="PT Astra Serif"/>
          <w:sz w:val="25"/>
          <w:szCs w:val="25"/>
        </w:rPr>
        <w:t>в письменной форме на участие в отборе</w:t>
      </w:r>
      <w:r w:rsidR="00860478" w:rsidRPr="00C651EB">
        <w:rPr>
          <w:rFonts w:ascii="PT Astra Serif" w:hAnsi="PT Astra Serif"/>
          <w:sz w:val="25"/>
          <w:szCs w:val="25"/>
        </w:rPr>
        <w:t xml:space="preserve"> </w:t>
      </w:r>
      <w:r w:rsidR="000526B6" w:rsidRPr="00C651EB">
        <w:rPr>
          <w:rFonts w:ascii="PT Astra Serif" w:hAnsi="PT Astra Serif"/>
          <w:sz w:val="25"/>
          <w:szCs w:val="25"/>
        </w:rPr>
        <w:t>в Департамент экономики по адресу</w:t>
      </w:r>
      <w:proofErr w:type="gramEnd"/>
      <w:r w:rsidR="000526B6" w:rsidRPr="00C651EB">
        <w:rPr>
          <w:rFonts w:ascii="PT Astra Serif" w:hAnsi="PT Astra Serif"/>
          <w:sz w:val="25"/>
          <w:szCs w:val="25"/>
        </w:rPr>
        <w:t xml:space="preserve">: 634050, г. Томск, площадь Ленина, д. 6 с приложением документов в соответствии с пунктом 17 настоящего Порядка, а также с предоставлением </w:t>
      </w:r>
      <w:r w:rsidR="00860478" w:rsidRPr="00C651EB">
        <w:rPr>
          <w:rFonts w:ascii="PT Astra Serif" w:hAnsi="PT Astra Serif"/>
          <w:sz w:val="25"/>
          <w:szCs w:val="25"/>
        </w:rPr>
        <w:t>скан-копий в электронном виде</w:t>
      </w:r>
      <w:r w:rsidRPr="00C651EB">
        <w:rPr>
          <w:rFonts w:ascii="PT Astra Serif" w:hAnsi="PT Astra Serif"/>
          <w:sz w:val="25"/>
          <w:szCs w:val="25"/>
        </w:rPr>
        <w:t>.</w:t>
      </w:r>
    </w:p>
    <w:p w:rsidR="007A0D8B" w:rsidRPr="00C651EB" w:rsidRDefault="007A0D8B" w:rsidP="0086047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Копии документов, представляемые в составе заявки, заверяются подписью и печатью (при наличии) заявителя.</w:t>
      </w:r>
    </w:p>
    <w:p w:rsidR="007A0D8B" w:rsidRPr="00C651EB" w:rsidRDefault="007A0D8B" w:rsidP="0086047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Документы, представляемые на участие в отборе, прошнуровываются, пронумеровываются и скрепляются подписью и печатью (при наличии) заявителя, реквизиты всех документов вносятся в опись, представляемую в Департамент экономики вместе с заявкой.</w:t>
      </w:r>
    </w:p>
    <w:p w:rsidR="00860478" w:rsidRPr="00C651EB" w:rsidRDefault="00860478" w:rsidP="0086047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</w:rPr>
        <w:t>Скан-копии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должны иметь четко читаемый текст. Наименование файла должно отражать его содержание.</w:t>
      </w:r>
    </w:p>
    <w:p w:rsidR="007A0D8B" w:rsidRPr="00C651EB" w:rsidRDefault="007A0D8B" w:rsidP="007A0D8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Участником отбора может быть подана только одна заявка</w:t>
      </w:r>
      <w:r w:rsidR="00343434" w:rsidRPr="00C651EB">
        <w:rPr>
          <w:rFonts w:ascii="PT Astra Serif" w:hAnsi="PT Astra Serif"/>
          <w:sz w:val="25"/>
          <w:szCs w:val="25"/>
        </w:rPr>
        <w:t>, соде</w:t>
      </w:r>
      <w:r w:rsidR="003D2166" w:rsidRPr="00C651EB">
        <w:rPr>
          <w:rFonts w:ascii="PT Astra Serif" w:hAnsi="PT Astra Serif"/>
          <w:sz w:val="25"/>
          <w:szCs w:val="25"/>
        </w:rPr>
        <w:t>ржащ</w:t>
      </w:r>
      <w:r w:rsidR="00A6456A" w:rsidRPr="00C651EB">
        <w:rPr>
          <w:rFonts w:ascii="PT Astra Serif" w:hAnsi="PT Astra Serif"/>
          <w:sz w:val="25"/>
          <w:szCs w:val="25"/>
        </w:rPr>
        <w:t>ая</w:t>
      </w:r>
      <w:r w:rsidR="003D2166" w:rsidRPr="00C651EB">
        <w:rPr>
          <w:rFonts w:ascii="PT Astra Serif" w:hAnsi="PT Astra Serif"/>
          <w:sz w:val="25"/>
          <w:szCs w:val="25"/>
        </w:rPr>
        <w:t xml:space="preserve"> один проект по направлени</w:t>
      </w:r>
      <w:r w:rsidR="00A12A2F" w:rsidRPr="00C651EB">
        <w:rPr>
          <w:rFonts w:ascii="PT Astra Serif" w:hAnsi="PT Astra Serif"/>
          <w:sz w:val="25"/>
          <w:szCs w:val="25"/>
        </w:rPr>
        <w:t>ям</w:t>
      </w:r>
      <w:r w:rsidR="003D2166" w:rsidRPr="00C651EB">
        <w:rPr>
          <w:rFonts w:ascii="PT Astra Serif" w:hAnsi="PT Astra Serif"/>
          <w:sz w:val="25"/>
          <w:szCs w:val="25"/>
        </w:rPr>
        <w:t xml:space="preserve"> предоставления субсидии</w:t>
      </w:r>
      <w:r w:rsidR="00A12A2F" w:rsidRPr="00C651EB">
        <w:rPr>
          <w:rFonts w:ascii="PT Astra Serif" w:hAnsi="PT Astra Serif"/>
          <w:sz w:val="25"/>
          <w:szCs w:val="25"/>
        </w:rPr>
        <w:t xml:space="preserve"> в соответствии с абзацами 2-5 пункта 2 настоящего Порядка</w:t>
      </w:r>
      <w:r w:rsidRPr="00C651EB">
        <w:rPr>
          <w:rFonts w:ascii="PT Astra Serif" w:hAnsi="PT Astra Serif"/>
          <w:sz w:val="25"/>
          <w:szCs w:val="25"/>
        </w:rPr>
        <w:t>.</w:t>
      </w:r>
    </w:p>
    <w:p w:rsidR="00036FB4" w:rsidRPr="00C651EB" w:rsidRDefault="00036FB4" w:rsidP="00036FB4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Для участия в отборе заявитель представляет в Департамент экономики следующие документы, прилагаемые к заявке, которая должна содержать согласие 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 об участнике отбора, связанной с отбором, составленной по форме согласно приложению № 1 к настоящему Порядку:</w:t>
      </w:r>
    </w:p>
    <w:p w:rsidR="00036FB4" w:rsidRPr="00C651EB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сопроводительное письмо за подписью руководителя организации участника отбора или уполномоченного им лица об участии в отборе по форме согласно приложению № 2 к настоящему Порядку, включающее:</w:t>
      </w:r>
    </w:p>
    <w:p w:rsidR="00036FB4" w:rsidRPr="00C651EB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обязательство о целевом использовании средств субсидии;</w:t>
      </w:r>
    </w:p>
    <w:p w:rsidR="00036FB4" w:rsidRPr="00C651EB" w:rsidRDefault="00036FB4" w:rsidP="00DB4A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обязательство </w:t>
      </w:r>
      <w:r w:rsidR="000526B6" w:rsidRPr="00C651EB">
        <w:rPr>
          <w:rFonts w:ascii="PT Astra Serif" w:hAnsi="PT Astra Serif"/>
          <w:sz w:val="25"/>
          <w:szCs w:val="25"/>
          <w:lang w:eastAsia="ru-RU" w:bidi="ar-SA"/>
        </w:rPr>
        <w:t>участника отбора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0526B6" w:rsidRPr="00C651EB">
        <w:rPr>
          <w:rFonts w:ascii="PT Astra Serif" w:hAnsi="PT Astra Serif"/>
          <w:sz w:val="25"/>
          <w:szCs w:val="25"/>
          <w:lang w:eastAsia="ru-RU" w:bidi="ar-SA"/>
        </w:rPr>
        <w:t>по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proofErr w:type="spellStart"/>
      <w:r w:rsidRPr="00C651EB">
        <w:rPr>
          <w:rFonts w:ascii="PT Astra Serif" w:hAnsi="PT Astra Serif"/>
          <w:sz w:val="25"/>
          <w:szCs w:val="25"/>
          <w:lang w:eastAsia="ru-RU" w:bidi="ar-SA"/>
        </w:rPr>
        <w:t>софинанс</w:t>
      </w:r>
      <w:r w:rsidR="00DB4A4A" w:rsidRPr="00C651EB">
        <w:rPr>
          <w:rFonts w:ascii="PT Astra Serif" w:hAnsi="PT Astra Serif"/>
          <w:sz w:val="25"/>
          <w:szCs w:val="25"/>
          <w:lang w:eastAsia="ru-RU" w:bidi="ar-SA"/>
        </w:rPr>
        <w:t>ировани</w:t>
      </w:r>
      <w:r w:rsidR="000526B6" w:rsidRPr="00C651EB">
        <w:rPr>
          <w:rFonts w:ascii="PT Astra Serif" w:hAnsi="PT Astra Serif"/>
          <w:sz w:val="25"/>
          <w:szCs w:val="25"/>
          <w:lang w:eastAsia="ru-RU" w:bidi="ar-SA"/>
        </w:rPr>
        <w:t>ю</w:t>
      </w:r>
      <w:proofErr w:type="spellEnd"/>
      <w:r w:rsidR="00DB4A4A" w:rsidRPr="00C651EB">
        <w:rPr>
          <w:rFonts w:ascii="PT Astra Serif" w:hAnsi="PT Astra Serif"/>
          <w:sz w:val="25"/>
          <w:szCs w:val="25"/>
          <w:lang w:eastAsia="ru-RU" w:bidi="ar-SA"/>
        </w:rPr>
        <w:t xml:space="preserve"> мероприятия в размере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не менее 30 процентов объема запраш</w:t>
      </w:r>
      <w:r w:rsidR="00DB4A4A" w:rsidRPr="00C651EB">
        <w:rPr>
          <w:rFonts w:ascii="PT Astra Serif" w:hAnsi="PT Astra Serif"/>
          <w:sz w:val="25"/>
          <w:szCs w:val="25"/>
          <w:lang w:eastAsia="ru-RU" w:bidi="ar-SA"/>
        </w:rPr>
        <w:t>иваемой суммы субсидии</w:t>
      </w:r>
      <w:r w:rsidR="000526B6" w:rsidRPr="00C651EB">
        <w:rPr>
          <w:rFonts w:ascii="PT Astra Serif" w:hAnsi="PT Astra Serif"/>
          <w:sz w:val="25"/>
          <w:szCs w:val="25"/>
          <w:lang w:eastAsia="ru-RU" w:bidi="ar-SA"/>
        </w:rPr>
        <w:t xml:space="preserve"> за счет собственных средств либо заемных средств участника отбора</w:t>
      </w:r>
      <w:r w:rsidR="00DB4A4A" w:rsidRPr="00C651EB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036FB4" w:rsidRPr="00C651EB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согласие участника </w:t>
      </w:r>
      <w:r w:rsidR="000526B6" w:rsidRPr="00C651EB">
        <w:rPr>
          <w:rFonts w:ascii="PT Astra Serif" w:hAnsi="PT Astra Serif"/>
          <w:sz w:val="25"/>
          <w:szCs w:val="25"/>
          <w:lang w:eastAsia="ru-RU" w:bidi="ar-SA"/>
        </w:rPr>
        <w:t xml:space="preserve">отбора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в случае предоставления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Томской области в лице</w:t>
      </w:r>
      <w:proofErr w:type="gramEnd"/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>Департамента финансово-ресурсного обеспечения при участии Департамента экономики в отношении них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Pr="00C651EB">
        <w:rPr>
          <w:rFonts w:ascii="PT Astra Serif" w:hAnsi="PT Astra Serif"/>
          <w:sz w:val="25"/>
          <w:szCs w:val="25"/>
          <w:vertAlign w:val="superscript"/>
          <w:lang w:eastAsia="ru-RU" w:bidi="ar-SA"/>
        </w:rPr>
        <w:t>1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и 269</w:t>
      </w:r>
      <w:r w:rsidRPr="00C651EB">
        <w:rPr>
          <w:rFonts w:ascii="PT Astra Serif" w:hAnsi="PT Astra Serif"/>
          <w:sz w:val="25"/>
          <w:szCs w:val="25"/>
          <w:vertAlign w:val="superscript"/>
          <w:lang w:eastAsia="ru-RU" w:bidi="ar-SA"/>
        </w:rPr>
        <w:t>2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Бюджетного кодекса Российской Федерации и на включение таких положений в соглашение о предоставлени</w:t>
      </w:r>
      <w:r w:rsidR="00DA30A8" w:rsidRPr="00C651EB">
        <w:rPr>
          <w:rFonts w:ascii="PT Astra Serif" w:hAnsi="PT Astra Serif"/>
          <w:sz w:val="25"/>
          <w:szCs w:val="25"/>
          <w:lang w:eastAsia="ru-RU" w:bidi="ar-SA"/>
        </w:rPr>
        <w:t>и субсидии (далее – Соглашение);</w:t>
      </w:r>
      <w:proofErr w:type="gramEnd"/>
    </w:p>
    <w:p w:rsidR="00DA30A8" w:rsidRPr="00C651EB" w:rsidRDefault="00540414" w:rsidP="00DA30A8">
      <w:pPr>
        <w:ind w:firstLine="709"/>
        <w:jc w:val="both"/>
        <w:rPr>
          <w:rFonts w:ascii="PT Astra Serif" w:hAnsi="PT Astra Serif"/>
          <w:sz w:val="25"/>
          <w:szCs w:val="25"/>
          <w:lang w:eastAsia="ru-RU"/>
        </w:rPr>
      </w:pPr>
      <w:proofErr w:type="gramStart"/>
      <w:r w:rsidRPr="00C651EB">
        <w:rPr>
          <w:rFonts w:ascii="PT Astra Serif" w:hAnsi="PT Astra Serif"/>
          <w:sz w:val="25"/>
          <w:szCs w:val="25"/>
          <w:lang w:eastAsia="ru-RU"/>
        </w:rPr>
        <w:t>о</w:t>
      </w:r>
      <w:r w:rsidR="00DA30A8" w:rsidRPr="00C651EB">
        <w:rPr>
          <w:rFonts w:ascii="PT Astra Serif" w:hAnsi="PT Astra Serif"/>
          <w:sz w:val="25"/>
          <w:szCs w:val="25"/>
          <w:lang w:eastAsia="ru-RU"/>
        </w:rPr>
        <w:t>бязательство по включению в Соглашение условий, аналогичных положениям, указанным в подпункте м) пункта 5 и пункте 6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 «Об общих требованиях к</w:t>
      </w:r>
      <w:proofErr w:type="gramEnd"/>
      <w:r w:rsidR="00DA30A8" w:rsidRPr="00C651EB">
        <w:rPr>
          <w:rFonts w:ascii="PT Astra Serif" w:hAnsi="PT Astra Serif"/>
          <w:sz w:val="25"/>
          <w:szCs w:val="25"/>
          <w:lang w:eastAsia="ru-RU"/>
        </w:rPr>
        <w:t xml:space="preserve"> </w:t>
      </w:r>
      <w:proofErr w:type="gramStart"/>
      <w:r w:rsidR="00DA30A8" w:rsidRPr="00C651EB">
        <w:rPr>
          <w:rFonts w:ascii="PT Astra Serif" w:hAnsi="PT Astra Serif"/>
          <w:sz w:val="25"/>
          <w:szCs w:val="25"/>
          <w:lang w:eastAsia="ru-RU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</w:t>
      </w:r>
      <w:r w:rsidRPr="00C651EB">
        <w:rPr>
          <w:rFonts w:ascii="PT Astra Serif" w:hAnsi="PT Astra Serif"/>
          <w:sz w:val="25"/>
          <w:szCs w:val="25"/>
          <w:lang w:eastAsia="ru-RU"/>
        </w:rPr>
        <w:t xml:space="preserve">сийской Федерации», в отношении </w:t>
      </w:r>
      <w:r w:rsidR="00DA30A8" w:rsidRPr="00C651EB">
        <w:rPr>
          <w:rFonts w:ascii="PT Astra Serif" w:hAnsi="PT Astra Serif"/>
          <w:sz w:val="25"/>
          <w:szCs w:val="25"/>
          <w:lang w:eastAsia="ru-RU"/>
        </w:rPr>
        <w:t>иных лиц</w:t>
      </w:r>
      <w:r w:rsidRPr="00C651EB">
        <w:rPr>
          <w:rFonts w:ascii="PT Astra Serif" w:hAnsi="PT Astra Serif"/>
          <w:sz w:val="25"/>
          <w:szCs w:val="25"/>
          <w:lang w:eastAsia="ru-RU"/>
        </w:rPr>
        <w:t>,</w:t>
      </w:r>
      <w:r w:rsidR="00DA30A8" w:rsidRPr="00C651EB">
        <w:rPr>
          <w:rFonts w:ascii="PT Astra Serif" w:hAnsi="PT Astra Serif"/>
          <w:sz w:val="25"/>
          <w:szCs w:val="25"/>
          <w:lang w:eastAsia="ru-RU"/>
        </w:rPr>
        <w:t xml:space="preserve"> в случае если для достижения результата предоставления субсидии предусматривается последующее</w:t>
      </w:r>
      <w:proofErr w:type="gramEnd"/>
      <w:r w:rsidR="00DA30A8" w:rsidRPr="00C651EB">
        <w:rPr>
          <w:rFonts w:ascii="PT Astra Serif" w:hAnsi="PT Astra Serif"/>
          <w:sz w:val="25"/>
          <w:szCs w:val="25"/>
          <w:lang w:eastAsia="ru-RU"/>
        </w:rPr>
        <w:t xml:space="preserve"> предоставление получателем субсидии средств иным лицам, в том числе в качестве вклада в уставный (складочный) капитал юридического лица, </w:t>
      </w:r>
      <w:r w:rsidRPr="00C651EB">
        <w:rPr>
          <w:rFonts w:ascii="PT Astra Serif" w:hAnsi="PT Astra Serif"/>
          <w:sz w:val="25"/>
          <w:szCs w:val="25"/>
          <w:lang w:eastAsia="ru-RU"/>
        </w:rPr>
        <w:t>субсидии</w:t>
      </w:r>
      <w:r w:rsidR="00DA30A8" w:rsidRPr="00C651EB">
        <w:rPr>
          <w:rFonts w:ascii="PT Astra Serif" w:hAnsi="PT Astra Serif"/>
          <w:sz w:val="25"/>
          <w:szCs w:val="25"/>
          <w:lang w:eastAsia="ru-RU"/>
        </w:rPr>
        <w:t>;</w:t>
      </w:r>
    </w:p>
    <w:p w:rsidR="00036FB4" w:rsidRPr="00C651EB" w:rsidRDefault="00DA30A8" w:rsidP="00DA30A8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036FB4" w:rsidRPr="00C651EB">
        <w:rPr>
          <w:rFonts w:ascii="PT Astra Serif" w:hAnsi="PT Astra Serif"/>
          <w:sz w:val="25"/>
          <w:szCs w:val="25"/>
          <w:lang w:eastAsia="ru-RU" w:bidi="ar-SA"/>
        </w:rPr>
        <w:t>для юридических лиц - копии учредительных документов (устава) с отметкой налогового органа о регистрации, заверенные подписью руководителя участника отбора или иного уполномоченного лица и печатью (при наличии) участника отбора;</w:t>
      </w:r>
    </w:p>
    <w:p w:rsidR="00036FB4" w:rsidRPr="00C651EB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>копии документов, подтверждающих полномочия лица, подписавшего заявку (для юридического лица - копию приказа о назначении на должность или возложении обязанностей, для индивидуального предпринимателя - копию паспорта гражданина Российской Федерации или иного документа, удостоверяющего личность в соответствии с законодательством Российской Федерации), заверенные подписью руководителя участника отбора или уполномоченного им лица и печатью (при наличии) участника отбора;</w:t>
      </w:r>
      <w:proofErr w:type="gramEnd"/>
    </w:p>
    <w:p w:rsidR="00036FB4" w:rsidRPr="00C651EB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реквизиты расчетного или корреспондентского счета участника отбора, открытого в учреждении Центрального банка Российской Федерации или кредитной организации, на который в соответствии с бюджетным законодательством Российской Федерации подлежит перечислению субсидия, заверенные подписью руководителя участника отбора или уполномоченного им лица и печатью (при наличии) участника отбора (далее - расчетный счет);</w:t>
      </w:r>
    </w:p>
    <w:p w:rsidR="00036FB4" w:rsidRPr="00C651EB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характеристику проекта по форме согласно приложению № 3 к настоящему Порядку;</w:t>
      </w:r>
    </w:p>
    <w:p w:rsidR="00036FB4" w:rsidRPr="00C651EB" w:rsidRDefault="00036FB4" w:rsidP="00DB4A4A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справку (выписку) по расчетному счету заявителя (далее - выписка), подтверждающую наличие собственных средств н</w:t>
      </w:r>
      <w:r w:rsidR="00DB4A4A" w:rsidRPr="00C651EB">
        <w:rPr>
          <w:rFonts w:ascii="PT Astra Serif" w:hAnsi="PT Astra Serif"/>
          <w:sz w:val="25"/>
          <w:szCs w:val="25"/>
          <w:lang w:eastAsia="ru-RU" w:bidi="ar-SA"/>
        </w:rPr>
        <w:t xml:space="preserve">а реализацию проекта, в размере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не менее 30 процентов объе</w:t>
      </w:r>
      <w:r w:rsidR="000526B6" w:rsidRPr="00C651EB">
        <w:rPr>
          <w:rFonts w:ascii="PT Astra Serif" w:hAnsi="PT Astra Serif"/>
          <w:sz w:val="25"/>
          <w:szCs w:val="25"/>
          <w:lang w:eastAsia="ru-RU" w:bidi="ar-SA"/>
        </w:rPr>
        <w:t>ма запрашиваемой суммы субсидии.</w:t>
      </w:r>
    </w:p>
    <w:p w:rsidR="00036FB4" w:rsidRPr="00C651EB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Выписка должна быть заверена кредитной организацией (оригинал) и выдана не ранее чем за 30 календарных дней до даты подачи заявки на участие в отборе либо сформирована заявителем на дату не ранее чем за 30 календарных дней до даты подачи заявки самостоятельно через электронную систему интернет-банкинга;</w:t>
      </w:r>
    </w:p>
    <w:p w:rsidR="00036FB4" w:rsidRPr="00C651EB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если для софинансирования проекта привлекаются кредитные (заемные) средства, - копию решения (выписку из решения) кредитной или иной финансовой организации об утверждении (одобрении) предоставления кредита или займа участнику отбора, заверенную подписью руководителя участника отбора или уполномоченного им лица и печатью (при наличии) участника отбора;</w:t>
      </w:r>
    </w:p>
    <w:p w:rsidR="00036FB4" w:rsidRPr="00C651EB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доверенность, выданную в порядке, установленном законодательством Российской Федерации, в случае подписания и (или) </w:t>
      </w: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>заверения документов</w:t>
      </w:r>
      <w:proofErr w:type="gramEnd"/>
      <w:r w:rsidRPr="00C651EB">
        <w:rPr>
          <w:rFonts w:ascii="PT Astra Serif" w:hAnsi="PT Astra Serif"/>
          <w:sz w:val="25"/>
          <w:szCs w:val="25"/>
          <w:lang w:eastAsia="ru-RU" w:bidi="ar-SA"/>
        </w:rPr>
        <w:t>, указанных в настоящем пункте, представителем участника отбора;</w:t>
      </w:r>
    </w:p>
    <w:p w:rsidR="00036FB4" w:rsidRPr="00C651EB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сведения об участнике отбора, в том числе информацию о наличии </w:t>
      </w: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>необходимых</w:t>
      </w:r>
      <w:proofErr w:type="gramEnd"/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для реализации проекта:</w:t>
      </w:r>
    </w:p>
    <w:p w:rsidR="00036FB4" w:rsidRPr="00C651EB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опыта, в простой письменной форме с указанием названия проекта, даты начала коммерческого использования результата реализации проекта (далее - объект), адреса местонахождения объекта, адреса в сети «Интернет» (при наличии), фотографий объекта (на том же носителе, на котором подается заявка);</w:t>
      </w:r>
    </w:p>
    <w:p w:rsidR="00036FB4" w:rsidRPr="00C651EB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кадрового состава, в табличной форме с указанием перечня должностей, фамилии, имени и отчества по каждой должности, образования (полученной специальности), стажа работы по соответствующей должности;</w:t>
      </w:r>
    </w:p>
    <w:p w:rsidR="00036FB4" w:rsidRPr="00C651EB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материально-технической базы, в табличной форме с указанием порядкового номера, наименования объекта и его местонахожден</w:t>
      </w:r>
      <w:bookmarkStart w:id="4" w:name="_GoBack"/>
      <w:bookmarkEnd w:id="4"/>
      <w:r w:rsidRPr="00C651EB">
        <w:rPr>
          <w:rFonts w:ascii="PT Astra Serif" w:hAnsi="PT Astra Serif"/>
          <w:sz w:val="25"/>
          <w:szCs w:val="25"/>
          <w:lang w:eastAsia="ru-RU" w:bidi="ar-SA"/>
        </w:rPr>
        <w:t>ия, права собственности, предназначения объекта и его состояния;</w:t>
      </w:r>
    </w:p>
    <w:p w:rsidR="00036FB4" w:rsidRPr="00C651EB" w:rsidRDefault="00FF3718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смета расходов с </w:t>
      </w:r>
      <w:r w:rsidR="00036FB4" w:rsidRPr="00C651EB">
        <w:rPr>
          <w:rFonts w:ascii="PT Astra Serif" w:hAnsi="PT Astra Serif"/>
          <w:sz w:val="25"/>
          <w:szCs w:val="25"/>
          <w:lang w:eastAsia="ru-RU" w:bidi="ar-SA"/>
        </w:rPr>
        <w:t>обоснование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м</w:t>
      </w:r>
      <w:r w:rsidR="00036FB4" w:rsidRPr="00C651EB">
        <w:rPr>
          <w:rFonts w:ascii="PT Astra Serif" w:hAnsi="PT Astra Serif"/>
          <w:sz w:val="25"/>
          <w:szCs w:val="25"/>
          <w:lang w:eastAsia="ru-RU" w:bidi="ar-SA"/>
        </w:rPr>
        <w:t xml:space="preserve"> необходимости финансового обеспечения расходов, связанных с реализацией проекта (размера запрашиваемой субсидии), в виде пояснительной записки, содержащей сведения о планируемых к заключению (заключенных) договорах в рамках реализации проекта и иные сведения;</w:t>
      </w:r>
    </w:p>
    <w:p w:rsidR="00036FB4" w:rsidRPr="00C651EB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>справку за подписью и печатью (при наличии) заявителя, составленную по форме согласно приложению № 4 к настоящему Порядку, подтверждающую, что заявитель не является или ранее не являлся получателем средств финансовой поддержки, субсидий или грантов на реализацию проектов, указанных в пункте 2 настоящего Порядка, а также соответствие его требованиям, установленным в пункте 14 настоящего Порядка.</w:t>
      </w:r>
      <w:proofErr w:type="gramEnd"/>
    </w:p>
    <w:p w:rsidR="00036FB4" w:rsidRPr="00C651EB" w:rsidRDefault="00036FB4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копии правоустанавливающих документов на земельный участок, подтверждающих право собственности, право пожизненного владения, право постоянного пользования или право аренды (субаренды) на земельные участки, прошедшие государственный кадастровый учет, на срок не менее 5 лет или выписку из Единого государственного реестра недвижимости, содержащую сведения о правах отдельного лица на земельный участок, выданную на дату не ранее чем за 30 календарных дней до даты подачи заявки.</w:t>
      </w:r>
    </w:p>
    <w:p w:rsidR="00A832D9" w:rsidRPr="00C651EB" w:rsidRDefault="00700EC9" w:rsidP="00036FB4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п</w:t>
      </w:r>
      <w:r w:rsidR="00A832D9" w:rsidRPr="00C651EB">
        <w:rPr>
          <w:rFonts w:ascii="PT Astra Serif" w:hAnsi="PT Astra Serif"/>
          <w:sz w:val="25"/>
          <w:szCs w:val="25"/>
          <w:lang w:eastAsia="ru-RU" w:bidi="ar-SA"/>
        </w:rPr>
        <w:t>резентацию проекта (не менее 3 слайдов).</w:t>
      </w:r>
    </w:p>
    <w:p w:rsidR="00036FB4" w:rsidRPr="00C651EB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Заявитель имеет право дополнительно приобщить к заявке видео- и фотоматериалы, в том числе на электронных носителях.</w:t>
      </w:r>
    </w:p>
    <w:p w:rsidR="00036FB4" w:rsidRPr="00C651EB" w:rsidRDefault="00036FB4" w:rsidP="0003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Заявитель несет ответственность за достоверность представляемых документов и информации, содержащейся в них.</w:t>
      </w:r>
    </w:p>
    <w:p w:rsidR="007A0D8B" w:rsidRPr="00C651EB" w:rsidRDefault="00161F9D" w:rsidP="007A0D8B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Если информ</w:t>
      </w:r>
      <w:r w:rsidR="00584E09" w:rsidRPr="00C651EB">
        <w:rPr>
          <w:rFonts w:ascii="PT Astra Serif" w:hAnsi="PT Astra Serif"/>
          <w:sz w:val="25"/>
          <w:szCs w:val="25"/>
        </w:rPr>
        <w:t>а</w:t>
      </w:r>
      <w:r w:rsidRPr="00C651EB">
        <w:rPr>
          <w:rFonts w:ascii="PT Astra Serif" w:hAnsi="PT Astra Serif"/>
          <w:sz w:val="25"/>
          <w:szCs w:val="25"/>
        </w:rPr>
        <w:t>ция (в том числе документы), включенная (включенные) в состав заявки, содержит (содержат) персональные данные, в состав заявки должны быть включены согласия субъектов</w:t>
      </w:r>
      <w:r w:rsidR="009E50B5" w:rsidRPr="00C651EB">
        <w:rPr>
          <w:rFonts w:ascii="PT Astra Serif" w:hAnsi="PT Astra Serif"/>
          <w:sz w:val="25"/>
          <w:szCs w:val="25"/>
        </w:rPr>
        <w:t xml:space="preserve"> этих данных на их обработку. </w:t>
      </w:r>
      <w:r w:rsidR="00584E09" w:rsidRPr="00C651EB">
        <w:rPr>
          <w:rFonts w:ascii="PT Astra Serif" w:hAnsi="PT Astra Serif"/>
          <w:sz w:val="25"/>
          <w:szCs w:val="25"/>
        </w:rPr>
        <w:t xml:space="preserve">В противном случае включение в состав заявки информации, содержащей персональные данные, не </w:t>
      </w:r>
      <w:proofErr w:type="gramStart"/>
      <w:r w:rsidR="00584E09" w:rsidRPr="00C651EB">
        <w:rPr>
          <w:rFonts w:ascii="PT Astra Serif" w:hAnsi="PT Astra Serif"/>
          <w:sz w:val="25"/>
          <w:szCs w:val="25"/>
        </w:rPr>
        <w:t>допускается</w:t>
      </w:r>
      <w:proofErr w:type="gramEnd"/>
      <w:r w:rsidR="00584E09" w:rsidRPr="00C651EB">
        <w:rPr>
          <w:rFonts w:ascii="PT Astra Serif" w:hAnsi="PT Astra Serif"/>
          <w:sz w:val="25"/>
          <w:szCs w:val="25"/>
        </w:rPr>
        <w:t xml:space="preserve"> и заявка возвращается участнику отбора.</w:t>
      </w:r>
    </w:p>
    <w:p w:rsidR="001D3873" w:rsidRPr="00C651EB" w:rsidRDefault="00584E09" w:rsidP="001D3873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Заявка может быть отозвана до окончания срока приема заявок путем направления участником отбора в Департамент экономики соответствующего обращения. Отозванные заявки не учитываются при определении количества заявок, представленных на участие в отборе</w:t>
      </w:r>
      <w:r w:rsidR="001D3873" w:rsidRPr="00C651EB">
        <w:rPr>
          <w:rFonts w:ascii="PT Astra Serif" w:hAnsi="PT Astra Serif"/>
          <w:sz w:val="25"/>
          <w:szCs w:val="25"/>
        </w:rPr>
        <w:t>. Внесение изменений в заявку допускается только в течение срока приема заявок.</w:t>
      </w:r>
    </w:p>
    <w:p w:rsidR="001D3873" w:rsidRPr="00C651EB" w:rsidRDefault="001D3873" w:rsidP="00584E09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</w:rPr>
        <w:t>Департамент экономики рассматрива</w:t>
      </w:r>
      <w:r w:rsidR="00DF6CAF" w:rsidRPr="00C651EB">
        <w:rPr>
          <w:rFonts w:ascii="PT Astra Serif" w:hAnsi="PT Astra Serif"/>
          <w:sz w:val="25"/>
          <w:szCs w:val="25"/>
        </w:rPr>
        <w:t>е</w:t>
      </w:r>
      <w:r w:rsidRPr="00C651EB">
        <w:rPr>
          <w:rFonts w:ascii="PT Astra Serif" w:hAnsi="PT Astra Serif"/>
          <w:sz w:val="25"/>
          <w:szCs w:val="25"/>
        </w:rPr>
        <w:t xml:space="preserve">т заявки на предмет их соответствия требованиям, установленным в объявлении о проведении отбора, с использованием сведений, полученных в рамках межведомственного информационного взаимодействия, </w:t>
      </w:r>
      <w:r w:rsidR="008F67F1" w:rsidRPr="00C651EB">
        <w:rPr>
          <w:rFonts w:ascii="PT Astra Serif" w:hAnsi="PT Astra Serif"/>
          <w:sz w:val="25"/>
          <w:szCs w:val="25"/>
        </w:rPr>
        <w:t xml:space="preserve">а также наличия перечня документов в составе заявки согласно </w:t>
      </w:r>
      <w:r w:rsidR="00DF6CAF" w:rsidRPr="00C651EB">
        <w:rPr>
          <w:rFonts w:ascii="PT Astra Serif" w:hAnsi="PT Astra Serif"/>
          <w:sz w:val="25"/>
          <w:szCs w:val="25"/>
        </w:rPr>
        <w:t>пунктам 15-</w:t>
      </w:r>
      <w:r w:rsidR="007A1D72" w:rsidRPr="00C651EB">
        <w:rPr>
          <w:rFonts w:ascii="PT Astra Serif" w:hAnsi="PT Astra Serif"/>
          <w:sz w:val="25"/>
          <w:szCs w:val="25"/>
        </w:rPr>
        <w:t>17</w:t>
      </w:r>
      <w:r w:rsidR="008F67F1" w:rsidRPr="00C651EB">
        <w:rPr>
          <w:rFonts w:ascii="PT Astra Serif" w:hAnsi="PT Astra Serif"/>
          <w:sz w:val="25"/>
          <w:szCs w:val="25"/>
        </w:rPr>
        <w:t xml:space="preserve"> настоящего Порядка </w:t>
      </w:r>
      <w:r w:rsidRPr="00C651EB">
        <w:rPr>
          <w:rFonts w:ascii="PT Astra Serif" w:hAnsi="PT Astra Serif"/>
          <w:sz w:val="25"/>
          <w:szCs w:val="25"/>
        </w:rPr>
        <w:t>в соответств</w:t>
      </w:r>
      <w:r w:rsidR="003D2166" w:rsidRPr="00C651EB">
        <w:rPr>
          <w:rFonts w:ascii="PT Astra Serif" w:hAnsi="PT Astra Serif"/>
          <w:sz w:val="25"/>
          <w:szCs w:val="25"/>
        </w:rPr>
        <w:t xml:space="preserve">ии с регламентом взаимодействия </w:t>
      </w:r>
      <w:r w:rsidRPr="00C651EB">
        <w:rPr>
          <w:rFonts w:ascii="PT Astra Serif" w:hAnsi="PT Astra Serif"/>
          <w:sz w:val="25"/>
          <w:szCs w:val="25"/>
        </w:rPr>
        <w:t>Департамент</w:t>
      </w:r>
      <w:r w:rsidR="003D2166" w:rsidRPr="00C651EB">
        <w:rPr>
          <w:rFonts w:ascii="PT Astra Serif" w:hAnsi="PT Astra Serif"/>
          <w:sz w:val="25"/>
          <w:szCs w:val="25"/>
        </w:rPr>
        <w:t>а</w:t>
      </w:r>
      <w:r w:rsidRPr="00C651EB">
        <w:rPr>
          <w:rFonts w:ascii="PT Astra Serif" w:hAnsi="PT Astra Serif"/>
          <w:sz w:val="25"/>
          <w:szCs w:val="25"/>
        </w:rPr>
        <w:t xml:space="preserve"> финансово-ресурсного обеспечения</w:t>
      </w:r>
      <w:r w:rsidR="00DF6CAF" w:rsidRPr="00C651EB">
        <w:rPr>
          <w:rFonts w:ascii="PT Astra Serif" w:hAnsi="PT Astra Serif"/>
          <w:sz w:val="25"/>
          <w:szCs w:val="25"/>
        </w:rPr>
        <w:t xml:space="preserve"> Администрации Томской области </w:t>
      </w:r>
      <w:r w:rsidRPr="00C651EB">
        <w:rPr>
          <w:rFonts w:ascii="PT Astra Serif" w:hAnsi="PT Astra Serif"/>
          <w:sz w:val="25"/>
          <w:szCs w:val="25"/>
        </w:rPr>
        <w:t xml:space="preserve"> с Департаментом экономики </w:t>
      </w:r>
      <w:r w:rsidR="00143DDE" w:rsidRPr="00C651EB">
        <w:rPr>
          <w:rFonts w:ascii="PT Astra Serif" w:hAnsi="PT Astra Serif"/>
          <w:sz w:val="25"/>
          <w:szCs w:val="25"/>
        </w:rPr>
        <w:t xml:space="preserve">Администрации Томской области </w:t>
      </w:r>
      <w:r w:rsidRPr="00C651EB">
        <w:rPr>
          <w:rFonts w:ascii="PT Astra Serif" w:hAnsi="PT Astra Serif"/>
          <w:sz w:val="25"/>
          <w:szCs w:val="25"/>
        </w:rPr>
        <w:t>при предоставлении субсидии юридическим лицам (за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</w:t>
      </w:r>
      <w:proofErr w:type="gramStart"/>
      <w:r w:rsidRPr="00C651EB">
        <w:rPr>
          <w:rFonts w:ascii="PT Astra Serif" w:hAnsi="PT Astra Serif"/>
          <w:sz w:val="25"/>
          <w:szCs w:val="25"/>
        </w:rPr>
        <w:t xml:space="preserve">исключением некоммерческих организаций, являющихся государственными (муниципальными) учреждениями) и </w:t>
      </w:r>
      <w:r w:rsidR="00143DDE" w:rsidRPr="00C651EB">
        <w:rPr>
          <w:rFonts w:ascii="PT Astra Serif" w:hAnsi="PT Astra Serif"/>
          <w:sz w:val="25"/>
          <w:szCs w:val="25"/>
        </w:rPr>
        <w:t xml:space="preserve">индивидуальным предпринимателям </w:t>
      </w:r>
      <w:r w:rsidRPr="00C651EB">
        <w:rPr>
          <w:rFonts w:ascii="PT Astra Serif" w:hAnsi="PT Astra Serif"/>
          <w:sz w:val="25"/>
          <w:szCs w:val="25"/>
        </w:rPr>
        <w:t>на осуществление поддержки реализации общественных инициатив, направленных на развит</w:t>
      </w:r>
      <w:r w:rsidR="00143DDE" w:rsidRPr="00C651EB">
        <w:rPr>
          <w:rFonts w:ascii="PT Astra Serif" w:hAnsi="PT Astra Serif"/>
          <w:sz w:val="25"/>
          <w:szCs w:val="25"/>
        </w:rPr>
        <w:t>ие туристической инфраструктуры</w:t>
      </w:r>
      <w:r w:rsidRPr="00C651EB">
        <w:rPr>
          <w:rFonts w:ascii="PT Astra Serif" w:hAnsi="PT Astra Serif"/>
          <w:sz w:val="25"/>
          <w:szCs w:val="25"/>
        </w:rPr>
        <w:t xml:space="preserve"> (далее –</w:t>
      </w:r>
      <w:r w:rsidR="00143DDE" w:rsidRPr="00C651EB">
        <w:rPr>
          <w:rFonts w:ascii="PT Astra Serif" w:hAnsi="PT Astra Serif"/>
          <w:sz w:val="25"/>
          <w:szCs w:val="25"/>
        </w:rPr>
        <w:t xml:space="preserve"> Р</w:t>
      </w:r>
      <w:r w:rsidRPr="00C651EB">
        <w:rPr>
          <w:rFonts w:ascii="PT Astra Serif" w:hAnsi="PT Astra Serif"/>
          <w:sz w:val="25"/>
          <w:szCs w:val="25"/>
        </w:rPr>
        <w:t>егламент взаимоде</w:t>
      </w:r>
      <w:r w:rsidR="00DA30A8" w:rsidRPr="00C651EB">
        <w:rPr>
          <w:rFonts w:ascii="PT Astra Serif" w:hAnsi="PT Astra Serif"/>
          <w:sz w:val="25"/>
          <w:szCs w:val="25"/>
        </w:rPr>
        <w:t>йствия) в срок, не превышающий 7</w:t>
      </w:r>
      <w:r w:rsidR="009A2A24" w:rsidRPr="00C651EB">
        <w:rPr>
          <w:rFonts w:ascii="PT Astra Serif" w:hAnsi="PT Astra Serif"/>
          <w:sz w:val="25"/>
          <w:szCs w:val="25"/>
        </w:rPr>
        <w:t> </w:t>
      </w:r>
      <w:r w:rsidRPr="00C651EB">
        <w:rPr>
          <w:rFonts w:ascii="PT Astra Serif" w:hAnsi="PT Astra Serif"/>
          <w:sz w:val="25"/>
          <w:szCs w:val="25"/>
        </w:rPr>
        <w:t>рабочих дней с даты окончания срока приема заявок</w:t>
      </w:r>
      <w:r w:rsidR="00357F0D" w:rsidRPr="00C651EB">
        <w:rPr>
          <w:rFonts w:ascii="PT Astra Serif" w:hAnsi="PT Astra Serif"/>
          <w:sz w:val="25"/>
          <w:szCs w:val="25"/>
        </w:rPr>
        <w:t>, и при отсутствии оснований для возврата заявки включа</w:t>
      </w:r>
      <w:r w:rsidR="00143DDE" w:rsidRPr="00C651EB">
        <w:rPr>
          <w:rFonts w:ascii="PT Astra Serif" w:hAnsi="PT Astra Serif"/>
          <w:sz w:val="25"/>
          <w:szCs w:val="25"/>
        </w:rPr>
        <w:t>е</w:t>
      </w:r>
      <w:r w:rsidR="00357F0D" w:rsidRPr="00C651EB">
        <w:rPr>
          <w:rFonts w:ascii="PT Astra Serif" w:hAnsi="PT Astra Serif"/>
          <w:sz w:val="25"/>
          <w:szCs w:val="25"/>
        </w:rPr>
        <w:t>т заявку в реестр заявок участников отбора (далее – реестр заявок) в порядке очередности регистрации заявок</w:t>
      </w:r>
      <w:r w:rsidRPr="00C651EB">
        <w:rPr>
          <w:rFonts w:ascii="PT Astra Serif" w:hAnsi="PT Astra Serif"/>
          <w:sz w:val="25"/>
          <w:szCs w:val="25"/>
        </w:rPr>
        <w:t>.</w:t>
      </w:r>
      <w:proofErr w:type="gramEnd"/>
    </w:p>
    <w:p w:rsidR="00584E09" w:rsidRPr="00C651EB" w:rsidRDefault="00584E09" w:rsidP="00B5562F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По результатам рассмотрения заявок Департамент экономики принимает одно из следующих решений:</w:t>
      </w:r>
    </w:p>
    <w:p w:rsidR="001D3873" w:rsidRPr="00C651EB" w:rsidRDefault="00584E09" w:rsidP="00B5562F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о </w:t>
      </w:r>
      <w:r w:rsidR="008F67F1" w:rsidRPr="00C651EB">
        <w:rPr>
          <w:rFonts w:ascii="PT Astra Serif" w:hAnsi="PT Astra Serif"/>
          <w:sz w:val="25"/>
          <w:szCs w:val="25"/>
        </w:rPr>
        <w:t>включении заявки в перечень проектов, подлежащих рассмотрению комиссией</w:t>
      </w:r>
      <w:r w:rsidRPr="00C651EB">
        <w:rPr>
          <w:rFonts w:ascii="PT Astra Serif" w:hAnsi="PT Astra Serif"/>
          <w:sz w:val="25"/>
          <w:szCs w:val="25"/>
        </w:rPr>
        <w:t>;</w:t>
      </w:r>
    </w:p>
    <w:p w:rsidR="00584E09" w:rsidRPr="00C651EB" w:rsidRDefault="00584E09" w:rsidP="00B5562F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об отклонении заявки</w:t>
      </w:r>
      <w:r w:rsidR="008F67F1" w:rsidRPr="00C651EB">
        <w:rPr>
          <w:rFonts w:ascii="PT Astra Serif" w:hAnsi="PT Astra Serif"/>
          <w:sz w:val="25"/>
          <w:szCs w:val="25"/>
        </w:rPr>
        <w:t xml:space="preserve"> на участие в отборе</w:t>
      </w:r>
      <w:r w:rsidRPr="00C651EB">
        <w:rPr>
          <w:rFonts w:ascii="PT Astra Serif" w:hAnsi="PT Astra Serif"/>
          <w:sz w:val="25"/>
          <w:szCs w:val="25"/>
        </w:rPr>
        <w:t>.</w:t>
      </w:r>
    </w:p>
    <w:p w:rsidR="00584E09" w:rsidRPr="00C651EB" w:rsidRDefault="00584E09" w:rsidP="00B5562F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Основания для отклонения заявки:</w:t>
      </w:r>
    </w:p>
    <w:p w:rsidR="001D3873" w:rsidRPr="00C651EB" w:rsidRDefault="00B5562F" w:rsidP="00B5562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B5562F" w:rsidRPr="00C651EB" w:rsidRDefault="00B5562F" w:rsidP="00B5562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несоответствие участника отбора требованиям, установленным в пункте 14 настоящего Порядка;</w:t>
      </w:r>
    </w:p>
    <w:p w:rsidR="00B5562F" w:rsidRPr="00C651EB" w:rsidRDefault="00B5562F" w:rsidP="00B5562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1D3873" w:rsidRPr="00C651EB" w:rsidRDefault="00584E09" w:rsidP="00B5562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подача участником отбора заявки после даты и (или) времени, определенных для подачи заявок</w:t>
      </w:r>
      <w:r w:rsidR="001D3873" w:rsidRPr="00C651EB">
        <w:rPr>
          <w:rFonts w:ascii="PT Astra Serif" w:hAnsi="PT Astra Serif"/>
          <w:sz w:val="25"/>
          <w:szCs w:val="25"/>
        </w:rPr>
        <w:t>;</w:t>
      </w:r>
    </w:p>
    <w:p w:rsidR="001D3873" w:rsidRPr="00C651EB" w:rsidRDefault="001D3873" w:rsidP="00143DDE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отсутствие в заявке согласия на обработку персональных данных, указанного в пункте 1</w:t>
      </w:r>
      <w:r w:rsidR="007A1D72" w:rsidRPr="00C651EB">
        <w:rPr>
          <w:rFonts w:ascii="PT Astra Serif" w:hAnsi="PT Astra Serif"/>
          <w:sz w:val="25"/>
          <w:szCs w:val="25"/>
        </w:rPr>
        <w:t>8</w:t>
      </w:r>
      <w:r w:rsidRPr="00C651EB">
        <w:rPr>
          <w:rFonts w:ascii="PT Astra Serif" w:hAnsi="PT Astra Serif"/>
          <w:sz w:val="25"/>
          <w:szCs w:val="25"/>
        </w:rPr>
        <w:t xml:space="preserve"> настоящего Порядка, если информация (в том числе документы), включенная в состав заявки, содержит персональные данные.</w:t>
      </w:r>
    </w:p>
    <w:p w:rsidR="00584E09" w:rsidRPr="00C651EB" w:rsidRDefault="00584E09" w:rsidP="00143DDE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В случае отклонения заявки она возвращается Департаментом экономики участнику отбора по указанному в заявке адресу с указанием основания отклонения заявки в течение 3 рабочих дней </w:t>
      </w:r>
      <w:proofErr w:type="gramStart"/>
      <w:r w:rsidRPr="00C651EB">
        <w:rPr>
          <w:rFonts w:ascii="PT Astra Serif" w:hAnsi="PT Astra Serif"/>
          <w:sz w:val="25"/>
          <w:szCs w:val="25"/>
        </w:rPr>
        <w:t>с даты принятия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решения об отклонении заявки.</w:t>
      </w:r>
    </w:p>
    <w:p w:rsidR="00E7311F" w:rsidRPr="00C651EB" w:rsidRDefault="00FA4E3C" w:rsidP="00143DDE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Решение о предоставлении субсидии принимается </w:t>
      </w:r>
      <w:r w:rsidR="00584488" w:rsidRPr="00C651EB">
        <w:rPr>
          <w:rFonts w:ascii="PT Astra Serif" w:hAnsi="PT Astra Serif"/>
          <w:sz w:val="25"/>
          <w:szCs w:val="25"/>
        </w:rPr>
        <w:t xml:space="preserve">комиссией, состав которой определен в приложении № </w:t>
      </w:r>
      <w:r w:rsidR="00371953" w:rsidRPr="00C651EB">
        <w:rPr>
          <w:rFonts w:ascii="PT Astra Serif" w:hAnsi="PT Astra Serif"/>
          <w:sz w:val="25"/>
          <w:szCs w:val="25"/>
        </w:rPr>
        <w:t>6</w:t>
      </w:r>
      <w:r w:rsidR="00584488" w:rsidRPr="00C651EB">
        <w:rPr>
          <w:rFonts w:ascii="PT Astra Serif" w:hAnsi="PT Astra Serif"/>
          <w:sz w:val="25"/>
          <w:szCs w:val="25"/>
        </w:rPr>
        <w:t xml:space="preserve"> к настоящему Порядку</w:t>
      </w:r>
      <w:r w:rsidR="00DE38FA" w:rsidRPr="00C651EB">
        <w:rPr>
          <w:rFonts w:ascii="PT Astra Serif" w:hAnsi="PT Astra Serif"/>
          <w:sz w:val="25"/>
          <w:szCs w:val="25"/>
        </w:rPr>
        <w:t>,</w:t>
      </w:r>
      <w:r w:rsidR="00584488" w:rsidRPr="00C651EB">
        <w:rPr>
          <w:rFonts w:ascii="PT Astra Serif" w:hAnsi="PT Astra Serif"/>
          <w:sz w:val="25"/>
          <w:szCs w:val="25"/>
        </w:rPr>
        <w:t xml:space="preserve"> </w:t>
      </w:r>
      <w:r w:rsidRPr="00C651EB">
        <w:rPr>
          <w:rFonts w:ascii="PT Astra Serif" w:hAnsi="PT Astra Serif"/>
          <w:sz w:val="25"/>
          <w:szCs w:val="25"/>
        </w:rPr>
        <w:t>по балльной оценке в соответствии с критериями отбора, приведенными в приложении № 5 к настоящему Порядку.</w:t>
      </w:r>
    </w:p>
    <w:p w:rsidR="00575440" w:rsidRPr="00C651EB" w:rsidRDefault="00E7311F" w:rsidP="00143DDE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Членами комиссии не могут быть лица, лично заинтересованные в результатах отбора. В случае выявления заинтересованности члена комиссии в результатах отбора данный член комиссии исключается из состава комиссии.</w:t>
      </w:r>
    </w:p>
    <w:p w:rsidR="00EA1A55" w:rsidRPr="00C651EB" w:rsidRDefault="00575440" w:rsidP="00EA1A5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Уведомления о дате заседания комиссии и </w:t>
      </w:r>
      <w:proofErr w:type="gramStart"/>
      <w:r w:rsidRPr="00C651EB">
        <w:rPr>
          <w:rFonts w:ascii="PT Astra Serif" w:hAnsi="PT Astra Serif"/>
          <w:sz w:val="25"/>
          <w:szCs w:val="25"/>
        </w:rPr>
        <w:t>скан-копии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заявок с приложенными к ним документами (формат .</w:t>
      </w:r>
      <w:proofErr w:type="spellStart"/>
      <w:r w:rsidRPr="00C651EB">
        <w:rPr>
          <w:rFonts w:ascii="PT Astra Serif" w:hAnsi="PT Astra Serif"/>
          <w:sz w:val="25"/>
          <w:szCs w:val="25"/>
        </w:rPr>
        <w:t>jpeg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или .</w:t>
      </w:r>
      <w:proofErr w:type="spellStart"/>
      <w:r w:rsidRPr="00C651EB">
        <w:rPr>
          <w:rFonts w:ascii="PT Astra Serif" w:hAnsi="PT Astra Serif"/>
          <w:sz w:val="25"/>
          <w:szCs w:val="25"/>
        </w:rPr>
        <w:t>pdf</w:t>
      </w:r>
      <w:proofErr w:type="spellEnd"/>
      <w:r w:rsidRPr="00C651EB">
        <w:rPr>
          <w:rFonts w:ascii="PT Astra Serif" w:hAnsi="PT Astra Serif"/>
          <w:sz w:val="25"/>
          <w:szCs w:val="25"/>
        </w:rPr>
        <w:t>) направляются Департаментом экономики членам комиссии не менее чем за три рабочих дня до дня, на который назначено заседание комиссии.</w:t>
      </w:r>
    </w:p>
    <w:p w:rsidR="00DB4A4A" w:rsidRPr="00C651EB" w:rsidRDefault="00EA1A55" w:rsidP="00DB4A4A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Участники отбора, чьи заявки включены в реестр заявок, подлежащих рассмотрению комиссией, приглашаются для защиты проектов на заседание</w:t>
      </w:r>
      <w:r w:rsidR="00DB4A4A" w:rsidRPr="00C651EB">
        <w:rPr>
          <w:rFonts w:ascii="PT Astra Serif" w:hAnsi="PT Astra Serif"/>
          <w:sz w:val="25"/>
          <w:szCs w:val="25"/>
        </w:rPr>
        <w:t>, которое может быть проведено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DB4A4A" w:rsidRPr="00C651EB">
        <w:rPr>
          <w:rFonts w:ascii="PT Astra Serif" w:hAnsi="PT Astra Serif"/>
          <w:sz w:val="25"/>
          <w:szCs w:val="25"/>
        </w:rPr>
        <w:t>в очном формате и/или режиме видео-конференц-связи.</w:t>
      </w:r>
    </w:p>
    <w:p w:rsidR="00EA1A55" w:rsidRPr="00C651EB" w:rsidRDefault="00EA1A55" w:rsidP="00EA1A5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Уведомления о дате и времени заседания направляются участникам отбора не менее чем за </w:t>
      </w:r>
      <w:r w:rsidR="000A391F" w:rsidRPr="00C651EB">
        <w:rPr>
          <w:rFonts w:ascii="PT Astra Serif" w:hAnsi="PT Astra Serif"/>
          <w:sz w:val="25"/>
          <w:szCs w:val="25"/>
        </w:rPr>
        <w:t>3</w:t>
      </w:r>
      <w:r w:rsidRPr="00C651EB">
        <w:rPr>
          <w:rFonts w:ascii="PT Astra Serif" w:hAnsi="PT Astra Serif"/>
          <w:sz w:val="25"/>
          <w:szCs w:val="25"/>
        </w:rPr>
        <w:t xml:space="preserve"> рабочих дня до дня заседания.</w:t>
      </w:r>
    </w:p>
    <w:p w:rsidR="00EA1A55" w:rsidRPr="00C651EB" w:rsidRDefault="00EA1A55" w:rsidP="00EA1A5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Заседание комиссии правомочно, если на нем присутствует более половины членов состава.</w:t>
      </w:r>
    </w:p>
    <w:p w:rsidR="00EA1A55" w:rsidRPr="00C651EB" w:rsidRDefault="00EA1A55" w:rsidP="00EA1A5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На заседании секретарь комиссии (далее - секретарь) информирует членов комиссии о количестве поданных заявок, количестве заявок, соответствующих условиям отбора, объеме средств, на которые претендуют участники отбора, и объеме средств бюджета, имеющихся для предоставления субсидий.</w:t>
      </w:r>
    </w:p>
    <w:p w:rsidR="00EA1A55" w:rsidRPr="00C651EB" w:rsidRDefault="00EA1A55" w:rsidP="00EA1A5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Все члены комиссии перед началом заседания по результатам ознакомления со списком участников отбора заявляют об отсутствии конфликта интересов. В случае если конфликт интересов имеется, такой член комиссии не может принимать участие в заседании, и данный факт фиксируется в протоколе.</w:t>
      </w:r>
    </w:p>
    <w:p w:rsidR="00EA1A55" w:rsidRPr="00C651EB" w:rsidRDefault="00EA1A55" w:rsidP="00EA1A5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На заседании комиссии участники отбора для защиты своего проекта представляют в течение не более </w:t>
      </w:r>
      <w:r w:rsidR="000A391F" w:rsidRPr="00C651EB">
        <w:rPr>
          <w:rFonts w:ascii="PT Astra Serif" w:hAnsi="PT Astra Serif"/>
          <w:sz w:val="25"/>
          <w:szCs w:val="25"/>
        </w:rPr>
        <w:t>7</w:t>
      </w:r>
      <w:r w:rsidRPr="00C651EB">
        <w:rPr>
          <w:rFonts w:ascii="PT Astra Serif" w:hAnsi="PT Astra Serif"/>
          <w:sz w:val="25"/>
          <w:szCs w:val="25"/>
        </w:rPr>
        <w:t xml:space="preserve"> минут доклад, сопровождающийся презентацией.</w:t>
      </w:r>
    </w:p>
    <w:p w:rsidR="00EA1A55" w:rsidRPr="00C651EB" w:rsidRDefault="00EA1A55" w:rsidP="008167F7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Оценка проектов осуществляется членами комиссии на основании критериев, установленных в приложении № 5 к настоящему Порядку, на заседании комиссии после выступления участников (представителей участников</w:t>
      </w:r>
      <w:r w:rsidR="008167F7" w:rsidRPr="00C651EB">
        <w:rPr>
          <w:rFonts w:ascii="PT Astra Serif" w:hAnsi="PT Astra Serif"/>
          <w:sz w:val="25"/>
          <w:szCs w:val="25"/>
        </w:rPr>
        <w:t>).</w:t>
      </w:r>
    </w:p>
    <w:p w:rsidR="00DC4175" w:rsidRPr="00C651EB" w:rsidRDefault="00DC4175" w:rsidP="00DC4175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Итоговая оценка заявки в баллах определяется простым сложением баллов по каждому критерию. На основании результатов оценки заявок </w:t>
      </w:r>
      <w:r w:rsidR="008167F7" w:rsidRPr="00C651EB">
        <w:rPr>
          <w:rFonts w:ascii="PT Astra Serif" w:hAnsi="PT Astra Serif"/>
          <w:sz w:val="25"/>
          <w:szCs w:val="25"/>
        </w:rPr>
        <w:t>секретарь</w:t>
      </w:r>
      <w:r w:rsidRPr="00C651EB">
        <w:rPr>
          <w:rFonts w:ascii="PT Astra Serif" w:hAnsi="PT Astra Serif"/>
          <w:sz w:val="25"/>
          <w:szCs w:val="25"/>
        </w:rPr>
        <w:t xml:space="preserve"> составляет рейтинг заявок, в котором каждой заявке присваивается порядковый номер по мере уменьшения итогового балла заявок (далее – рейтинг заявок).</w:t>
      </w:r>
    </w:p>
    <w:p w:rsidR="00DC4175" w:rsidRPr="00C651EB" w:rsidRDefault="00DC4175" w:rsidP="000337E4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Если несколько проектов набирают</w:t>
      </w:r>
      <w:r w:rsidR="000337E4" w:rsidRPr="00C651EB">
        <w:rPr>
          <w:rFonts w:ascii="PT Astra Serif" w:hAnsi="PT Astra Serif"/>
          <w:sz w:val="25"/>
          <w:szCs w:val="25"/>
        </w:rPr>
        <w:t xml:space="preserve"> одинаковое количество баллов, их итоговое положение в рейтинге заявок определяется в очередности </w:t>
      </w:r>
      <w:r w:rsidR="008167F7" w:rsidRPr="00C651EB">
        <w:rPr>
          <w:rFonts w:ascii="PT Astra Serif" w:hAnsi="PT Astra Serif"/>
          <w:sz w:val="25"/>
          <w:szCs w:val="25"/>
        </w:rPr>
        <w:t xml:space="preserve">регистрации заявки </w:t>
      </w:r>
      <w:r w:rsidR="000337E4" w:rsidRPr="00C651EB">
        <w:rPr>
          <w:rFonts w:ascii="PT Astra Serif" w:hAnsi="PT Astra Serif"/>
          <w:sz w:val="25"/>
          <w:szCs w:val="25"/>
        </w:rPr>
        <w:t>согласно реестру заявок.</w:t>
      </w:r>
    </w:p>
    <w:p w:rsidR="00246834" w:rsidRPr="00C651EB" w:rsidRDefault="008167F7" w:rsidP="00F23887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Комиссия определяет п</w:t>
      </w:r>
      <w:r w:rsidR="00F23887" w:rsidRPr="00C651EB">
        <w:rPr>
          <w:rFonts w:ascii="PT Astra Serif" w:hAnsi="PT Astra Serif"/>
          <w:sz w:val="25"/>
          <w:szCs w:val="25"/>
        </w:rPr>
        <w:t>обедител</w:t>
      </w:r>
      <w:r w:rsidRPr="00C651EB">
        <w:rPr>
          <w:rFonts w:ascii="PT Astra Serif" w:hAnsi="PT Astra Serif"/>
          <w:sz w:val="25"/>
          <w:szCs w:val="25"/>
        </w:rPr>
        <w:t>я</w:t>
      </w:r>
      <w:r w:rsidR="00F23887" w:rsidRPr="00C651EB">
        <w:rPr>
          <w:rFonts w:ascii="PT Astra Serif" w:hAnsi="PT Astra Serif"/>
          <w:sz w:val="25"/>
          <w:szCs w:val="25"/>
        </w:rPr>
        <w:t xml:space="preserve"> отбора </w:t>
      </w:r>
      <w:r w:rsidRPr="00C651EB">
        <w:rPr>
          <w:rFonts w:ascii="PT Astra Serif" w:hAnsi="PT Astra Serif"/>
          <w:sz w:val="25"/>
          <w:szCs w:val="25"/>
        </w:rPr>
        <w:t xml:space="preserve">на основании рейтинга заявок </w:t>
      </w:r>
      <w:r w:rsidR="00F23887" w:rsidRPr="00C651EB">
        <w:rPr>
          <w:rFonts w:ascii="PT Astra Serif" w:hAnsi="PT Astra Serif"/>
          <w:sz w:val="25"/>
          <w:szCs w:val="25"/>
        </w:rPr>
        <w:t>по наибольшему количеству набранных баллов путем ранжирования заявок в порядке уменьшения итоговой оценки в рейтинге заявок.</w:t>
      </w:r>
    </w:p>
    <w:p w:rsidR="00F23887" w:rsidRPr="00C651EB" w:rsidRDefault="00F23887" w:rsidP="00F23887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Субсидии предоставляются в пределах лимитов бюджетных обязательств в соответствии с рейтингом заявок.</w:t>
      </w:r>
    </w:p>
    <w:p w:rsidR="00F23887" w:rsidRPr="00C651EB" w:rsidRDefault="00F23887" w:rsidP="00F23887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Размер субсидии определяется </w:t>
      </w:r>
      <w:r w:rsidR="00575440" w:rsidRPr="00C651EB">
        <w:rPr>
          <w:rFonts w:ascii="PT Astra Serif" w:hAnsi="PT Astra Serif"/>
          <w:sz w:val="25"/>
          <w:szCs w:val="25"/>
        </w:rPr>
        <w:t>комиссией</w:t>
      </w:r>
      <w:r w:rsidRPr="00C651EB">
        <w:rPr>
          <w:rFonts w:ascii="PT Astra Serif" w:hAnsi="PT Astra Serif"/>
          <w:sz w:val="25"/>
          <w:szCs w:val="25"/>
        </w:rPr>
        <w:t xml:space="preserve"> на основании заявки участника отбора.</w:t>
      </w:r>
    </w:p>
    <w:p w:rsidR="00F23887" w:rsidRPr="00C651EB" w:rsidRDefault="00F23887" w:rsidP="00187B40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Если общий объем средств</w:t>
      </w:r>
      <w:r w:rsidR="00187B40" w:rsidRPr="00C651EB">
        <w:rPr>
          <w:rFonts w:ascii="PT Astra Serif" w:hAnsi="PT Astra Serif"/>
          <w:sz w:val="25"/>
          <w:szCs w:val="25"/>
        </w:rPr>
        <w:t xml:space="preserve">, запрашиваемый победителями отбора на реализацию проекта, превышает лимит бюджетных обязательств, доведенных до Администрации Томской области, субсидии в размере, указанном в пункте </w:t>
      </w:r>
      <w:r w:rsidR="001B4AF8" w:rsidRPr="00C651EB">
        <w:rPr>
          <w:rFonts w:ascii="PT Astra Serif" w:hAnsi="PT Astra Serif"/>
          <w:sz w:val="25"/>
          <w:szCs w:val="25"/>
        </w:rPr>
        <w:t>3</w:t>
      </w:r>
      <w:r w:rsidR="007A1D72" w:rsidRPr="00C651EB">
        <w:rPr>
          <w:rFonts w:ascii="PT Astra Serif" w:hAnsi="PT Astra Serif"/>
          <w:sz w:val="25"/>
          <w:szCs w:val="25"/>
        </w:rPr>
        <w:t>5</w:t>
      </w:r>
      <w:r w:rsidR="00187B40" w:rsidRPr="00C651EB">
        <w:rPr>
          <w:rFonts w:ascii="PT Astra Serif" w:hAnsi="PT Astra Serif"/>
          <w:sz w:val="25"/>
          <w:szCs w:val="25"/>
        </w:rPr>
        <w:t xml:space="preserve"> настоящего Порядка, получают победители отбора в очередности, установленной в соответствии с пунктом </w:t>
      </w:r>
      <w:r w:rsidR="001B4AF8" w:rsidRPr="00C651EB">
        <w:rPr>
          <w:rFonts w:ascii="PT Astra Serif" w:hAnsi="PT Astra Serif"/>
          <w:sz w:val="25"/>
          <w:szCs w:val="25"/>
        </w:rPr>
        <w:t>3</w:t>
      </w:r>
      <w:r w:rsidR="007A1D72" w:rsidRPr="00C651EB">
        <w:rPr>
          <w:rFonts w:ascii="PT Astra Serif" w:hAnsi="PT Astra Serif"/>
          <w:sz w:val="25"/>
          <w:szCs w:val="25"/>
        </w:rPr>
        <w:t>4</w:t>
      </w:r>
      <w:r w:rsidR="00187B40" w:rsidRPr="00C651EB">
        <w:rPr>
          <w:rFonts w:ascii="PT Astra Serif" w:hAnsi="PT Astra Serif"/>
          <w:sz w:val="25"/>
          <w:szCs w:val="25"/>
        </w:rPr>
        <w:t xml:space="preserve"> настоящего Порядка.</w:t>
      </w:r>
    </w:p>
    <w:p w:rsidR="00187B40" w:rsidRPr="00C651EB" w:rsidRDefault="00187B40" w:rsidP="00187B4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В случае если размер средств, предоставляемых очередному победителю отбора меньше размера, указанного в пункте </w:t>
      </w:r>
      <w:r w:rsidR="001B4AF8" w:rsidRPr="00C651EB">
        <w:rPr>
          <w:rFonts w:ascii="PT Astra Serif" w:hAnsi="PT Astra Serif"/>
          <w:sz w:val="25"/>
          <w:szCs w:val="25"/>
        </w:rPr>
        <w:t>3</w:t>
      </w:r>
      <w:r w:rsidR="007A1D72" w:rsidRPr="00C651EB">
        <w:rPr>
          <w:rFonts w:ascii="PT Astra Serif" w:hAnsi="PT Astra Serif"/>
          <w:sz w:val="25"/>
          <w:szCs w:val="25"/>
        </w:rPr>
        <w:t>5</w:t>
      </w:r>
      <w:r w:rsidRPr="00C651EB">
        <w:rPr>
          <w:rFonts w:ascii="PT Astra Serif" w:hAnsi="PT Astra Serif"/>
          <w:sz w:val="25"/>
          <w:szCs w:val="25"/>
        </w:rPr>
        <w:t xml:space="preserve"> настоящего Порядка, субсидия предоставляется в меньшем объеме при согласии победителя отбора и предоставлении им гарантии о выполнении заявленного проекта.</w:t>
      </w:r>
    </w:p>
    <w:p w:rsidR="001B4AF8" w:rsidRPr="00C651EB" w:rsidRDefault="001B4AF8" w:rsidP="001B4AF8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В случае наличия остатка бюджетных средств по итогам распределения субсидий между победителями отбора комиссия принимает решение о выплате субсидий </w:t>
      </w:r>
      <w:r w:rsidR="001178C4" w:rsidRPr="00C651EB">
        <w:rPr>
          <w:rFonts w:ascii="PT Astra Serif" w:hAnsi="PT Astra Serif"/>
          <w:sz w:val="25"/>
          <w:szCs w:val="25"/>
        </w:rPr>
        <w:t>участникам отбора</w:t>
      </w:r>
      <w:r w:rsidRPr="00C651EB">
        <w:rPr>
          <w:rFonts w:ascii="PT Astra Serif" w:hAnsi="PT Astra Serif"/>
          <w:sz w:val="25"/>
          <w:szCs w:val="25"/>
        </w:rPr>
        <w:t>, следующим в рейтинге за победителями отбора, с учетом баллов и даты поступления заявки при равенстве баллов</w:t>
      </w:r>
      <w:r w:rsidR="00D93DC6" w:rsidRPr="00C651EB">
        <w:rPr>
          <w:rFonts w:ascii="PT Astra Serif" w:hAnsi="PT Astra Serif"/>
          <w:sz w:val="25"/>
          <w:szCs w:val="25"/>
        </w:rPr>
        <w:t>.</w:t>
      </w:r>
    </w:p>
    <w:p w:rsidR="001B4AF8" w:rsidRPr="00C651EB" w:rsidRDefault="001B4AF8" w:rsidP="001B4AF8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</w:rPr>
        <w:t xml:space="preserve">В случае отказа одного или нескольких победителей отбора от предоставления субсидии Департамент экономики в течение </w:t>
      </w:r>
      <w:r w:rsidR="000A391F" w:rsidRPr="00C651EB">
        <w:rPr>
          <w:rFonts w:ascii="PT Astra Serif" w:hAnsi="PT Astra Serif"/>
          <w:sz w:val="25"/>
          <w:szCs w:val="25"/>
        </w:rPr>
        <w:t>5</w:t>
      </w:r>
      <w:r w:rsidRPr="00C651EB">
        <w:rPr>
          <w:rFonts w:ascii="PT Astra Serif" w:hAnsi="PT Astra Serif"/>
          <w:sz w:val="25"/>
          <w:szCs w:val="25"/>
        </w:rPr>
        <w:t xml:space="preserve"> рабочих дней </w:t>
      </w:r>
      <w:r w:rsidR="001178C4" w:rsidRPr="00C651EB">
        <w:rPr>
          <w:rFonts w:ascii="PT Astra Serif" w:hAnsi="PT Astra Serif"/>
          <w:sz w:val="25"/>
          <w:szCs w:val="25"/>
        </w:rPr>
        <w:t xml:space="preserve">с даты отказа </w:t>
      </w:r>
      <w:r w:rsidRPr="00C651EB">
        <w:rPr>
          <w:rFonts w:ascii="PT Astra Serif" w:hAnsi="PT Astra Serif"/>
          <w:sz w:val="25"/>
          <w:szCs w:val="25"/>
        </w:rPr>
        <w:t xml:space="preserve">принимает решение о перераспределении средств субсидии в пользу </w:t>
      </w:r>
      <w:r w:rsidR="001178C4" w:rsidRPr="00C651EB">
        <w:rPr>
          <w:rFonts w:ascii="PT Astra Serif" w:hAnsi="PT Astra Serif"/>
          <w:sz w:val="25"/>
          <w:szCs w:val="25"/>
        </w:rPr>
        <w:t>участников отбора</w:t>
      </w:r>
      <w:r w:rsidRPr="00C651EB">
        <w:rPr>
          <w:rFonts w:ascii="PT Astra Serif" w:hAnsi="PT Astra Serif"/>
          <w:sz w:val="25"/>
          <w:szCs w:val="25"/>
        </w:rPr>
        <w:t>, следующих в рейтинге за победителями отбора</w:t>
      </w:r>
      <w:r w:rsidR="001178C4" w:rsidRPr="00C651EB">
        <w:rPr>
          <w:rFonts w:ascii="PT Astra Serif" w:hAnsi="PT Astra Serif"/>
          <w:sz w:val="25"/>
          <w:szCs w:val="25"/>
        </w:rPr>
        <w:t>, о чем уведомляет Департамент финансово-ресурсного обеспечения путем направления уведомления с указанием победителя, суммы субсидии и характеристик (показателей, необходимых для достижения результата предоставления субсидии)</w:t>
      </w:r>
      <w:r w:rsidRPr="00C651EB">
        <w:rPr>
          <w:rFonts w:ascii="PT Astra Serif" w:hAnsi="PT Astra Serif"/>
          <w:sz w:val="25"/>
          <w:szCs w:val="25"/>
        </w:rPr>
        <w:t>.</w:t>
      </w:r>
      <w:proofErr w:type="gramEnd"/>
    </w:p>
    <w:p w:rsidR="001B4AF8" w:rsidRPr="00C651EB" w:rsidRDefault="001B4AF8" w:rsidP="001B4AF8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Департамент экономики на основании решения комиссии в течение </w:t>
      </w:r>
      <w:r w:rsidR="000A391F" w:rsidRPr="00C651EB">
        <w:rPr>
          <w:rFonts w:ascii="PT Astra Serif" w:hAnsi="PT Astra Serif"/>
          <w:sz w:val="25"/>
          <w:szCs w:val="25"/>
        </w:rPr>
        <w:t>2-х</w:t>
      </w:r>
      <w:r w:rsidR="007A56FF" w:rsidRPr="00C651EB">
        <w:rPr>
          <w:rFonts w:ascii="PT Astra Serif" w:hAnsi="PT Astra Serif"/>
          <w:sz w:val="25"/>
          <w:szCs w:val="25"/>
        </w:rPr>
        <w:t xml:space="preserve"> </w:t>
      </w:r>
      <w:r w:rsidRPr="00C651EB">
        <w:rPr>
          <w:rFonts w:ascii="PT Astra Serif" w:hAnsi="PT Astra Serif"/>
          <w:sz w:val="25"/>
          <w:szCs w:val="25"/>
        </w:rPr>
        <w:t>рабоч</w:t>
      </w:r>
      <w:r w:rsidR="007A56FF" w:rsidRPr="00C651EB">
        <w:rPr>
          <w:rFonts w:ascii="PT Astra Serif" w:hAnsi="PT Astra Serif"/>
          <w:sz w:val="25"/>
          <w:szCs w:val="25"/>
        </w:rPr>
        <w:t>их</w:t>
      </w:r>
      <w:r w:rsidRPr="00C651EB">
        <w:rPr>
          <w:rFonts w:ascii="PT Astra Serif" w:hAnsi="PT Astra Serif"/>
          <w:sz w:val="25"/>
          <w:szCs w:val="25"/>
        </w:rPr>
        <w:t xml:space="preserve"> дн</w:t>
      </w:r>
      <w:r w:rsidR="007A56FF" w:rsidRPr="00C651EB">
        <w:rPr>
          <w:rFonts w:ascii="PT Astra Serif" w:hAnsi="PT Astra Serif"/>
          <w:sz w:val="25"/>
          <w:szCs w:val="25"/>
        </w:rPr>
        <w:t>ей</w:t>
      </w:r>
      <w:r w:rsidRPr="00C651EB">
        <w:rPr>
          <w:rFonts w:ascii="PT Astra Serif" w:hAnsi="PT Astra Serif"/>
          <w:sz w:val="25"/>
          <w:szCs w:val="25"/>
        </w:rPr>
        <w:t xml:space="preserve"> оформляет протокол за подписью председателя и секретаря комиссии.</w:t>
      </w:r>
    </w:p>
    <w:p w:rsidR="00584E09" w:rsidRPr="00C651EB" w:rsidRDefault="00584E09" w:rsidP="00433D54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Департамент экономики обеспечивает размещение </w:t>
      </w:r>
      <w:r w:rsidR="00036FB4" w:rsidRPr="00C651EB">
        <w:rPr>
          <w:rFonts w:ascii="PT Astra Serif" w:hAnsi="PT Astra Serif"/>
          <w:sz w:val="25"/>
          <w:szCs w:val="25"/>
        </w:rPr>
        <w:t xml:space="preserve">протокола заседания комиссии с </w:t>
      </w:r>
      <w:r w:rsidRPr="00C651EB">
        <w:rPr>
          <w:rFonts w:ascii="PT Astra Serif" w:hAnsi="PT Astra Serif"/>
          <w:sz w:val="25"/>
          <w:szCs w:val="25"/>
        </w:rPr>
        <w:t>информаци</w:t>
      </w:r>
      <w:r w:rsidR="00036FB4" w:rsidRPr="00C651EB">
        <w:rPr>
          <w:rFonts w:ascii="PT Astra Serif" w:hAnsi="PT Astra Serif"/>
          <w:sz w:val="25"/>
          <w:szCs w:val="25"/>
        </w:rPr>
        <w:t>ей</w:t>
      </w:r>
      <w:r w:rsidRPr="00C651EB">
        <w:rPr>
          <w:rFonts w:ascii="PT Astra Serif" w:hAnsi="PT Astra Serif"/>
          <w:sz w:val="25"/>
          <w:szCs w:val="25"/>
        </w:rPr>
        <w:t xml:space="preserve"> о результатах рассмотрения </w:t>
      </w:r>
      <w:r w:rsidR="002802D1" w:rsidRPr="00C651EB">
        <w:rPr>
          <w:rFonts w:ascii="PT Astra Serif" w:hAnsi="PT Astra Serif"/>
          <w:sz w:val="25"/>
          <w:szCs w:val="25"/>
        </w:rPr>
        <w:t xml:space="preserve">и оценки </w:t>
      </w:r>
      <w:r w:rsidR="00433D54" w:rsidRPr="00C651EB">
        <w:rPr>
          <w:rFonts w:ascii="PT Astra Serif" w:hAnsi="PT Astra Serif"/>
          <w:sz w:val="25"/>
          <w:szCs w:val="25"/>
        </w:rPr>
        <w:t xml:space="preserve">заявок </w:t>
      </w:r>
      <w:r w:rsidRPr="00C651EB">
        <w:rPr>
          <w:rFonts w:ascii="PT Astra Serif" w:hAnsi="PT Astra Serif"/>
          <w:sz w:val="25"/>
          <w:szCs w:val="25"/>
        </w:rPr>
        <w:t xml:space="preserve">на едином портале, а также на официальном сайте Администрации Томской области в информационно-телекоммуникационной сети «Интернет» в течение </w:t>
      </w:r>
      <w:r w:rsidR="007A56FF" w:rsidRPr="00C651EB">
        <w:rPr>
          <w:rFonts w:ascii="PT Astra Serif" w:hAnsi="PT Astra Serif"/>
          <w:sz w:val="25"/>
          <w:szCs w:val="25"/>
        </w:rPr>
        <w:t>3</w:t>
      </w:r>
      <w:r w:rsidR="00943293" w:rsidRPr="00C651EB">
        <w:rPr>
          <w:rFonts w:ascii="PT Astra Serif" w:hAnsi="PT Astra Serif"/>
          <w:sz w:val="25"/>
          <w:szCs w:val="25"/>
        </w:rPr>
        <w:t>-х</w:t>
      </w:r>
      <w:r w:rsidRPr="00C651EB">
        <w:rPr>
          <w:rFonts w:ascii="PT Astra Serif" w:hAnsi="PT Astra Serif"/>
          <w:sz w:val="25"/>
          <w:szCs w:val="25"/>
        </w:rPr>
        <w:t xml:space="preserve"> рабоч</w:t>
      </w:r>
      <w:r w:rsidR="00943293" w:rsidRPr="00C651EB">
        <w:rPr>
          <w:rFonts w:ascii="PT Astra Serif" w:hAnsi="PT Astra Serif"/>
          <w:sz w:val="25"/>
          <w:szCs w:val="25"/>
        </w:rPr>
        <w:t>их</w:t>
      </w:r>
      <w:r w:rsidRPr="00C651EB">
        <w:rPr>
          <w:rFonts w:ascii="PT Astra Serif" w:hAnsi="PT Astra Serif"/>
          <w:sz w:val="25"/>
          <w:szCs w:val="25"/>
        </w:rPr>
        <w:t xml:space="preserve"> дн</w:t>
      </w:r>
      <w:r w:rsidR="00943293" w:rsidRPr="00C651EB">
        <w:rPr>
          <w:rFonts w:ascii="PT Astra Serif" w:hAnsi="PT Astra Serif"/>
          <w:sz w:val="25"/>
          <w:szCs w:val="25"/>
        </w:rPr>
        <w:t>ей</w:t>
      </w:r>
      <w:r w:rsidRPr="00C651EB">
        <w:rPr>
          <w:rFonts w:ascii="PT Astra Serif" w:hAnsi="PT Astra Serif"/>
          <w:sz w:val="25"/>
          <w:szCs w:val="25"/>
        </w:rPr>
        <w:t xml:space="preserve"> со дня </w:t>
      </w:r>
      <w:r w:rsidR="002802D1" w:rsidRPr="00C651EB">
        <w:rPr>
          <w:rFonts w:ascii="PT Astra Serif" w:hAnsi="PT Astra Serif"/>
          <w:sz w:val="25"/>
          <w:szCs w:val="25"/>
        </w:rPr>
        <w:t>принятия решения</w:t>
      </w:r>
      <w:r w:rsidR="00187B40" w:rsidRPr="00C651EB">
        <w:rPr>
          <w:rFonts w:ascii="PT Astra Serif" w:hAnsi="PT Astra Serif"/>
          <w:sz w:val="25"/>
          <w:szCs w:val="25"/>
        </w:rPr>
        <w:t xml:space="preserve"> </w:t>
      </w:r>
      <w:r w:rsidRPr="00C651EB">
        <w:rPr>
          <w:rFonts w:ascii="PT Astra Serif" w:hAnsi="PT Astra Serif"/>
          <w:sz w:val="25"/>
          <w:szCs w:val="25"/>
        </w:rPr>
        <w:t>в соответствии с пункт</w:t>
      </w:r>
      <w:r w:rsidR="002802D1" w:rsidRPr="00C651EB">
        <w:rPr>
          <w:rFonts w:ascii="PT Astra Serif" w:hAnsi="PT Astra Serif"/>
          <w:sz w:val="25"/>
          <w:szCs w:val="25"/>
        </w:rPr>
        <w:t>ом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7A1D72" w:rsidRPr="00C651EB">
        <w:rPr>
          <w:rFonts w:ascii="PT Astra Serif" w:hAnsi="PT Astra Serif"/>
          <w:sz w:val="25"/>
          <w:szCs w:val="25"/>
        </w:rPr>
        <w:t>39</w:t>
      </w:r>
      <w:r w:rsidRPr="00C651EB">
        <w:rPr>
          <w:rFonts w:ascii="PT Astra Serif" w:hAnsi="PT Astra Serif"/>
          <w:sz w:val="25"/>
          <w:szCs w:val="25"/>
        </w:rPr>
        <w:t xml:space="preserve"> наст</w:t>
      </w:r>
      <w:r w:rsidR="00433D54" w:rsidRPr="00C651EB">
        <w:rPr>
          <w:rFonts w:ascii="PT Astra Serif" w:hAnsi="PT Astra Serif"/>
          <w:sz w:val="25"/>
          <w:szCs w:val="25"/>
        </w:rPr>
        <w:t xml:space="preserve">оящего Порядка, который </w:t>
      </w:r>
      <w:r w:rsidRPr="00C651EB">
        <w:rPr>
          <w:rFonts w:ascii="PT Astra Serif" w:hAnsi="PT Astra Serif"/>
          <w:sz w:val="25"/>
          <w:szCs w:val="25"/>
        </w:rPr>
        <w:t>включает следующие сведения:</w:t>
      </w:r>
    </w:p>
    <w:p w:rsidR="00433D54" w:rsidRPr="00C651EB" w:rsidRDefault="00584E09" w:rsidP="00584E0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дата, время и место проведения рассмотрения </w:t>
      </w:r>
      <w:r w:rsidR="00433D54" w:rsidRPr="00C651EB">
        <w:rPr>
          <w:rFonts w:ascii="PT Astra Serif" w:hAnsi="PT Astra Serif"/>
          <w:sz w:val="25"/>
          <w:szCs w:val="25"/>
        </w:rPr>
        <w:t xml:space="preserve">и оценки </w:t>
      </w:r>
      <w:r w:rsidRPr="00C651EB">
        <w:rPr>
          <w:rFonts w:ascii="PT Astra Serif" w:hAnsi="PT Astra Serif"/>
          <w:sz w:val="25"/>
          <w:szCs w:val="25"/>
        </w:rPr>
        <w:t>заявок;</w:t>
      </w:r>
    </w:p>
    <w:p w:rsidR="00433D54" w:rsidRPr="00C651EB" w:rsidRDefault="00584E09" w:rsidP="00584E0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информация об участниках отбора, заявки которых были рассмотрены;</w:t>
      </w:r>
    </w:p>
    <w:p w:rsidR="001A0B55" w:rsidRPr="00C651EB" w:rsidRDefault="00584E09" w:rsidP="00584E0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информация об участниках отбора, </w:t>
      </w:r>
      <w:r w:rsidR="001A0B55" w:rsidRPr="00C651EB">
        <w:rPr>
          <w:rFonts w:ascii="PT Astra Serif" w:hAnsi="PT Astra Serif"/>
          <w:sz w:val="25"/>
          <w:szCs w:val="25"/>
        </w:rPr>
        <w:t>которым отказано в предоставлении субсидии</w:t>
      </w:r>
      <w:r w:rsidRPr="00C651EB">
        <w:rPr>
          <w:rFonts w:ascii="PT Astra Serif" w:hAnsi="PT Astra Serif"/>
          <w:sz w:val="25"/>
          <w:szCs w:val="25"/>
        </w:rPr>
        <w:t xml:space="preserve">, с указанием </w:t>
      </w:r>
      <w:r w:rsidR="001A0B55" w:rsidRPr="00C651EB">
        <w:rPr>
          <w:rFonts w:ascii="PT Astra Serif" w:hAnsi="PT Astra Serif"/>
          <w:sz w:val="25"/>
          <w:szCs w:val="25"/>
        </w:rPr>
        <w:t>оснований отказа</w:t>
      </w:r>
      <w:r w:rsidRPr="00C651EB">
        <w:rPr>
          <w:rFonts w:ascii="PT Astra Serif" w:hAnsi="PT Astra Serif"/>
          <w:sz w:val="25"/>
          <w:szCs w:val="25"/>
        </w:rPr>
        <w:t>, в том числе положени</w:t>
      </w:r>
      <w:r w:rsidR="00433D54" w:rsidRPr="00C651EB">
        <w:rPr>
          <w:rFonts w:ascii="PT Astra Serif" w:hAnsi="PT Astra Serif"/>
          <w:sz w:val="25"/>
          <w:szCs w:val="25"/>
        </w:rPr>
        <w:t>й</w:t>
      </w:r>
      <w:r w:rsidRPr="00C651EB">
        <w:rPr>
          <w:rFonts w:ascii="PT Astra Serif" w:hAnsi="PT Astra Serif"/>
          <w:sz w:val="25"/>
          <w:szCs w:val="25"/>
        </w:rPr>
        <w:t xml:space="preserve"> объявления о проведении отбора, которым не соответствуют такие заявки;</w:t>
      </w:r>
    </w:p>
    <w:p w:rsidR="00433D54" w:rsidRPr="00C651EB" w:rsidRDefault="000A1E7F" w:rsidP="00584E0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последовательность</w:t>
      </w:r>
      <w:r w:rsidR="00433D54" w:rsidRPr="00C651EB">
        <w:rPr>
          <w:rFonts w:ascii="PT Astra Serif" w:hAnsi="PT Astra Serif"/>
          <w:sz w:val="25"/>
          <w:szCs w:val="25"/>
        </w:rPr>
        <w:t xml:space="preserve">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заявок решение о присвоении таким заявкам порядковых номеров;</w:t>
      </w:r>
    </w:p>
    <w:p w:rsidR="00584E09" w:rsidRPr="00C651EB" w:rsidRDefault="00584E09" w:rsidP="00584E09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наименование </w:t>
      </w:r>
      <w:r w:rsidR="00433D54" w:rsidRPr="00C651EB">
        <w:rPr>
          <w:rFonts w:ascii="PT Astra Serif" w:hAnsi="PT Astra Serif"/>
          <w:sz w:val="25"/>
          <w:szCs w:val="25"/>
        </w:rPr>
        <w:t>участников отбора, определенных победителями отбора</w:t>
      </w:r>
      <w:r w:rsidR="000A1E7F" w:rsidRPr="00C651EB">
        <w:rPr>
          <w:rFonts w:ascii="PT Astra Serif" w:hAnsi="PT Astra Serif"/>
          <w:sz w:val="25"/>
          <w:szCs w:val="25"/>
        </w:rPr>
        <w:t>, с которыми</w:t>
      </w:r>
      <w:r w:rsidRPr="00C651EB">
        <w:rPr>
          <w:rFonts w:ascii="PT Astra Serif" w:hAnsi="PT Astra Serif"/>
          <w:sz w:val="25"/>
          <w:szCs w:val="25"/>
        </w:rPr>
        <w:t xml:space="preserve"> заключа</w:t>
      </w:r>
      <w:r w:rsidR="000A1E7F" w:rsidRPr="00C651EB">
        <w:rPr>
          <w:rFonts w:ascii="PT Astra Serif" w:hAnsi="PT Astra Serif"/>
          <w:sz w:val="25"/>
          <w:szCs w:val="25"/>
        </w:rPr>
        <w:t>ю</w:t>
      </w:r>
      <w:r w:rsidRPr="00C651EB">
        <w:rPr>
          <w:rFonts w:ascii="PT Astra Serif" w:hAnsi="PT Astra Serif"/>
          <w:sz w:val="25"/>
          <w:szCs w:val="25"/>
        </w:rPr>
        <w:t xml:space="preserve">тся </w:t>
      </w:r>
      <w:r w:rsidR="000A1E7F" w:rsidRPr="00C651EB">
        <w:rPr>
          <w:rFonts w:ascii="PT Astra Serif" w:hAnsi="PT Astra Serif"/>
          <w:sz w:val="25"/>
          <w:szCs w:val="25"/>
        </w:rPr>
        <w:t>с</w:t>
      </w:r>
      <w:r w:rsidRPr="00C651EB">
        <w:rPr>
          <w:rFonts w:ascii="PT Astra Serif" w:hAnsi="PT Astra Serif"/>
          <w:sz w:val="25"/>
          <w:szCs w:val="25"/>
        </w:rPr>
        <w:t>оглашени</w:t>
      </w:r>
      <w:r w:rsidR="000A1E7F" w:rsidRPr="00C651EB">
        <w:rPr>
          <w:rFonts w:ascii="PT Astra Serif" w:hAnsi="PT Astra Serif"/>
          <w:sz w:val="25"/>
          <w:szCs w:val="25"/>
        </w:rPr>
        <w:t>я в государственной интегрированной информационной системе управления общественными финансами «Электронный бюджет» по типовой форме соглашения, устанавливаемой Министерством финансов Российской Федерации (далее соответственно – типовая форма соглашения, система «Электронный бюджет»)</w:t>
      </w:r>
      <w:r w:rsidRPr="00C651EB">
        <w:rPr>
          <w:rFonts w:ascii="PT Astra Serif" w:hAnsi="PT Astra Serif"/>
          <w:sz w:val="25"/>
          <w:szCs w:val="25"/>
        </w:rPr>
        <w:t>, и размер предоставляем</w:t>
      </w:r>
      <w:r w:rsidR="000A1E7F" w:rsidRPr="00C651EB">
        <w:rPr>
          <w:rFonts w:ascii="PT Astra Serif" w:hAnsi="PT Astra Serif"/>
          <w:sz w:val="25"/>
          <w:szCs w:val="25"/>
        </w:rPr>
        <w:t xml:space="preserve">ых им </w:t>
      </w:r>
      <w:r w:rsidRPr="00C651EB">
        <w:rPr>
          <w:rFonts w:ascii="PT Astra Serif" w:hAnsi="PT Astra Serif"/>
          <w:sz w:val="25"/>
          <w:szCs w:val="25"/>
        </w:rPr>
        <w:t>субсиди</w:t>
      </w:r>
      <w:r w:rsidR="000A1E7F" w:rsidRPr="00C651EB">
        <w:rPr>
          <w:rFonts w:ascii="PT Astra Serif" w:hAnsi="PT Astra Serif"/>
          <w:sz w:val="25"/>
          <w:szCs w:val="25"/>
        </w:rPr>
        <w:t>й.</w:t>
      </w:r>
    </w:p>
    <w:p w:rsidR="00423E70" w:rsidRPr="00C651EB" w:rsidRDefault="00423E70" w:rsidP="00423E70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Расходы, связанные с подготовкой, подачей заявок и документов, а также участием в отборе, несут участники отбора. Указанные расходы Администрацией Томской области не возмещаются.</w:t>
      </w:r>
    </w:p>
    <w:p w:rsidR="00FD733F" w:rsidRPr="00C651EB" w:rsidRDefault="00FD733F" w:rsidP="00B67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PT Astra Serif" w:hAnsi="PT Astra Serif" w:cs="Arial"/>
          <w:b/>
          <w:bCs/>
          <w:sz w:val="25"/>
          <w:szCs w:val="25"/>
          <w:lang w:eastAsia="ru-RU" w:bidi="ar-SA"/>
        </w:rPr>
      </w:pPr>
    </w:p>
    <w:p w:rsidR="00C251D7" w:rsidRPr="00C651EB" w:rsidRDefault="00F92F64" w:rsidP="00B67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3</w:t>
      </w:r>
      <w:r w:rsidR="00C251D7" w:rsidRPr="00C651EB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. Условия и</w:t>
      </w:r>
      <w:r w:rsidR="00774383" w:rsidRPr="00C651EB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 xml:space="preserve"> порядок предоставления субсиди</w:t>
      </w:r>
      <w:r w:rsidR="00FD0BFD" w:rsidRPr="00C651EB">
        <w:rPr>
          <w:rFonts w:ascii="PT Astra Serif" w:hAnsi="PT Astra Serif" w:cs="Arial"/>
          <w:b/>
          <w:bCs/>
          <w:sz w:val="25"/>
          <w:szCs w:val="25"/>
          <w:lang w:eastAsia="ru-RU" w:bidi="ar-SA"/>
        </w:rPr>
        <w:t>и</w:t>
      </w:r>
    </w:p>
    <w:p w:rsidR="00C251D7" w:rsidRPr="00C651EB" w:rsidRDefault="00C251D7" w:rsidP="00B67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</w:p>
    <w:p w:rsidR="00F66367" w:rsidRPr="00C651EB" w:rsidRDefault="00E31629" w:rsidP="00F66367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Департамент экономики</w:t>
      </w:r>
      <w:r w:rsidR="00992A66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F66367" w:rsidRPr="00C651EB">
        <w:rPr>
          <w:rFonts w:ascii="PT Astra Serif" w:hAnsi="PT Astra Serif"/>
          <w:sz w:val="25"/>
          <w:szCs w:val="25"/>
          <w:lang w:eastAsia="ru-RU" w:bidi="ar-SA"/>
        </w:rPr>
        <w:t xml:space="preserve">в течение </w:t>
      </w:r>
      <w:r w:rsidR="00943293" w:rsidRPr="00C651EB">
        <w:rPr>
          <w:rFonts w:ascii="PT Astra Serif" w:hAnsi="PT Astra Serif"/>
          <w:sz w:val="25"/>
          <w:szCs w:val="25"/>
          <w:lang w:eastAsia="ru-RU" w:bidi="ar-SA"/>
        </w:rPr>
        <w:t>2-х</w:t>
      </w:r>
      <w:r w:rsidR="00F66367" w:rsidRPr="00C651EB">
        <w:rPr>
          <w:rFonts w:ascii="PT Astra Serif" w:hAnsi="PT Astra Serif"/>
          <w:sz w:val="25"/>
          <w:szCs w:val="25"/>
          <w:lang w:eastAsia="ru-RU" w:bidi="ar-SA"/>
        </w:rPr>
        <w:t xml:space="preserve"> рабоч</w:t>
      </w:r>
      <w:r w:rsidR="00943293" w:rsidRPr="00C651EB">
        <w:rPr>
          <w:rFonts w:ascii="PT Astra Serif" w:hAnsi="PT Astra Serif"/>
          <w:sz w:val="25"/>
          <w:szCs w:val="25"/>
          <w:lang w:eastAsia="ru-RU" w:bidi="ar-SA"/>
        </w:rPr>
        <w:t>их</w:t>
      </w:r>
      <w:r w:rsidR="00F66367" w:rsidRPr="00C651EB">
        <w:rPr>
          <w:rFonts w:ascii="PT Astra Serif" w:hAnsi="PT Astra Serif"/>
          <w:sz w:val="25"/>
          <w:szCs w:val="25"/>
          <w:lang w:eastAsia="ru-RU" w:bidi="ar-SA"/>
        </w:rPr>
        <w:t xml:space="preserve"> дн</w:t>
      </w:r>
      <w:r w:rsidR="00943293" w:rsidRPr="00C651EB">
        <w:rPr>
          <w:rFonts w:ascii="PT Astra Serif" w:hAnsi="PT Astra Serif"/>
          <w:sz w:val="25"/>
          <w:szCs w:val="25"/>
          <w:lang w:eastAsia="ru-RU" w:bidi="ar-SA"/>
        </w:rPr>
        <w:t>ей</w:t>
      </w:r>
      <w:r w:rsidR="00F66367" w:rsidRPr="00C651EB">
        <w:rPr>
          <w:rFonts w:ascii="PT Astra Serif" w:hAnsi="PT Astra Serif"/>
          <w:sz w:val="25"/>
          <w:szCs w:val="25"/>
          <w:lang w:eastAsia="ru-RU" w:bidi="ar-SA"/>
        </w:rPr>
        <w:t xml:space="preserve"> со дня оформления протокола комиссии направляет уведомление с реестром получателей субсидии - победителей отбора (далее – уведомление, реестр) в Департамент финансово-ресурсного обеспечения о необходимости заключения Соглашений. Реестр содержит информацию о размере предоставляемой субсидии, наименовании</w:t>
      </w:r>
      <w:r w:rsidR="00F66367" w:rsidRPr="00C651EB">
        <w:t xml:space="preserve"> </w:t>
      </w:r>
      <w:r w:rsidR="00F66367" w:rsidRPr="00C651EB">
        <w:rPr>
          <w:rFonts w:ascii="PT Astra Serif" w:hAnsi="PT Astra Serif"/>
          <w:sz w:val="25"/>
          <w:szCs w:val="25"/>
          <w:lang w:eastAsia="ru-RU" w:bidi="ar-SA"/>
        </w:rPr>
        <w:t>учреждения Центрального банка Российской Федерации или кредитной организации, в которых открыты счета получателей средств бюджета, с указанием их реквизитов.</w:t>
      </w:r>
    </w:p>
    <w:p w:rsidR="00DC750C" w:rsidRPr="00C651EB" w:rsidRDefault="00F92F64" w:rsidP="00F6636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Заявители, в отношении которых принято решение об отказе в предоставлении </w:t>
      </w:r>
      <w:r w:rsidR="00E31629" w:rsidRPr="00C651EB">
        <w:rPr>
          <w:rFonts w:ascii="PT Astra Serif" w:hAnsi="PT Astra Serif"/>
          <w:sz w:val="25"/>
          <w:szCs w:val="25"/>
          <w:lang w:eastAsia="ru-RU" w:bidi="ar-SA"/>
        </w:rPr>
        <w:t>субсидии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, в реестр не включаются.</w:t>
      </w:r>
    </w:p>
    <w:p w:rsidR="00305B54" w:rsidRPr="00C651EB" w:rsidRDefault="001A0B55" w:rsidP="0028623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Основаниями для отказа</w:t>
      </w:r>
      <w:r w:rsidR="00305B54" w:rsidRPr="00C651EB">
        <w:rPr>
          <w:rFonts w:ascii="PT Astra Serif" w:hAnsi="PT Astra Serif"/>
          <w:sz w:val="25"/>
          <w:szCs w:val="25"/>
          <w:lang w:eastAsia="ru-RU" w:bidi="ar-SA"/>
        </w:rPr>
        <w:t xml:space="preserve"> в предоставлении субсидии получателям субсидии являются:</w:t>
      </w:r>
    </w:p>
    <w:p w:rsidR="00305B54" w:rsidRPr="00C651EB" w:rsidRDefault="00E63C4C" w:rsidP="00286238">
      <w:pPr>
        <w:pStyle w:val="a3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несоответствие </w:t>
      </w:r>
      <w:r w:rsidR="00305B54" w:rsidRPr="00C651EB">
        <w:rPr>
          <w:rFonts w:ascii="PT Astra Serif" w:hAnsi="PT Astra Serif"/>
          <w:sz w:val="25"/>
          <w:szCs w:val="25"/>
          <w:lang w:eastAsia="ru-RU" w:bidi="ar-SA"/>
        </w:rPr>
        <w:t xml:space="preserve">представленных получателем субсидии документов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требованиям, предусмотренным пункт</w:t>
      </w:r>
      <w:r w:rsidR="00B5562F" w:rsidRPr="00C651EB">
        <w:rPr>
          <w:rFonts w:ascii="PT Astra Serif" w:hAnsi="PT Astra Serif"/>
          <w:sz w:val="25"/>
          <w:szCs w:val="25"/>
          <w:lang w:eastAsia="ru-RU" w:bidi="ar-SA"/>
        </w:rPr>
        <w:t>ами 15-17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</w:t>
      </w:r>
      <w:r w:rsidR="00305B54" w:rsidRPr="00C651EB">
        <w:rPr>
          <w:rFonts w:ascii="PT Astra Serif" w:hAnsi="PT Astra Serif"/>
          <w:sz w:val="25"/>
          <w:szCs w:val="25"/>
          <w:lang w:eastAsia="ru-RU" w:bidi="ar-SA"/>
        </w:rPr>
        <w:t>, или непредставление (представление не в полном объеме) указанных документов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E63C4C" w:rsidRPr="00C651EB" w:rsidRDefault="00305B54" w:rsidP="00286238">
      <w:pPr>
        <w:pStyle w:val="a3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установление факта недостоверности представленной получателем субсидии информации</w:t>
      </w:r>
      <w:r w:rsidR="00E63C4C" w:rsidRPr="00C651EB">
        <w:rPr>
          <w:rFonts w:ascii="PT Astra Serif" w:hAnsi="PT Astra Serif"/>
          <w:sz w:val="25"/>
          <w:szCs w:val="25"/>
          <w:lang w:eastAsia="ru-RU" w:bidi="ar-SA"/>
        </w:rPr>
        <w:t>, в том числе информации о месте нахожд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ения и адресе юридического лица.</w:t>
      </w:r>
    </w:p>
    <w:p w:rsidR="00DC750C" w:rsidRPr="00C651EB" w:rsidRDefault="00DC750C" w:rsidP="00286238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Администрация Томской области в лице Департамента финансово-ресурсного обеспечения</w:t>
      </w:r>
      <w:r w:rsidR="00F92F64" w:rsidRPr="00C651EB">
        <w:rPr>
          <w:rFonts w:ascii="PT Astra Serif" w:hAnsi="PT Astra Serif"/>
          <w:sz w:val="25"/>
          <w:szCs w:val="25"/>
          <w:lang w:eastAsia="ru-RU" w:bidi="ar-SA"/>
        </w:rPr>
        <w:t xml:space="preserve"> в течение </w:t>
      </w:r>
      <w:r w:rsidR="001178C4" w:rsidRPr="00C651EB">
        <w:rPr>
          <w:rFonts w:ascii="PT Astra Serif" w:hAnsi="PT Astra Serif"/>
          <w:sz w:val="25"/>
          <w:szCs w:val="25"/>
          <w:lang w:eastAsia="ru-RU" w:bidi="ar-SA"/>
        </w:rPr>
        <w:t>7</w:t>
      </w:r>
      <w:r w:rsidR="00F92F64" w:rsidRPr="00C651EB">
        <w:rPr>
          <w:rFonts w:ascii="PT Astra Serif" w:hAnsi="PT Astra Serif"/>
          <w:sz w:val="25"/>
          <w:szCs w:val="25"/>
          <w:lang w:eastAsia="ru-RU" w:bidi="ar-SA"/>
        </w:rPr>
        <w:t xml:space="preserve"> рабочих дней со дня </w:t>
      </w:r>
      <w:r w:rsidR="00992A66" w:rsidRPr="00C651EB">
        <w:rPr>
          <w:rFonts w:ascii="PT Astra Serif" w:hAnsi="PT Astra Serif"/>
          <w:sz w:val="25"/>
          <w:szCs w:val="25"/>
          <w:lang w:eastAsia="ru-RU" w:bidi="ar-SA"/>
        </w:rPr>
        <w:t>получения</w:t>
      </w:r>
      <w:r w:rsidR="00F92F64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 xml:space="preserve">от Департамента экономики </w:t>
      </w:r>
      <w:r w:rsidR="00F66367" w:rsidRPr="00C651EB">
        <w:rPr>
          <w:rFonts w:ascii="PT Astra Serif" w:hAnsi="PT Astra Serif"/>
          <w:sz w:val="25"/>
          <w:szCs w:val="25"/>
          <w:lang w:eastAsia="ru-RU" w:bidi="ar-SA"/>
        </w:rPr>
        <w:t>уведомления</w:t>
      </w:r>
      <w:r w:rsidR="00F92F64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 xml:space="preserve">о необходимости заключения Соглашений </w:t>
      </w:r>
      <w:r w:rsidR="00F92F64" w:rsidRPr="00C651EB">
        <w:rPr>
          <w:rFonts w:ascii="PT Astra Serif" w:hAnsi="PT Astra Serif"/>
          <w:sz w:val="25"/>
          <w:szCs w:val="25"/>
          <w:lang w:eastAsia="ru-RU" w:bidi="ar-SA"/>
        </w:rPr>
        <w:t xml:space="preserve">заключает с победителями </w:t>
      </w:r>
      <w:r w:rsidR="00F66367" w:rsidRPr="00C651EB">
        <w:rPr>
          <w:rFonts w:ascii="PT Astra Serif" w:hAnsi="PT Astra Serif"/>
          <w:sz w:val="25"/>
          <w:szCs w:val="25"/>
          <w:lang w:eastAsia="ru-RU" w:bidi="ar-SA"/>
        </w:rPr>
        <w:t>отбора</w:t>
      </w:r>
      <w:r w:rsidR="00F92F64" w:rsidRPr="00C651EB">
        <w:rPr>
          <w:rFonts w:ascii="PT Astra Serif" w:hAnsi="PT Astra Serif"/>
          <w:sz w:val="25"/>
          <w:szCs w:val="25"/>
          <w:lang w:eastAsia="ru-RU" w:bidi="ar-SA"/>
        </w:rPr>
        <w:t xml:space="preserve"> Соглашени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>я</w:t>
      </w:r>
      <w:r w:rsidR="00F92F64" w:rsidRPr="00C651EB">
        <w:rPr>
          <w:rFonts w:ascii="PT Astra Serif" w:hAnsi="PT Astra Serif"/>
          <w:sz w:val="25"/>
          <w:szCs w:val="25"/>
          <w:lang w:eastAsia="ru-RU" w:bidi="ar-SA"/>
        </w:rPr>
        <w:t xml:space="preserve"> в соответствии с типовой формой, утвержденной Министерством финансов Российской Федерации, через </w:t>
      </w:r>
      <w:r w:rsidR="00286238" w:rsidRPr="00C651EB">
        <w:rPr>
          <w:rFonts w:ascii="PT Astra Serif" w:hAnsi="PT Astra Serif"/>
          <w:sz w:val="25"/>
          <w:szCs w:val="25"/>
          <w:lang w:eastAsia="ru-RU" w:bidi="ar-SA"/>
        </w:rPr>
        <w:t xml:space="preserve">государственную интегрированную информационную систему управления общественными финансами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«</w:t>
      </w:r>
      <w:r w:rsidR="00F92F64" w:rsidRPr="00C651EB">
        <w:rPr>
          <w:rFonts w:ascii="PT Astra Serif" w:hAnsi="PT Astra Serif"/>
          <w:sz w:val="25"/>
          <w:szCs w:val="25"/>
          <w:lang w:eastAsia="ru-RU" w:bidi="ar-SA"/>
        </w:rPr>
        <w:t>Электронный бюджет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»</w:t>
      </w:r>
      <w:r w:rsidR="00F92F64" w:rsidRPr="00C651EB">
        <w:rPr>
          <w:rFonts w:ascii="PT Astra Serif" w:hAnsi="PT Astra Serif"/>
          <w:sz w:val="25"/>
          <w:szCs w:val="25"/>
          <w:lang w:eastAsia="ru-RU" w:bidi="ar-SA"/>
        </w:rPr>
        <w:t xml:space="preserve"> (подсистема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«</w:t>
      </w:r>
      <w:r w:rsidR="00F92F64" w:rsidRPr="00C651EB">
        <w:rPr>
          <w:rFonts w:ascii="PT Astra Serif" w:hAnsi="PT Astra Serif"/>
          <w:sz w:val="25"/>
          <w:szCs w:val="25"/>
          <w:lang w:eastAsia="ru-RU" w:bidi="ar-SA"/>
        </w:rPr>
        <w:t>Бюджетное планирование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»</w:t>
      </w:r>
      <w:r w:rsidR="00F92F64" w:rsidRPr="00C651EB">
        <w:rPr>
          <w:rFonts w:ascii="PT Astra Serif" w:hAnsi="PT Astra Serif"/>
          <w:sz w:val="25"/>
          <w:szCs w:val="25"/>
          <w:lang w:eastAsia="ru-RU" w:bidi="ar-SA"/>
        </w:rPr>
        <w:t>)</w:t>
      </w:r>
      <w:r w:rsidR="00286238" w:rsidRPr="00C651EB">
        <w:rPr>
          <w:rFonts w:ascii="PT Astra Serif" w:hAnsi="PT Astra Serif"/>
          <w:sz w:val="25"/>
          <w:szCs w:val="25"/>
          <w:lang w:eastAsia="ru-RU" w:bidi="ar-SA"/>
        </w:rPr>
        <w:t xml:space="preserve"> (далее – система «Бюджетное планирование»)</w:t>
      </w:r>
      <w:r w:rsidR="00F92F64" w:rsidRPr="00C651EB">
        <w:rPr>
          <w:rFonts w:ascii="PT Astra Serif" w:hAnsi="PT Astra Serif"/>
          <w:sz w:val="25"/>
          <w:szCs w:val="25"/>
          <w:lang w:eastAsia="ru-RU" w:bidi="ar-SA"/>
        </w:rPr>
        <w:t>.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 xml:space="preserve"> Департамент финансово-ресурсного обеспечения формирует в системе «Электронный бюджет» проект Соглашения и направляет его получателю субсидии для подписания. Получатель субсидии в течение 2-х рабочих дней обязан подписать Соглашение.</w:t>
      </w:r>
    </w:p>
    <w:p w:rsidR="00DC750C" w:rsidRPr="00C651EB" w:rsidRDefault="00F92F64" w:rsidP="00286238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По соглашению сторон м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>ожет быть заключено д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ополнительное соглаш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>ение к Соглашению, в том числе д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ополнительное соглашение о расторжении (при необходимости) в порядке и на условиях,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 xml:space="preserve"> установленных в типовой форме д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ополнительного соглашения,</w:t>
      </w:r>
      <w:r w:rsidR="00286238" w:rsidRPr="00C651EB">
        <w:rPr>
          <w:rFonts w:ascii="PT Astra Serif" w:hAnsi="PT Astra Serif"/>
          <w:sz w:val="25"/>
          <w:szCs w:val="25"/>
          <w:lang w:eastAsia="ru-RU" w:bidi="ar-SA"/>
        </w:rPr>
        <w:t xml:space="preserve"> утвержденной Министерством финансов Российской Федерации</w:t>
      </w:r>
      <w:proofErr w:type="gramStart"/>
      <w:r w:rsidR="00286238" w:rsidRPr="00C651EB">
        <w:rPr>
          <w:rFonts w:ascii="PT Astra Serif" w:hAnsi="PT Astra Serif"/>
          <w:sz w:val="25"/>
          <w:szCs w:val="25"/>
          <w:lang w:eastAsia="ru-RU" w:bidi="ar-SA"/>
        </w:rPr>
        <w:t xml:space="preserve"> ,</w:t>
      </w:r>
      <w:proofErr w:type="gramEnd"/>
      <w:r w:rsidR="00286238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заключаемого </w:t>
      </w:r>
      <w:r w:rsidR="00286238" w:rsidRPr="00C651EB">
        <w:rPr>
          <w:rFonts w:ascii="PT Astra Serif" w:hAnsi="PT Astra Serif"/>
          <w:sz w:val="25"/>
          <w:szCs w:val="25"/>
          <w:lang w:eastAsia="ru-RU" w:bidi="ar-SA"/>
        </w:rPr>
        <w:t>в системе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DC750C" w:rsidRPr="00C651EB">
        <w:rPr>
          <w:rFonts w:ascii="PT Astra Serif" w:hAnsi="PT Astra Serif"/>
          <w:sz w:val="25"/>
          <w:szCs w:val="25"/>
          <w:lang w:eastAsia="ru-RU" w:bidi="ar-SA"/>
        </w:rPr>
        <w:t>«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Электронный бюджет</w:t>
      </w:r>
      <w:r w:rsidR="00DC750C" w:rsidRPr="00C651EB">
        <w:rPr>
          <w:rFonts w:ascii="PT Astra Serif" w:hAnsi="PT Astra Serif"/>
          <w:sz w:val="25"/>
          <w:szCs w:val="25"/>
          <w:lang w:eastAsia="ru-RU" w:bidi="ar-SA"/>
        </w:rPr>
        <w:t>»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F92F64" w:rsidRPr="00C651EB" w:rsidRDefault="00F92F64" w:rsidP="00DC750C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Условиями предоставления субсидии, в том числе включаемыми в Соглашение, являются:</w:t>
      </w:r>
    </w:p>
    <w:p w:rsidR="004A15E5" w:rsidRPr="00C651EB" w:rsidRDefault="007F7DE1" w:rsidP="0010226F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п</w:t>
      </w:r>
      <w:r w:rsidR="004A15E5" w:rsidRPr="00C651EB">
        <w:rPr>
          <w:rFonts w:ascii="PT Astra Serif" w:hAnsi="PT Astra Serif"/>
          <w:sz w:val="25"/>
          <w:szCs w:val="25"/>
          <w:lang w:eastAsia="ru-RU" w:bidi="ar-SA"/>
        </w:rPr>
        <w:t>ризнание получателей субсидий победителями отбора по итогам решения комиссии;</w:t>
      </w:r>
    </w:p>
    <w:p w:rsidR="0010226F" w:rsidRPr="00C651EB" w:rsidRDefault="008F3B55" w:rsidP="0010226F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соответствие</w:t>
      </w:r>
      <w:r w:rsidR="0010226F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получателя субсидии </w:t>
      </w:r>
      <w:r w:rsidR="0010226F" w:rsidRPr="00C651EB">
        <w:rPr>
          <w:rFonts w:ascii="PT Astra Serif" w:hAnsi="PT Astra Serif"/>
          <w:sz w:val="25"/>
          <w:szCs w:val="25"/>
          <w:lang w:eastAsia="ru-RU" w:bidi="ar-SA"/>
        </w:rPr>
        <w:t xml:space="preserve">критериям, указанным в пункте </w:t>
      </w:r>
      <w:r w:rsidR="00ED66CE" w:rsidRPr="00C651EB">
        <w:rPr>
          <w:rFonts w:ascii="PT Astra Serif" w:hAnsi="PT Astra Serif"/>
          <w:sz w:val="25"/>
          <w:szCs w:val="25"/>
          <w:lang w:eastAsia="ru-RU" w:bidi="ar-SA"/>
        </w:rPr>
        <w:t xml:space="preserve">8 </w:t>
      </w:r>
      <w:r w:rsidR="0010226F" w:rsidRPr="00C651EB">
        <w:rPr>
          <w:rFonts w:ascii="PT Astra Serif" w:hAnsi="PT Astra Serif"/>
          <w:sz w:val="25"/>
          <w:szCs w:val="25"/>
          <w:lang w:eastAsia="ru-RU" w:bidi="ar-SA"/>
        </w:rPr>
        <w:t>настоящего Порядка;</w:t>
      </w:r>
    </w:p>
    <w:p w:rsidR="00F82CD1" w:rsidRPr="00C651EB" w:rsidRDefault="00F92F64" w:rsidP="00F82CD1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</w:t>
      </w:r>
      <w:r w:rsidR="00DC750C" w:rsidRPr="00C651EB">
        <w:rPr>
          <w:rFonts w:ascii="PT Astra Serif" w:hAnsi="PT Astra Serif"/>
          <w:sz w:val="25"/>
          <w:szCs w:val="25"/>
          <w:lang w:eastAsia="ru-RU" w:bidi="ar-SA"/>
        </w:rPr>
        <w:t>Томской области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</w:t>
      </w:r>
      <w:proofErr w:type="gramEnd"/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иных операций, определенных настоящим </w:t>
      </w:r>
      <w:r w:rsidR="00DC750C" w:rsidRPr="00C651EB">
        <w:rPr>
          <w:rFonts w:ascii="PT Astra Serif" w:hAnsi="PT Astra Serif"/>
          <w:sz w:val="25"/>
          <w:szCs w:val="25"/>
          <w:lang w:eastAsia="ru-RU" w:bidi="ar-SA"/>
        </w:rPr>
        <w:t>Порядком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;</w:t>
      </w:r>
    </w:p>
    <w:p w:rsidR="00F82CD1" w:rsidRPr="00C651EB" w:rsidRDefault="00F82CD1" w:rsidP="00F82CD1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>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Томской области в лице Департамента финансово-ресурсного обеспечения при</w:t>
      </w:r>
      <w:proofErr w:type="gramEnd"/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>участии Департамента экономики в отношении них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Pr="00C651EB">
        <w:rPr>
          <w:rFonts w:ascii="PT Astra Serif" w:hAnsi="PT Astra Serif"/>
          <w:sz w:val="25"/>
          <w:szCs w:val="25"/>
          <w:vertAlign w:val="superscript"/>
          <w:lang w:eastAsia="ru-RU" w:bidi="ar-SA"/>
        </w:rPr>
        <w:t>1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и 269</w:t>
      </w:r>
      <w:r w:rsidRPr="00C651EB">
        <w:rPr>
          <w:rFonts w:ascii="PT Astra Serif" w:hAnsi="PT Astra Serif"/>
          <w:sz w:val="25"/>
          <w:szCs w:val="25"/>
          <w:vertAlign w:val="superscript"/>
          <w:lang w:eastAsia="ru-RU" w:bidi="ar-SA"/>
        </w:rPr>
        <w:t>2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Бюджетного кодекса Российской Федерации и на включение таких положений в Соглашение.</w:t>
      </w:r>
      <w:proofErr w:type="gramEnd"/>
    </w:p>
    <w:p w:rsidR="00F82CD1" w:rsidRPr="00C651EB" w:rsidRDefault="00F82CD1" w:rsidP="00F82CD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В случае</w:t>
      </w: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>,</w:t>
      </w:r>
      <w:proofErr w:type="gramEnd"/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если для достижения результата предоставления субсидии предусматривается последующее предоставление получателем субсидии средств иным лицам, в том числе в качестве вклада в уставный (складочный) капитал юридического лица, гранта, в Соглашение включаются условия, аналогичные положениям, указанным подпункте м) пункта 5 и пункте 6 Общих требований к нормативным правовым актам, муниципальным правовым актам, регулирующим предоставление субсидий, в том числе грантов в </w:t>
      </w: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>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актов Правительства Российской Федерации и отдельных положений некоторых актов Правительства Российской Федерации», в отношении таких иных лиц;</w:t>
      </w:r>
    </w:p>
    <w:p w:rsidR="0010226F" w:rsidRPr="00C651EB" w:rsidRDefault="00F92F64" w:rsidP="0010226F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достижение значений результата предоставления субсидии</w:t>
      </w:r>
      <w:r w:rsidR="0010226F" w:rsidRPr="00C651EB">
        <w:rPr>
          <w:rFonts w:ascii="PT Astra Serif" w:hAnsi="PT Astra Serif"/>
          <w:sz w:val="25"/>
          <w:szCs w:val="25"/>
          <w:lang w:eastAsia="ru-RU" w:bidi="ar-SA"/>
        </w:rPr>
        <w:t xml:space="preserve"> и установленных характеристик (показателей, необходимых для достижения результата предоставления субсидии);</w:t>
      </w:r>
    </w:p>
    <w:p w:rsidR="0010226F" w:rsidRPr="00C651EB" w:rsidRDefault="0010226F" w:rsidP="0010226F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целевое использование средств субсидии. </w:t>
      </w:r>
    </w:p>
    <w:p w:rsidR="00DC750C" w:rsidRPr="00C651EB" w:rsidRDefault="00DC750C" w:rsidP="00DC750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В Соглашение также обязательно включается условие о согласовании новых условий Соглашения в случае уменьшения Администрации Томской области как получателю бюджетных средств ранее доведенных лимитов бюджетных обязательств, указанных в пункте 5 настоящего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E62DAB" w:rsidRPr="00C651EB" w:rsidRDefault="00F92F64" w:rsidP="00E65F4D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В случае </w:t>
      </w:r>
      <w:proofErr w:type="spellStart"/>
      <w:r w:rsidRPr="00C651EB">
        <w:rPr>
          <w:rFonts w:ascii="PT Astra Serif" w:hAnsi="PT Astra Serif"/>
          <w:sz w:val="25"/>
          <w:szCs w:val="25"/>
          <w:lang w:eastAsia="ru-RU" w:bidi="ar-SA"/>
        </w:rPr>
        <w:t>неподписания</w:t>
      </w:r>
      <w:proofErr w:type="spellEnd"/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получателем средств Соглашения в сроки, устанавливаемые пунктом </w:t>
      </w:r>
      <w:r w:rsidR="007A1D72" w:rsidRPr="00C651EB">
        <w:rPr>
          <w:rFonts w:ascii="PT Astra Serif" w:hAnsi="PT Astra Serif"/>
          <w:sz w:val="25"/>
          <w:szCs w:val="25"/>
          <w:lang w:eastAsia="ru-RU" w:bidi="ar-SA"/>
        </w:rPr>
        <w:t>43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настоящ</w:t>
      </w:r>
      <w:r w:rsidR="00DC750C" w:rsidRPr="00C651EB">
        <w:rPr>
          <w:rFonts w:ascii="PT Astra Serif" w:hAnsi="PT Astra Serif"/>
          <w:sz w:val="25"/>
          <w:szCs w:val="25"/>
          <w:lang w:eastAsia="ru-RU" w:bidi="ar-SA"/>
        </w:rPr>
        <w:t>его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DC750C" w:rsidRPr="00C651EB">
        <w:rPr>
          <w:rFonts w:ascii="PT Astra Serif" w:hAnsi="PT Astra Serif"/>
          <w:sz w:val="25"/>
          <w:szCs w:val="25"/>
          <w:lang w:eastAsia="ru-RU" w:bidi="ar-SA"/>
        </w:rPr>
        <w:t>Порядка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, получатель сре</w:t>
      </w:r>
      <w:proofErr w:type="gramStart"/>
      <w:r w:rsidRPr="00C651EB">
        <w:rPr>
          <w:rFonts w:ascii="PT Astra Serif" w:hAnsi="PT Astra Serif"/>
          <w:sz w:val="25"/>
          <w:szCs w:val="25"/>
          <w:lang w:eastAsia="ru-RU" w:bidi="ar-SA"/>
        </w:rPr>
        <w:t>дств сч</w:t>
      </w:r>
      <w:proofErr w:type="gramEnd"/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итается уклонившимся от заключения Соглашения и </w:t>
      </w:r>
      <w:r w:rsidR="00DC750C" w:rsidRPr="00C651EB">
        <w:rPr>
          <w:rFonts w:ascii="PT Astra Serif" w:hAnsi="PT Astra Serif"/>
          <w:sz w:val="25"/>
          <w:szCs w:val="25"/>
          <w:lang w:eastAsia="ru-RU" w:bidi="ar-SA"/>
        </w:rPr>
        <w:t>субсидия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ему не предоставляется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>, о чем Департамент финансово-ресурсного обеспечения в день, следующий за днем отказа получателя субсидии от подписания Соглашения, уведомляет Департамент экономики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. 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 xml:space="preserve">Департамент экономики </w:t>
      </w:r>
      <w:r w:rsidR="00EB0569" w:rsidRPr="00C651EB">
        <w:rPr>
          <w:rFonts w:ascii="PT Astra Serif" w:hAnsi="PT Astra Serif"/>
          <w:sz w:val="25"/>
          <w:szCs w:val="25"/>
          <w:lang w:eastAsia="ru-RU" w:bidi="ar-SA"/>
        </w:rPr>
        <w:t xml:space="preserve">при достаточности лимитов бюджетных обязательств </w:t>
      </w:r>
      <w:r w:rsidR="00305B54" w:rsidRPr="00C651EB">
        <w:rPr>
          <w:rFonts w:ascii="PT Astra Serif" w:hAnsi="PT Astra Serif"/>
          <w:sz w:val="25"/>
          <w:szCs w:val="25"/>
          <w:lang w:eastAsia="ru-RU" w:bidi="ar-SA"/>
        </w:rPr>
        <w:t xml:space="preserve">в порядке, определенном в пункте 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>38 настоящего Порядка</w:t>
      </w:r>
      <w:r w:rsidR="00EB0569" w:rsidRPr="00C651EB">
        <w:rPr>
          <w:rFonts w:ascii="PT Astra Serif" w:hAnsi="PT Astra Serif"/>
          <w:sz w:val="25"/>
          <w:szCs w:val="25"/>
          <w:lang w:eastAsia="ru-RU" w:bidi="ar-SA"/>
        </w:rPr>
        <w:t>,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 xml:space="preserve"> принимает решение о предоставлении субсидии</w:t>
      </w:r>
      <w:r w:rsidR="00EB0569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EB0569" w:rsidRPr="00C651EB">
        <w:rPr>
          <w:rFonts w:ascii="PT Astra Serif" w:hAnsi="PT Astra Serif"/>
          <w:sz w:val="25"/>
          <w:szCs w:val="25"/>
          <w:lang w:eastAsia="ru-RU" w:bidi="ar-SA"/>
        </w:rPr>
        <w:t>участнику отбора, следующему за победителем отбора в рейтинге заявок, и направляет в</w:t>
      </w:r>
      <w:r w:rsidR="00E65F4D" w:rsidRPr="00C651EB">
        <w:rPr>
          <w:rFonts w:ascii="PT Astra Serif" w:hAnsi="PT Astra Serif"/>
          <w:sz w:val="25"/>
          <w:szCs w:val="25"/>
          <w:lang w:eastAsia="ru-RU" w:bidi="ar-SA"/>
        </w:rPr>
        <w:t xml:space="preserve"> Департамент финансово-ресурсного обеспечения </w:t>
      </w:r>
      <w:r w:rsidR="00EB0569" w:rsidRPr="00C651EB">
        <w:rPr>
          <w:rFonts w:ascii="PT Astra Serif" w:hAnsi="PT Astra Serif"/>
          <w:sz w:val="25"/>
          <w:szCs w:val="25"/>
          <w:lang w:eastAsia="ru-RU" w:bidi="ar-SA"/>
        </w:rPr>
        <w:t xml:space="preserve">уведомление о необходимости заключения Соглашения. Департамент финансово-ресурсного обеспечения </w:t>
      </w:r>
      <w:r w:rsidR="00E65F4D" w:rsidRPr="00C651EB">
        <w:rPr>
          <w:rFonts w:ascii="PT Astra Serif" w:hAnsi="PT Astra Serif"/>
          <w:sz w:val="25"/>
          <w:szCs w:val="25"/>
          <w:lang w:eastAsia="ru-RU" w:bidi="ar-SA"/>
        </w:rPr>
        <w:t>заключает Соглашение с</w:t>
      </w:r>
      <w:r w:rsidR="00EB0569" w:rsidRPr="00C651EB">
        <w:rPr>
          <w:rFonts w:ascii="PT Astra Serif" w:hAnsi="PT Astra Serif"/>
          <w:sz w:val="25"/>
          <w:szCs w:val="25"/>
          <w:lang w:eastAsia="ru-RU" w:bidi="ar-SA"/>
        </w:rPr>
        <w:t xml:space="preserve"> получателем субсидии</w:t>
      </w:r>
      <w:r w:rsidR="00E65F4D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>в срок, установл</w:t>
      </w:r>
      <w:r w:rsidR="00305B54" w:rsidRPr="00C651EB">
        <w:rPr>
          <w:rFonts w:ascii="PT Astra Serif" w:hAnsi="PT Astra Serif"/>
          <w:sz w:val="25"/>
          <w:szCs w:val="25"/>
          <w:lang w:eastAsia="ru-RU" w:bidi="ar-SA"/>
        </w:rPr>
        <w:t>енный пунктом</w:t>
      </w:r>
      <w:r w:rsidR="008F3B55" w:rsidRPr="00C651EB">
        <w:rPr>
          <w:rFonts w:ascii="PT Astra Serif" w:hAnsi="PT Astra Serif"/>
          <w:sz w:val="25"/>
          <w:szCs w:val="25"/>
          <w:lang w:eastAsia="ru-RU" w:bidi="ar-SA"/>
        </w:rPr>
        <w:t xml:space="preserve"> 43 настоящего Поря</w:t>
      </w:r>
      <w:r w:rsidR="00EB0569" w:rsidRPr="00C651EB">
        <w:rPr>
          <w:rFonts w:ascii="PT Astra Serif" w:hAnsi="PT Astra Serif"/>
          <w:sz w:val="25"/>
          <w:szCs w:val="25"/>
          <w:lang w:eastAsia="ru-RU" w:bidi="ar-SA"/>
        </w:rPr>
        <w:t>дка</w:t>
      </w:r>
      <w:r w:rsidR="00E65F4D" w:rsidRPr="00C651EB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E62DAB" w:rsidRPr="00C651EB" w:rsidRDefault="00E62DAB" w:rsidP="00E62DAB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Субсидия должна быть использована в полном объеме в те</w:t>
      </w:r>
      <w:r w:rsidR="004A15E5" w:rsidRPr="00C651EB">
        <w:rPr>
          <w:rFonts w:ascii="PT Astra Serif" w:hAnsi="PT Astra Serif"/>
          <w:sz w:val="25"/>
          <w:szCs w:val="25"/>
          <w:lang w:eastAsia="ru-RU" w:bidi="ar-SA"/>
        </w:rPr>
        <w:t>чение срока реализации проекта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, но не позднее </w:t>
      </w:r>
      <w:r w:rsidR="004A15E5" w:rsidRPr="00C651EB">
        <w:rPr>
          <w:rFonts w:ascii="PT Astra Serif" w:hAnsi="PT Astra Serif"/>
          <w:sz w:val="25"/>
          <w:szCs w:val="25"/>
          <w:lang w:eastAsia="ru-RU" w:bidi="ar-SA"/>
        </w:rPr>
        <w:t>2</w:t>
      </w:r>
      <w:r w:rsidR="00B54618" w:rsidRPr="00C651EB">
        <w:rPr>
          <w:rFonts w:ascii="PT Astra Serif" w:hAnsi="PT Astra Serif"/>
          <w:sz w:val="25"/>
          <w:szCs w:val="25"/>
          <w:lang w:eastAsia="ru-RU" w:bidi="ar-SA"/>
        </w:rPr>
        <w:t>0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декабря года, в котором было заключено Соглашение.</w:t>
      </w:r>
    </w:p>
    <w:p w:rsidR="00D8417C" w:rsidRPr="00C651EB" w:rsidRDefault="00E62DAB" w:rsidP="00D8417C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Результатом предоставления субсидии является реализация заявленного получателем </w:t>
      </w:r>
      <w:r w:rsidR="004A15E5" w:rsidRPr="00C651EB">
        <w:rPr>
          <w:rFonts w:ascii="PT Astra Serif" w:hAnsi="PT Astra Serif"/>
          <w:sz w:val="25"/>
          <w:szCs w:val="25"/>
          <w:lang w:eastAsia="ru-RU" w:bidi="ar-SA"/>
        </w:rPr>
        <w:t>субсидии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проекта в соответствии с целями </w:t>
      </w:r>
      <w:r w:rsidR="0014707B" w:rsidRPr="00C651EB">
        <w:rPr>
          <w:rFonts w:ascii="PT Astra Serif" w:hAnsi="PT Astra Serif"/>
          <w:sz w:val="25"/>
          <w:szCs w:val="25"/>
          <w:lang w:eastAsia="ru-RU" w:bidi="ar-SA"/>
        </w:rPr>
        <w:t>ее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получения в срок не позднее </w:t>
      </w:r>
      <w:r w:rsidR="004A15E5" w:rsidRPr="00C651EB">
        <w:rPr>
          <w:rFonts w:ascii="PT Astra Serif" w:hAnsi="PT Astra Serif"/>
          <w:sz w:val="25"/>
          <w:szCs w:val="25"/>
          <w:lang w:eastAsia="ru-RU" w:bidi="ar-SA"/>
        </w:rPr>
        <w:t>2</w:t>
      </w:r>
      <w:r w:rsidR="0014707B" w:rsidRPr="00C651EB">
        <w:rPr>
          <w:rFonts w:ascii="PT Astra Serif" w:hAnsi="PT Astra Serif"/>
          <w:sz w:val="25"/>
          <w:szCs w:val="25"/>
          <w:lang w:eastAsia="ru-RU" w:bidi="ar-SA"/>
        </w:rPr>
        <w:t>0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декабря года, в котором было заключено Соглашение.</w:t>
      </w:r>
    </w:p>
    <w:p w:rsidR="00E62DAB" w:rsidRPr="00C651EB" w:rsidRDefault="00D8417C" w:rsidP="004A15E5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Характеристик</w:t>
      </w:r>
      <w:r w:rsidR="004A15E5" w:rsidRPr="00C651EB">
        <w:rPr>
          <w:rFonts w:ascii="PT Astra Serif" w:hAnsi="PT Astra Serif"/>
          <w:sz w:val="25"/>
          <w:szCs w:val="25"/>
          <w:lang w:eastAsia="ru-RU" w:bidi="ar-SA"/>
        </w:rPr>
        <w:t>ой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(показател</w:t>
      </w:r>
      <w:r w:rsidR="004A15E5" w:rsidRPr="00C651EB">
        <w:rPr>
          <w:rFonts w:ascii="PT Astra Serif" w:hAnsi="PT Astra Serif"/>
          <w:sz w:val="25"/>
          <w:szCs w:val="25"/>
          <w:lang w:eastAsia="ru-RU" w:bidi="ar-SA"/>
        </w:rPr>
        <w:t>ем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, необходимым для достижения результата предоставления субсидии) (далее - характеристик</w:t>
      </w:r>
      <w:r w:rsidR="004A15E5" w:rsidRPr="00C651EB">
        <w:rPr>
          <w:rFonts w:ascii="PT Astra Serif" w:hAnsi="PT Astra Serif"/>
          <w:sz w:val="25"/>
          <w:szCs w:val="25"/>
          <w:lang w:eastAsia="ru-RU" w:bidi="ar-SA"/>
        </w:rPr>
        <w:t>а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), </w:t>
      </w:r>
      <w:r w:rsidR="00E62DAB" w:rsidRPr="00C651EB">
        <w:rPr>
          <w:rFonts w:ascii="PT Astra Serif" w:hAnsi="PT Astra Serif"/>
          <w:sz w:val="25"/>
          <w:szCs w:val="25"/>
          <w:lang w:eastAsia="ru-RU" w:bidi="ar-SA"/>
        </w:rPr>
        <w:t>с учетом особенностей про</w:t>
      </w:r>
      <w:r w:rsidR="004A15E5" w:rsidRPr="00C651EB">
        <w:rPr>
          <w:rFonts w:ascii="PT Astra Serif" w:hAnsi="PT Astra Serif"/>
          <w:sz w:val="25"/>
          <w:szCs w:val="25"/>
          <w:lang w:eastAsia="ru-RU" w:bidi="ar-SA"/>
        </w:rPr>
        <w:t xml:space="preserve">екта победителя отбора является </w:t>
      </w:r>
      <w:r w:rsidR="00E62DAB" w:rsidRPr="00C651EB">
        <w:rPr>
          <w:rFonts w:ascii="PT Astra Serif" w:hAnsi="PT Astra Serif"/>
          <w:sz w:val="25"/>
          <w:szCs w:val="25"/>
          <w:lang w:eastAsia="ru-RU" w:bidi="ar-SA"/>
        </w:rPr>
        <w:t>количество со</w:t>
      </w:r>
      <w:r w:rsidR="004A15E5" w:rsidRPr="00C651EB">
        <w:rPr>
          <w:rFonts w:ascii="PT Astra Serif" w:hAnsi="PT Astra Serif"/>
          <w:sz w:val="25"/>
          <w:szCs w:val="25"/>
          <w:lang w:eastAsia="ru-RU" w:bidi="ar-SA"/>
        </w:rPr>
        <w:t>зданных или обустроенных пляжей.</w:t>
      </w:r>
    </w:p>
    <w:p w:rsidR="00E62DAB" w:rsidRPr="00C651EB" w:rsidRDefault="00E62DAB" w:rsidP="00E62DAB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Значения </w:t>
      </w:r>
      <w:r w:rsidR="00D8417C" w:rsidRPr="00C651EB">
        <w:rPr>
          <w:rFonts w:ascii="PT Astra Serif" w:hAnsi="PT Astra Serif"/>
          <w:sz w:val="25"/>
          <w:szCs w:val="25"/>
          <w:lang w:eastAsia="ru-RU" w:bidi="ar-SA"/>
        </w:rPr>
        <w:t>характеристик</w:t>
      </w:r>
      <w:r w:rsidR="004A15E5" w:rsidRPr="00C651EB">
        <w:rPr>
          <w:rFonts w:ascii="PT Astra Serif" w:hAnsi="PT Astra Serif"/>
          <w:sz w:val="25"/>
          <w:szCs w:val="25"/>
          <w:lang w:eastAsia="ru-RU" w:bidi="ar-SA"/>
        </w:rPr>
        <w:t>и</w:t>
      </w:r>
      <w:r w:rsidR="00D8417C" w:rsidRPr="00C651EB">
        <w:rPr>
          <w:rFonts w:ascii="PT Astra Serif" w:hAnsi="PT Astra Serif"/>
          <w:sz w:val="25"/>
          <w:szCs w:val="25"/>
          <w:lang w:eastAsia="ru-RU" w:bidi="ar-SA"/>
        </w:rPr>
        <w:t xml:space="preserve">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устанавливаются Департамент</w:t>
      </w:r>
      <w:r w:rsidR="00EB0569" w:rsidRPr="00C651EB">
        <w:rPr>
          <w:rFonts w:ascii="PT Astra Serif" w:hAnsi="PT Astra Serif"/>
          <w:sz w:val="25"/>
          <w:szCs w:val="25"/>
          <w:lang w:eastAsia="ru-RU" w:bidi="ar-SA"/>
        </w:rPr>
        <w:t>ом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финансово-ресурсного обеспечения в Соглашении</w:t>
      </w:r>
      <w:r w:rsidR="00EB0569" w:rsidRPr="00C651EB">
        <w:rPr>
          <w:rFonts w:ascii="PT Astra Serif" w:hAnsi="PT Astra Serif"/>
          <w:sz w:val="25"/>
          <w:szCs w:val="25"/>
          <w:lang w:eastAsia="ru-RU" w:bidi="ar-SA"/>
        </w:rPr>
        <w:t xml:space="preserve"> на основании информации, содержащейся в уведомлении о необходимости заключения Соглашений, полученной от Департамента экономики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E62DAB" w:rsidRPr="00C651EB" w:rsidRDefault="00E62DAB" w:rsidP="00E62DAB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Не использованные получателем субсидии остатки средств субсидии в срок, указанны</w:t>
      </w:r>
      <w:r w:rsidR="00EB0569" w:rsidRPr="00C651EB">
        <w:rPr>
          <w:rFonts w:ascii="PT Astra Serif" w:hAnsi="PT Astra Serif"/>
          <w:sz w:val="25"/>
          <w:szCs w:val="25"/>
          <w:lang w:eastAsia="ru-RU" w:bidi="ar-SA"/>
        </w:rPr>
        <w:t>й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в пункте </w:t>
      </w:r>
      <w:r w:rsidR="007A1D72" w:rsidRPr="00C651EB">
        <w:rPr>
          <w:rFonts w:ascii="PT Astra Serif" w:hAnsi="PT Astra Serif"/>
          <w:sz w:val="25"/>
          <w:szCs w:val="25"/>
          <w:lang w:eastAsia="ru-RU" w:bidi="ar-SA"/>
        </w:rPr>
        <w:t>59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 настоящего Порядка, подлежат возврату в областной бюджет.</w:t>
      </w:r>
    </w:p>
    <w:p w:rsidR="00EB498E" w:rsidRPr="00C651EB" w:rsidRDefault="00EB498E" w:rsidP="00EB498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709"/>
        <w:jc w:val="both"/>
        <w:rPr>
          <w:rFonts w:ascii="PT Astra Serif" w:hAnsi="PT Astra Serif"/>
          <w:sz w:val="25"/>
          <w:szCs w:val="25"/>
          <w:lang w:eastAsia="ru-RU" w:bidi="ar-SA"/>
        </w:rPr>
      </w:pPr>
    </w:p>
    <w:p w:rsidR="00EB498E" w:rsidRPr="00C651EB" w:rsidRDefault="00EB498E" w:rsidP="00B2736A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center"/>
        <w:rPr>
          <w:rFonts w:ascii="PT Astra Serif" w:hAnsi="PT Astra Serif"/>
          <w:b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b/>
          <w:sz w:val="25"/>
          <w:szCs w:val="25"/>
          <w:lang w:eastAsia="ru-RU" w:bidi="ar-SA"/>
        </w:rPr>
        <w:t>Требования к отчетности</w:t>
      </w:r>
    </w:p>
    <w:p w:rsidR="00C41B29" w:rsidRPr="00C651EB" w:rsidRDefault="00EB498E" w:rsidP="00B2442C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Получатель субсидии</w:t>
      </w:r>
      <w:r w:rsidR="007D098E" w:rsidRPr="00C651EB">
        <w:rPr>
          <w:rFonts w:ascii="PT Astra Serif" w:hAnsi="PT Astra Serif"/>
          <w:sz w:val="25"/>
          <w:szCs w:val="25"/>
          <w:lang w:eastAsia="ru-RU" w:bidi="ar-SA"/>
        </w:rPr>
        <w:t xml:space="preserve">, </w:t>
      </w:r>
      <w:r w:rsidR="00C41B29" w:rsidRPr="00C651EB">
        <w:rPr>
          <w:rFonts w:ascii="PT Astra Serif" w:hAnsi="PT Astra Serif"/>
          <w:sz w:val="25"/>
          <w:szCs w:val="25"/>
          <w:lang w:eastAsia="ru-RU" w:bidi="ar-SA"/>
        </w:rPr>
        <w:t xml:space="preserve">ежеквартально в срок до 2-го рабочего дня месяца, следующего за отчетным, представляет в Департамент экономики отчет об осуществлении расходов, источником финансового обеспечения которых является субсидия, </w:t>
      </w:r>
      <w:r w:rsidR="00286238" w:rsidRPr="00C651EB">
        <w:rPr>
          <w:rFonts w:ascii="PT Astra Serif" w:hAnsi="PT Astra Serif"/>
          <w:sz w:val="25"/>
          <w:szCs w:val="25"/>
          <w:lang w:eastAsia="ru-RU" w:bidi="ar-SA"/>
        </w:rPr>
        <w:t xml:space="preserve">а также отчет о достижении значения результата предоставления субсидии и значений характеристик </w:t>
      </w:r>
      <w:r w:rsidR="00C41B29" w:rsidRPr="00C651EB">
        <w:rPr>
          <w:rFonts w:ascii="PT Astra Serif" w:hAnsi="PT Astra Serif"/>
          <w:sz w:val="25"/>
          <w:szCs w:val="25"/>
          <w:lang w:eastAsia="ru-RU" w:bidi="ar-SA"/>
        </w:rPr>
        <w:t>с приложением подтверждающих документов, по формам, установленным типовой формой Соглашения.</w:t>
      </w:r>
    </w:p>
    <w:p w:rsidR="00486F71" w:rsidRPr="00C651EB" w:rsidRDefault="00486F71" w:rsidP="00C41B2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 xml:space="preserve">К отчету о достижении значения результата предоставления субсидии и </w:t>
      </w:r>
      <w:r w:rsidR="00EB0569" w:rsidRPr="00C651EB">
        <w:rPr>
          <w:rFonts w:ascii="PT Astra Serif" w:hAnsi="PT Astra Serif"/>
          <w:sz w:val="25"/>
          <w:szCs w:val="25"/>
          <w:lang w:eastAsia="ru-RU" w:bidi="ar-SA"/>
        </w:rPr>
        <w:t xml:space="preserve">значений </w:t>
      </w:r>
      <w:r w:rsidRPr="00C651EB">
        <w:rPr>
          <w:rFonts w:ascii="PT Astra Serif" w:hAnsi="PT Astra Serif"/>
          <w:sz w:val="25"/>
          <w:szCs w:val="25"/>
          <w:lang w:eastAsia="ru-RU" w:bidi="ar-SA"/>
        </w:rPr>
        <w:t>характеристик</w:t>
      </w:r>
      <w:r w:rsidR="00B2442C" w:rsidRPr="00C651EB">
        <w:rPr>
          <w:rFonts w:ascii="PT Astra Serif" w:hAnsi="PT Astra Serif"/>
          <w:sz w:val="25"/>
          <w:szCs w:val="25"/>
          <w:lang w:eastAsia="ru-RU" w:bidi="ar-SA"/>
        </w:rPr>
        <w:t xml:space="preserve">и </w:t>
      </w:r>
      <w:r w:rsidR="003614ED" w:rsidRPr="00C651EB">
        <w:rPr>
          <w:rFonts w:ascii="PT Astra Serif" w:hAnsi="PT Astra Serif"/>
          <w:sz w:val="25"/>
          <w:szCs w:val="25"/>
          <w:lang w:eastAsia="ru-RU" w:bidi="ar-SA"/>
        </w:rPr>
        <w:t xml:space="preserve">необходимо приложить уведомление </w:t>
      </w:r>
      <w:r w:rsidR="00F72C71" w:rsidRPr="00C651EB">
        <w:rPr>
          <w:rFonts w:ascii="PT Astra Serif" w:hAnsi="PT Astra Serif"/>
          <w:sz w:val="25"/>
          <w:szCs w:val="25"/>
          <w:lang w:eastAsia="ru-RU" w:bidi="ar-SA"/>
        </w:rPr>
        <w:t xml:space="preserve">ГИМС МЧС </w:t>
      </w:r>
      <w:r w:rsidR="003614ED" w:rsidRPr="00C651EB">
        <w:rPr>
          <w:rFonts w:ascii="PT Astra Serif" w:hAnsi="PT Astra Serif"/>
          <w:sz w:val="25"/>
          <w:szCs w:val="25"/>
          <w:lang w:eastAsia="ru-RU" w:bidi="ar-SA"/>
        </w:rPr>
        <w:t>о р</w:t>
      </w:r>
      <w:r w:rsidR="00F72C71" w:rsidRPr="00C651EB">
        <w:rPr>
          <w:rFonts w:ascii="PT Astra Serif" w:hAnsi="PT Astra Serif"/>
          <w:sz w:val="25"/>
          <w:szCs w:val="25"/>
          <w:lang w:eastAsia="ru-RU" w:bidi="ar-SA"/>
        </w:rPr>
        <w:t xml:space="preserve">егистрации заявления-декларации (Приложение № 1 к Правилам пользования пляжами в Российской Федерации, утвержденным приказом МЧС России от 30.09.2020 № 732) </w:t>
      </w:r>
      <w:r w:rsidR="003614ED" w:rsidRPr="00C651EB">
        <w:rPr>
          <w:rFonts w:ascii="PT Astra Serif" w:hAnsi="PT Astra Serif"/>
          <w:sz w:val="25"/>
          <w:szCs w:val="25"/>
          <w:lang w:eastAsia="ru-RU" w:bidi="ar-SA"/>
        </w:rPr>
        <w:t>с информацией о присвоенном регистрационном номере</w:t>
      </w:r>
      <w:r w:rsidR="00B2442C" w:rsidRPr="00C651EB">
        <w:rPr>
          <w:rFonts w:ascii="PT Astra Serif" w:hAnsi="PT Astra Serif"/>
          <w:sz w:val="25"/>
          <w:szCs w:val="25"/>
          <w:lang w:eastAsia="ru-RU" w:bidi="ar-SA"/>
        </w:rPr>
        <w:t xml:space="preserve"> и (или) акт освидетельствования пляжа</w:t>
      </w:r>
      <w:r w:rsidR="0014707B" w:rsidRPr="00C651EB">
        <w:rPr>
          <w:rFonts w:ascii="PT Astra Serif" w:hAnsi="PT Astra Serif"/>
          <w:sz w:val="25"/>
          <w:szCs w:val="25"/>
          <w:lang w:eastAsia="ru-RU" w:bidi="ar-SA"/>
        </w:rPr>
        <w:t xml:space="preserve">, в случае, если проектом предусмотрено создание или обустройство пляжа, а не </w:t>
      </w:r>
      <w:r w:rsidR="006A70E9" w:rsidRPr="00C651EB">
        <w:rPr>
          <w:rFonts w:ascii="PT Astra Serif" w:hAnsi="PT Astra Serif"/>
          <w:sz w:val="25"/>
          <w:szCs w:val="25"/>
          <w:lang w:eastAsia="ru-RU" w:bidi="ar-SA"/>
        </w:rPr>
        <w:t>открытой площадки, оборудованной для приема солнечных ванн (</w:t>
      </w:r>
      <w:r w:rsidR="0014707B" w:rsidRPr="00C651EB">
        <w:rPr>
          <w:rFonts w:ascii="PT Astra Serif" w:hAnsi="PT Astra Serif"/>
          <w:sz w:val="25"/>
          <w:szCs w:val="25"/>
          <w:lang w:eastAsia="ru-RU" w:bidi="ar-SA"/>
        </w:rPr>
        <w:t>солярия</w:t>
      </w:r>
      <w:r w:rsidR="006A70E9" w:rsidRPr="00C651EB">
        <w:rPr>
          <w:rFonts w:ascii="PT Astra Serif" w:hAnsi="PT Astra Serif"/>
          <w:sz w:val="25"/>
          <w:szCs w:val="25"/>
          <w:lang w:eastAsia="ru-RU" w:bidi="ar-SA"/>
        </w:rPr>
        <w:t>)</w:t>
      </w:r>
      <w:r w:rsidR="0014707B" w:rsidRPr="00C651EB">
        <w:rPr>
          <w:rFonts w:ascii="PT Astra Serif" w:hAnsi="PT Astra Serif"/>
          <w:sz w:val="25"/>
          <w:szCs w:val="25"/>
          <w:lang w:eastAsia="ru-RU" w:bidi="ar-SA"/>
        </w:rPr>
        <w:t>.</w:t>
      </w:r>
    </w:p>
    <w:p w:rsidR="00B2736A" w:rsidRPr="00C651EB" w:rsidRDefault="00B2736A" w:rsidP="00B2736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  <w:lang w:eastAsia="ru-RU" w:bidi="ar-SA"/>
        </w:rPr>
        <w:t>Департамент финансово-ресурсного обеспечения вправе установить в Соглашении сроки и формы представления получателем субсидии дополнительной отчетности.</w:t>
      </w:r>
    </w:p>
    <w:p w:rsidR="00B2736A" w:rsidRPr="00C651EB" w:rsidRDefault="00B2736A" w:rsidP="00B2736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  <w:lang w:eastAsia="ru-RU" w:bidi="ar-SA"/>
        </w:rPr>
      </w:pPr>
    </w:p>
    <w:p w:rsidR="00B2736A" w:rsidRPr="00C651EB" w:rsidRDefault="00B2736A" w:rsidP="00B2736A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center"/>
        <w:rPr>
          <w:rFonts w:ascii="PT Astra Serif" w:hAnsi="PT Astra Serif"/>
          <w:b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b/>
          <w:sz w:val="25"/>
          <w:szCs w:val="25"/>
          <w:lang w:eastAsia="ru-RU" w:bidi="ar-SA"/>
        </w:rPr>
        <w:t>Требования об осуществлении контроля (мониторинга) за соблюдением условий и порядка предоставления субсидии и ответственность за их нарушение</w:t>
      </w:r>
    </w:p>
    <w:p w:rsidR="00A63991" w:rsidRPr="00C651EB" w:rsidRDefault="00A63991" w:rsidP="00A6399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709"/>
        <w:rPr>
          <w:rFonts w:ascii="PT Astra Serif" w:hAnsi="PT Astra Serif"/>
          <w:b/>
          <w:sz w:val="25"/>
          <w:szCs w:val="25"/>
          <w:lang w:eastAsia="ru-RU" w:bidi="ar-SA"/>
        </w:rPr>
      </w:pPr>
    </w:p>
    <w:p w:rsidR="00C71324" w:rsidRPr="00C651EB" w:rsidRDefault="00A63991" w:rsidP="00A63991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proofErr w:type="gramStart"/>
      <w:r w:rsidRPr="00C651EB">
        <w:rPr>
          <w:sz w:val="25"/>
          <w:szCs w:val="25"/>
        </w:rPr>
        <w:t xml:space="preserve">В отношении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EB0569" w:rsidRPr="00C651EB">
        <w:rPr>
          <w:sz w:val="25"/>
          <w:szCs w:val="25"/>
        </w:rPr>
        <w:t xml:space="preserve">Администрация Томской области в лице </w:t>
      </w:r>
      <w:r w:rsidRPr="00C651EB">
        <w:rPr>
          <w:sz w:val="25"/>
          <w:szCs w:val="25"/>
        </w:rPr>
        <w:t>Департамент</w:t>
      </w:r>
      <w:r w:rsidR="00EB0569" w:rsidRPr="00C651EB">
        <w:rPr>
          <w:sz w:val="25"/>
          <w:szCs w:val="25"/>
        </w:rPr>
        <w:t>а</w:t>
      </w:r>
      <w:r w:rsidRPr="00C651EB">
        <w:rPr>
          <w:sz w:val="25"/>
          <w:szCs w:val="25"/>
        </w:rPr>
        <w:t xml:space="preserve"> финансово-ресурсного обеспечения при участии</w:t>
      </w:r>
      <w:proofErr w:type="gramEnd"/>
      <w:r w:rsidRPr="00C651EB">
        <w:rPr>
          <w:sz w:val="25"/>
          <w:szCs w:val="25"/>
        </w:rPr>
        <w:t xml:space="preserve"> </w:t>
      </w:r>
      <w:proofErr w:type="gramStart"/>
      <w:r w:rsidRPr="00C651EB">
        <w:rPr>
          <w:sz w:val="25"/>
          <w:szCs w:val="25"/>
        </w:rPr>
        <w:t xml:space="preserve">Департамента экономики в соответствии с </w:t>
      </w:r>
      <w:r w:rsidR="00EB0569" w:rsidRPr="00C651EB">
        <w:rPr>
          <w:sz w:val="25"/>
          <w:szCs w:val="25"/>
        </w:rPr>
        <w:t>Регламентом</w:t>
      </w:r>
      <w:r w:rsidRPr="00C651EB">
        <w:rPr>
          <w:sz w:val="25"/>
          <w:szCs w:val="25"/>
        </w:rPr>
        <w:t xml:space="preserve"> взаимодействия проводит проверку соблюдения получателем субсидии и лицами, получающими средства на основании договоров, заключенных с получателем субсидии, порядка и условий предоставления субсидии, в том числе в части достижения результатов предоставления субсидии, а органы государственного финансового контроля проводят проверку в соответствии со статьями 268</w:t>
      </w:r>
      <w:r w:rsidRPr="00C651EB">
        <w:rPr>
          <w:sz w:val="25"/>
          <w:szCs w:val="25"/>
          <w:vertAlign w:val="superscript"/>
        </w:rPr>
        <w:t>1</w:t>
      </w:r>
      <w:r w:rsidRPr="00C651EB">
        <w:rPr>
          <w:sz w:val="16"/>
          <w:szCs w:val="16"/>
        </w:rPr>
        <w:t xml:space="preserve"> </w:t>
      </w:r>
      <w:r w:rsidRPr="00C651EB">
        <w:rPr>
          <w:sz w:val="25"/>
          <w:szCs w:val="25"/>
        </w:rPr>
        <w:t>и 269</w:t>
      </w:r>
      <w:r w:rsidRPr="00C651EB">
        <w:rPr>
          <w:sz w:val="25"/>
          <w:szCs w:val="25"/>
          <w:vertAlign w:val="superscript"/>
        </w:rPr>
        <w:t>2</w:t>
      </w:r>
      <w:r w:rsidRPr="00C651EB">
        <w:rPr>
          <w:sz w:val="16"/>
          <w:szCs w:val="16"/>
        </w:rPr>
        <w:t xml:space="preserve"> </w:t>
      </w:r>
      <w:r w:rsidRPr="00C651EB">
        <w:rPr>
          <w:sz w:val="25"/>
          <w:szCs w:val="25"/>
        </w:rPr>
        <w:t>Бюджетног</w:t>
      </w:r>
      <w:r w:rsidR="00C71324" w:rsidRPr="00C651EB">
        <w:rPr>
          <w:sz w:val="25"/>
          <w:szCs w:val="25"/>
        </w:rPr>
        <w:t>о кодекса Российской Федерации.</w:t>
      </w:r>
      <w:proofErr w:type="gramEnd"/>
    </w:p>
    <w:p w:rsidR="007255EF" w:rsidRPr="00C651EB" w:rsidRDefault="007255EF" w:rsidP="007255EF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1EB">
        <w:rPr>
          <w:sz w:val="25"/>
          <w:szCs w:val="25"/>
        </w:rPr>
        <w:t xml:space="preserve">Администрация Томской области в лице Департамента финансово-ресурсного обеспечения при участии Департамента экономики осуществляет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результатов предоставления субсидий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 </w:t>
      </w:r>
    </w:p>
    <w:p w:rsidR="00D8417C" w:rsidRPr="00C651EB" w:rsidRDefault="00D8417C" w:rsidP="00A63991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1EB">
        <w:rPr>
          <w:sz w:val="25"/>
          <w:szCs w:val="25"/>
        </w:rPr>
        <w:t>Субсидия и средства, полученные на основании договоров (соглашений), заключенных с получателем субсидии, подлежат возврату получателем субсидии в областной бюджет в следующих случаях:</w:t>
      </w:r>
    </w:p>
    <w:p w:rsidR="00D8417C" w:rsidRPr="00C651EB" w:rsidRDefault="00D8417C" w:rsidP="004D1459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1EB">
        <w:rPr>
          <w:rFonts w:cs="Times New Roman"/>
          <w:color w:val="auto"/>
          <w:sz w:val="25"/>
          <w:szCs w:val="25"/>
        </w:rPr>
        <w:t xml:space="preserve">нарушения получателем субсидии требований и условий предоставления субсидии, установленных </w:t>
      </w:r>
      <w:r w:rsidR="002D7897" w:rsidRPr="00C651EB">
        <w:rPr>
          <w:rFonts w:cs="Times New Roman"/>
          <w:color w:val="auto"/>
          <w:sz w:val="25"/>
          <w:szCs w:val="25"/>
        </w:rPr>
        <w:t xml:space="preserve">пунктами 14 и </w:t>
      </w:r>
      <w:r w:rsidR="00181FF5" w:rsidRPr="00C651EB">
        <w:rPr>
          <w:rFonts w:cs="Times New Roman"/>
          <w:color w:val="auto"/>
          <w:sz w:val="25"/>
          <w:szCs w:val="25"/>
        </w:rPr>
        <w:t>45</w:t>
      </w:r>
      <w:r w:rsidRPr="00C651EB">
        <w:rPr>
          <w:rFonts w:cs="Times New Roman"/>
          <w:color w:val="auto"/>
          <w:sz w:val="25"/>
          <w:szCs w:val="25"/>
        </w:rPr>
        <w:t xml:space="preserve"> настоящего Порядка, </w:t>
      </w:r>
      <w:proofErr w:type="gramStart"/>
      <w:r w:rsidRPr="00C651EB">
        <w:rPr>
          <w:rFonts w:cs="Times New Roman"/>
          <w:color w:val="auto"/>
          <w:sz w:val="25"/>
          <w:szCs w:val="25"/>
        </w:rPr>
        <w:t>выявленн</w:t>
      </w:r>
      <w:r w:rsidR="00124D03" w:rsidRPr="00C651EB">
        <w:rPr>
          <w:rFonts w:cs="Times New Roman"/>
          <w:color w:val="auto"/>
          <w:sz w:val="25"/>
          <w:szCs w:val="25"/>
        </w:rPr>
        <w:t>ых</w:t>
      </w:r>
      <w:proofErr w:type="gramEnd"/>
      <w:r w:rsidRPr="00C651EB">
        <w:rPr>
          <w:rFonts w:cs="Times New Roman"/>
          <w:color w:val="auto"/>
          <w:sz w:val="25"/>
          <w:szCs w:val="25"/>
        </w:rPr>
        <w:t xml:space="preserve"> в том числе по фактам проверок, проведенных Департаментом финансово-ресурсного обеспечения при участии Департамента экономики и уполномоченными органами государственного финансового контроля;</w:t>
      </w:r>
    </w:p>
    <w:p w:rsidR="004D1459" w:rsidRPr="00C651EB" w:rsidRDefault="00A63991" w:rsidP="004D1459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1EB">
        <w:rPr>
          <w:rFonts w:cs="Times New Roman"/>
          <w:color w:val="auto"/>
          <w:sz w:val="25"/>
          <w:szCs w:val="25"/>
        </w:rPr>
        <w:t>недостижения получателем субсидии на 2</w:t>
      </w:r>
      <w:r w:rsidR="00124D03" w:rsidRPr="00C651EB">
        <w:rPr>
          <w:rFonts w:cs="Times New Roman"/>
          <w:color w:val="auto"/>
          <w:sz w:val="25"/>
          <w:szCs w:val="25"/>
        </w:rPr>
        <w:t>0</w:t>
      </w:r>
      <w:r w:rsidRPr="00C651EB">
        <w:rPr>
          <w:rFonts w:cs="Times New Roman"/>
          <w:color w:val="auto"/>
          <w:sz w:val="25"/>
          <w:szCs w:val="25"/>
        </w:rPr>
        <w:t xml:space="preserve"> декабря года, в котором предоставлена субсидия, значений результата и характеристик, установленных в пунктах </w:t>
      </w:r>
      <w:r w:rsidR="007255EF" w:rsidRPr="00C651EB">
        <w:rPr>
          <w:rFonts w:cs="Times New Roman"/>
          <w:color w:val="auto"/>
          <w:sz w:val="25"/>
          <w:szCs w:val="25"/>
        </w:rPr>
        <w:t xml:space="preserve">48, </w:t>
      </w:r>
      <w:r w:rsidR="001C6DA4" w:rsidRPr="00C651EB">
        <w:rPr>
          <w:rFonts w:cs="Times New Roman"/>
          <w:color w:val="auto"/>
          <w:sz w:val="25"/>
          <w:szCs w:val="25"/>
        </w:rPr>
        <w:t>4</w:t>
      </w:r>
      <w:r w:rsidR="002D7897" w:rsidRPr="00C651EB">
        <w:rPr>
          <w:rFonts w:cs="Times New Roman"/>
          <w:color w:val="auto"/>
          <w:sz w:val="25"/>
          <w:szCs w:val="25"/>
        </w:rPr>
        <w:t>9</w:t>
      </w:r>
      <w:r w:rsidR="007255EF" w:rsidRPr="00C651EB">
        <w:rPr>
          <w:rFonts w:cs="Times New Roman"/>
          <w:color w:val="auto"/>
          <w:sz w:val="25"/>
          <w:szCs w:val="25"/>
        </w:rPr>
        <w:t xml:space="preserve"> </w:t>
      </w:r>
      <w:r w:rsidR="004D1459" w:rsidRPr="00C651EB">
        <w:rPr>
          <w:rFonts w:cs="Times New Roman"/>
          <w:color w:val="auto"/>
          <w:sz w:val="25"/>
          <w:szCs w:val="25"/>
        </w:rPr>
        <w:t>настоящего Порядка;</w:t>
      </w:r>
    </w:p>
    <w:p w:rsidR="00A63991" w:rsidRPr="00C651EB" w:rsidRDefault="00A63991" w:rsidP="004D1459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651EB">
        <w:rPr>
          <w:rFonts w:cs="Times New Roman"/>
          <w:color w:val="auto"/>
          <w:sz w:val="25"/>
          <w:szCs w:val="25"/>
        </w:rPr>
        <w:t xml:space="preserve">неиспользования субсидии в полном объеме в сроки, установленные Соглашением для ее использования, в объеме неиспользованного остатка субсидии. </w:t>
      </w:r>
    </w:p>
    <w:p w:rsidR="00B7394B" w:rsidRPr="00C651EB" w:rsidRDefault="00B7394B" w:rsidP="00B7394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Субсидия и средства, полученные на основании договоров, заключенных с получателями субсидии, подлежат возврату получателем субсидии в областной бюджет в случаях:</w:t>
      </w:r>
    </w:p>
    <w:p w:rsidR="0010226F" w:rsidRPr="00C651EB" w:rsidRDefault="00B7394B" w:rsidP="0010226F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нарушения условий предоставления субсидии, установленных при предоставлении субсидии в соответствии с пунктом </w:t>
      </w:r>
      <w:r w:rsidR="00181FF5" w:rsidRPr="00C651EB">
        <w:rPr>
          <w:rFonts w:ascii="PT Astra Serif" w:hAnsi="PT Astra Serif"/>
          <w:sz w:val="25"/>
          <w:szCs w:val="25"/>
        </w:rPr>
        <w:t>45</w:t>
      </w:r>
      <w:r w:rsidRPr="00C651EB">
        <w:rPr>
          <w:rFonts w:ascii="PT Astra Serif" w:hAnsi="PT Astra Serif"/>
          <w:sz w:val="25"/>
          <w:szCs w:val="25"/>
        </w:rPr>
        <w:t xml:space="preserve"> настоящего Порядка, за исключением условий, предусмотренных подпунктами </w:t>
      </w:r>
      <w:r w:rsidR="0010226F" w:rsidRPr="00C651EB">
        <w:rPr>
          <w:rFonts w:ascii="PT Astra Serif" w:hAnsi="PT Astra Serif"/>
          <w:sz w:val="25"/>
          <w:szCs w:val="25"/>
        </w:rPr>
        <w:t>3</w:t>
      </w:r>
      <w:r w:rsidRPr="00C651EB">
        <w:rPr>
          <w:rFonts w:ascii="PT Astra Serif" w:hAnsi="PT Astra Serif"/>
          <w:sz w:val="25"/>
          <w:szCs w:val="25"/>
        </w:rPr>
        <w:t xml:space="preserve"> - </w:t>
      </w:r>
      <w:r w:rsidR="0010226F" w:rsidRPr="00C651EB">
        <w:rPr>
          <w:rFonts w:ascii="PT Astra Serif" w:hAnsi="PT Astra Serif"/>
          <w:sz w:val="25"/>
          <w:szCs w:val="25"/>
        </w:rPr>
        <w:t>5</w:t>
      </w:r>
      <w:r w:rsidRPr="00C651EB">
        <w:rPr>
          <w:rFonts w:ascii="PT Astra Serif" w:hAnsi="PT Astra Serif"/>
          <w:sz w:val="25"/>
          <w:szCs w:val="25"/>
        </w:rPr>
        <w:t xml:space="preserve"> указанного пункта, выявленного по факту проверок, проведенных Администрацией Томской области в лице Департамента финансово-ресурсного обеспечения и органами государственного финансового контроля, в полном объеме;</w:t>
      </w:r>
    </w:p>
    <w:p w:rsidR="009308D6" w:rsidRPr="00C651EB" w:rsidRDefault="00B7394B" w:rsidP="009308D6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недостижения результата предоставления субсидии и установленных </w:t>
      </w:r>
      <w:r w:rsidR="00A172FC" w:rsidRPr="00C651EB">
        <w:rPr>
          <w:rFonts w:ascii="PT Astra Serif" w:hAnsi="PT Astra Serif"/>
          <w:sz w:val="25"/>
          <w:szCs w:val="25"/>
        </w:rPr>
        <w:t>характеристик</w:t>
      </w:r>
      <w:r w:rsidR="002A1E97" w:rsidRPr="00C651EB">
        <w:rPr>
          <w:rFonts w:ascii="PT Astra Serif" w:hAnsi="PT Astra Serif"/>
          <w:sz w:val="25"/>
          <w:szCs w:val="25"/>
        </w:rPr>
        <w:t xml:space="preserve">, указанных </w:t>
      </w:r>
      <w:r w:rsidRPr="00C651EB">
        <w:rPr>
          <w:rFonts w:ascii="PT Astra Serif" w:hAnsi="PT Astra Serif"/>
          <w:sz w:val="25"/>
          <w:szCs w:val="25"/>
        </w:rPr>
        <w:t xml:space="preserve">в пункте </w:t>
      </w:r>
      <w:r w:rsidR="00181FF5" w:rsidRPr="00C651EB">
        <w:rPr>
          <w:rFonts w:ascii="PT Astra Serif" w:hAnsi="PT Astra Serif"/>
          <w:sz w:val="25"/>
          <w:szCs w:val="25"/>
        </w:rPr>
        <w:t>48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860637" w:rsidRPr="00C651EB">
        <w:rPr>
          <w:rFonts w:ascii="PT Astra Serif" w:hAnsi="PT Astra Serif"/>
          <w:sz w:val="25"/>
          <w:szCs w:val="25"/>
        </w:rPr>
        <w:t>и 4</w:t>
      </w:r>
      <w:r w:rsidR="00181FF5" w:rsidRPr="00C651EB">
        <w:rPr>
          <w:rFonts w:ascii="PT Astra Serif" w:hAnsi="PT Astra Serif"/>
          <w:sz w:val="25"/>
          <w:szCs w:val="25"/>
        </w:rPr>
        <w:t>9</w:t>
      </w:r>
      <w:r w:rsidR="00860637" w:rsidRPr="00C651EB">
        <w:rPr>
          <w:rFonts w:ascii="PT Astra Serif" w:hAnsi="PT Astra Serif"/>
          <w:sz w:val="25"/>
          <w:szCs w:val="25"/>
        </w:rPr>
        <w:t xml:space="preserve"> </w:t>
      </w:r>
      <w:r w:rsidRPr="00C651EB">
        <w:rPr>
          <w:rFonts w:ascii="PT Astra Serif" w:hAnsi="PT Astra Serif"/>
          <w:sz w:val="25"/>
          <w:szCs w:val="25"/>
        </w:rPr>
        <w:t xml:space="preserve">настоящего Порядка, в объеме, рассчитанном в соответствии с пунктом </w:t>
      </w:r>
      <w:r w:rsidR="00181FF5" w:rsidRPr="00C651EB">
        <w:rPr>
          <w:rFonts w:ascii="PT Astra Serif" w:hAnsi="PT Astra Serif"/>
          <w:sz w:val="25"/>
          <w:szCs w:val="25"/>
        </w:rPr>
        <w:t>57</w:t>
      </w:r>
      <w:r w:rsidRPr="00C651EB">
        <w:rPr>
          <w:rFonts w:ascii="PT Astra Serif" w:hAnsi="PT Astra Serif"/>
          <w:sz w:val="25"/>
          <w:szCs w:val="25"/>
        </w:rPr>
        <w:t xml:space="preserve"> настоящего Порядка;</w:t>
      </w:r>
    </w:p>
    <w:p w:rsidR="009308D6" w:rsidRPr="00C651EB" w:rsidRDefault="00B7394B" w:rsidP="002A1E97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</w:rPr>
        <w:t xml:space="preserve">нарушения условия предоставления субсидии, указанного в подпункте </w:t>
      </w:r>
      <w:r w:rsidR="002A1E97" w:rsidRPr="00C651EB">
        <w:rPr>
          <w:rFonts w:ascii="PT Astra Serif" w:hAnsi="PT Astra Serif"/>
          <w:sz w:val="25"/>
          <w:szCs w:val="25"/>
        </w:rPr>
        <w:t xml:space="preserve">4 </w:t>
      </w:r>
      <w:r w:rsidRPr="00C651EB">
        <w:rPr>
          <w:rFonts w:ascii="PT Astra Serif" w:hAnsi="PT Astra Serif"/>
          <w:sz w:val="25"/>
          <w:szCs w:val="25"/>
        </w:rPr>
        <w:t xml:space="preserve">пункта </w:t>
      </w:r>
      <w:r w:rsidR="00BF4043" w:rsidRPr="00C651EB">
        <w:rPr>
          <w:rFonts w:ascii="PT Astra Serif" w:hAnsi="PT Astra Serif"/>
          <w:sz w:val="25"/>
          <w:szCs w:val="25"/>
        </w:rPr>
        <w:t>45</w:t>
      </w:r>
      <w:r w:rsidRPr="00C651EB">
        <w:rPr>
          <w:rFonts w:ascii="PT Astra Serif" w:hAnsi="PT Astra Serif"/>
          <w:sz w:val="25"/>
          <w:szCs w:val="25"/>
        </w:rPr>
        <w:t xml:space="preserve"> настоящего Порядка, в объеме субсидии, расходование которой подтверждено договорами (соглашениями) с поставщиками (подрядчиками, исполнителями), не содержащими согласия поставщиков (подрядчиков, исполнителей) на осуществление Администрацией Томской области</w:t>
      </w:r>
      <w:r w:rsidR="002A1E97" w:rsidRPr="00C651EB">
        <w:rPr>
          <w:rFonts w:ascii="PT Astra Serif" w:hAnsi="PT Astra Serif"/>
          <w:sz w:val="25"/>
          <w:szCs w:val="25"/>
        </w:rPr>
        <w:t xml:space="preserve"> в лице Департамента финансово-ресурсного обеспечения при участии Департамента экономики и органами государственного финансового контроля проверок </w:t>
      </w:r>
      <w:r w:rsidRPr="00C651EB">
        <w:rPr>
          <w:rFonts w:ascii="PT Astra Serif" w:hAnsi="PT Astra Serif"/>
          <w:sz w:val="25"/>
          <w:szCs w:val="25"/>
        </w:rPr>
        <w:t xml:space="preserve">в порядке, предусмотренном в пункте </w:t>
      </w:r>
      <w:r w:rsidR="00BF4043" w:rsidRPr="00C651EB">
        <w:rPr>
          <w:rFonts w:ascii="PT Astra Serif" w:hAnsi="PT Astra Serif"/>
          <w:sz w:val="25"/>
          <w:szCs w:val="25"/>
        </w:rPr>
        <w:t>53</w:t>
      </w:r>
      <w:r w:rsidR="002A1E97" w:rsidRPr="00C651EB">
        <w:rPr>
          <w:rFonts w:ascii="PT Astra Serif" w:hAnsi="PT Astra Serif"/>
          <w:sz w:val="25"/>
          <w:szCs w:val="25"/>
        </w:rPr>
        <w:t xml:space="preserve"> настоящего Порядка</w:t>
      </w:r>
      <w:r w:rsidRPr="00C651EB">
        <w:rPr>
          <w:rFonts w:ascii="PT Astra Serif" w:hAnsi="PT Astra Serif"/>
          <w:sz w:val="25"/>
          <w:szCs w:val="25"/>
        </w:rPr>
        <w:t>;</w:t>
      </w:r>
      <w:proofErr w:type="gramEnd"/>
    </w:p>
    <w:p w:rsidR="009308D6" w:rsidRPr="00C651EB" w:rsidRDefault="00B7394B" w:rsidP="009308D6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нарушения условия предоставления субсидии, указанного в подпункте </w:t>
      </w:r>
      <w:r w:rsidR="002A1E97" w:rsidRPr="00C651EB">
        <w:rPr>
          <w:rFonts w:ascii="PT Astra Serif" w:hAnsi="PT Astra Serif"/>
          <w:sz w:val="25"/>
          <w:szCs w:val="25"/>
        </w:rPr>
        <w:t>6</w:t>
      </w:r>
      <w:r w:rsidRPr="00C651EB">
        <w:rPr>
          <w:rFonts w:ascii="PT Astra Serif" w:hAnsi="PT Astra Serif"/>
          <w:sz w:val="25"/>
          <w:szCs w:val="25"/>
        </w:rPr>
        <w:t xml:space="preserve"> пункта </w:t>
      </w:r>
      <w:r w:rsidR="00BF4043" w:rsidRPr="00C651EB">
        <w:rPr>
          <w:rFonts w:ascii="PT Astra Serif" w:hAnsi="PT Astra Serif"/>
          <w:sz w:val="25"/>
          <w:szCs w:val="25"/>
        </w:rPr>
        <w:t>45</w:t>
      </w:r>
      <w:r w:rsidRPr="00C651EB">
        <w:rPr>
          <w:rFonts w:ascii="PT Astra Serif" w:hAnsi="PT Astra Serif"/>
          <w:sz w:val="25"/>
          <w:szCs w:val="25"/>
        </w:rPr>
        <w:t xml:space="preserve"> настоящего Порядка, в объеме нецелевого использования;</w:t>
      </w:r>
    </w:p>
    <w:p w:rsidR="00C1558B" w:rsidRPr="00C651EB" w:rsidRDefault="00B7394B" w:rsidP="00C1558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необеспечения получателем субсидии заявленного размера софинансирования представляемого проекта за счет средств из внебюджетных источников (собственных средств получателя субсидии) в случае, если такое софинансирование было заявлено участником </w:t>
      </w:r>
      <w:r w:rsidR="0034717B" w:rsidRPr="00C651EB">
        <w:rPr>
          <w:rFonts w:ascii="PT Astra Serif" w:hAnsi="PT Astra Serif"/>
          <w:sz w:val="25"/>
          <w:szCs w:val="25"/>
        </w:rPr>
        <w:t>отбора</w:t>
      </w:r>
      <w:r w:rsidRPr="00C651EB">
        <w:rPr>
          <w:rFonts w:ascii="PT Astra Serif" w:hAnsi="PT Astra Serif"/>
          <w:sz w:val="25"/>
          <w:szCs w:val="25"/>
        </w:rPr>
        <w:t xml:space="preserve"> в заявке на участие в </w:t>
      </w:r>
      <w:r w:rsidR="0034717B" w:rsidRPr="00C651EB">
        <w:rPr>
          <w:rFonts w:ascii="PT Astra Serif" w:hAnsi="PT Astra Serif"/>
          <w:sz w:val="25"/>
          <w:szCs w:val="25"/>
        </w:rPr>
        <w:t>отборе</w:t>
      </w:r>
      <w:r w:rsidRPr="00C651EB">
        <w:rPr>
          <w:rFonts w:ascii="PT Astra Serif" w:hAnsi="PT Astra Serif"/>
          <w:sz w:val="25"/>
          <w:szCs w:val="25"/>
        </w:rPr>
        <w:t xml:space="preserve">, в объеме, установленном и рассчитанном в соответствии с пунктом </w:t>
      </w:r>
      <w:r w:rsidR="002A1E97" w:rsidRPr="00C651EB">
        <w:rPr>
          <w:rFonts w:ascii="PT Astra Serif" w:hAnsi="PT Astra Serif"/>
          <w:sz w:val="25"/>
          <w:szCs w:val="25"/>
        </w:rPr>
        <w:t>58</w:t>
      </w:r>
      <w:r w:rsidRPr="00C651EB">
        <w:rPr>
          <w:rFonts w:ascii="PT Astra Serif" w:hAnsi="PT Astra Serif"/>
          <w:sz w:val="25"/>
          <w:szCs w:val="25"/>
        </w:rPr>
        <w:t xml:space="preserve"> настоящего Порядка;</w:t>
      </w:r>
    </w:p>
    <w:p w:rsidR="00C1558B" w:rsidRPr="00C651EB" w:rsidRDefault="00B7394B" w:rsidP="00C1558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неиспользования субсидии в полном объеме в сроки, установленные соглашением для ее использования, в объеме неиспользованного остатка субсидии.</w:t>
      </w:r>
    </w:p>
    <w:p w:rsidR="00C1558B" w:rsidRPr="00C651EB" w:rsidRDefault="00B7394B" w:rsidP="00C1558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Возврат субсидии и средств, полученных лицами по договорам, заключенным в целях исполнения обязательств по Соглашению, осуществляется на основании направленного Администрацией Томской области в лице Департамента финансово-ресурсного обеспечения получателю субсидии письменного уведомления о подлежащей возврату сумме субсидии (далее - уведомление).</w:t>
      </w:r>
    </w:p>
    <w:p w:rsidR="00C1558B" w:rsidRPr="00C651EB" w:rsidRDefault="00B7394B" w:rsidP="00C1558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Уведомление направляется Администрацией Томской области в лице Департамента финансово-ресурсного обеспечения в течение 30 рабочих дней со дня выявления нарушения, послужившего основанием для возврата субсидии.</w:t>
      </w:r>
      <w:bookmarkStart w:id="5" w:name="Par9"/>
      <w:bookmarkEnd w:id="5"/>
    </w:p>
    <w:p w:rsidR="001E7D08" w:rsidRPr="00C651EB" w:rsidRDefault="00B7394B" w:rsidP="001E7D08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</w:rPr>
        <w:t xml:space="preserve">В течение 30 рабочих дней со дня получения уведомления от Администрации Томской области в лице Департамента финансово-ресурсного обеспечения получатель субсидии осуществляет возврат указанной в уведомлении суммы субсидии в областной бюджет по платежным реквизитам, указанным в уведомлении, или направляет в адрес Администрации Томской области в лице Департамента финансово-ресурсного обеспечения </w:t>
      </w:r>
      <w:r w:rsidR="001E7D08" w:rsidRPr="00C651EB">
        <w:rPr>
          <w:rFonts w:ascii="PT Astra Serif" w:hAnsi="PT Astra Serif"/>
          <w:sz w:val="25"/>
          <w:szCs w:val="25"/>
        </w:rPr>
        <w:t>ответ с мотивированным отказом.</w:t>
      </w:r>
      <w:proofErr w:type="gramEnd"/>
    </w:p>
    <w:p w:rsidR="001E7D08" w:rsidRPr="00C651EB" w:rsidRDefault="00B7394B" w:rsidP="001E7D08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</w:rPr>
        <w:t>В случае неполучения Администрацией Томской области в лице Департамента финансово-ресурсного обеспечения от получателя субсидии добровольного возврата субсидии или ответа с мотивированным отказом от возврата субсидии в срок, предусмотренный абзацем десятым настоящего пункта, субсидия подлежит взысканию в судебном порядке в соответствии с действующим законодательством в течение 3 месяцев с даты истечения срока для осуществления возврата субсидии, указанного в настоящем пункте.</w:t>
      </w:r>
      <w:bookmarkStart w:id="6" w:name="Par11"/>
      <w:bookmarkEnd w:id="6"/>
      <w:proofErr w:type="gramEnd"/>
    </w:p>
    <w:p w:rsidR="00B7394B" w:rsidRPr="00C651EB" w:rsidRDefault="00B7394B" w:rsidP="001E7D08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В случае недостижения получателем </w:t>
      </w:r>
      <w:proofErr w:type="gramStart"/>
      <w:r w:rsidRPr="00C651EB">
        <w:rPr>
          <w:rFonts w:ascii="PT Astra Serif" w:hAnsi="PT Astra Serif"/>
          <w:sz w:val="25"/>
          <w:szCs w:val="25"/>
        </w:rPr>
        <w:t>субсидии значений результатов предоставления субсидии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и </w:t>
      </w:r>
      <w:r w:rsidR="007D3267" w:rsidRPr="00C651EB">
        <w:rPr>
          <w:rFonts w:ascii="PT Astra Serif" w:hAnsi="PT Astra Serif"/>
          <w:sz w:val="25"/>
          <w:szCs w:val="25"/>
        </w:rPr>
        <w:t>характеристик</w:t>
      </w:r>
      <w:r w:rsidR="00C91AAE" w:rsidRPr="00C651EB">
        <w:rPr>
          <w:rFonts w:ascii="PT Astra Serif" w:hAnsi="PT Astra Serif"/>
          <w:sz w:val="25"/>
          <w:szCs w:val="25"/>
        </w:rPr>
        <w:t>,</w:t>
      </w:r>
      <w:r w:rsidRPr="00C651EB">
        <w:rPr>
          <w:rFonts w:ascii="PT Astra Serif" w:hAnsi="PT Astra Serif"/>
          <w:sz w:val="25"/>
          <w:szCs w:val="25"/>
        </w:rPr>
        <w:t xml:space="preserve"> объем субсидии, подлежащей возврату в областной бюджет в установленные соглашением сроки (</w:t>
      </w:r>
      <w:proofErr w:type="spellStart"/>
      <w:r w:rsidRPr="00C651EB">
        <w:rPr>
          <w:rFonts w:ascii="PT Astra Serif" w:hAnsi="PT Astra Serif"/>
          <w:sz w:val="25"/>
          <w:szCs w:val="25"/>
        </w:rPr>
        <w:t>V</w:t>
      </w:r>
      <w:r w:rsidRPr="00C651EB">
        <w:rPr>
          <w:rFonts w:ascii="PT Astra Serif" w:hAnsi="PT Astra Serif"/>
          <w:sz w:val="25"/>
          <w:szCs w:val="25"/>
          <w:vertAlign w:val="subscript"/>
        </w:rPr>
        <w:t>возврата</w:t>
      </w:r>
      <w:proofErr w:type="spellEnd"/>
      <w:r w:rsidRPr="00C651EB">
        <w:rPr>
          <w:rFonts w:ascii="PT Astra Serif" w:hAnsi="PT Astra Serif"/>
          <w:sz w:val="25"/>
          <w:szCs w:val="25"/>
        </w:rPr>
        <w:t>), рассчитывается по следующей формуле:</w:t>
      </w:r>
    </w:p>
    <w:p w:rsidR="00B7394B" w:rsidRPr="00C651EB" w:rsidRDefault="00B7394B" w:rsidP="007D3267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proofErr w:type="spellStart"/>
      <w:proofErr w:type="gramStart"/>
      <w:r w:rsidRPr="00C651EB">
        <w:rPr>
          <w:rFonts w:ascii="PT Astra Serif" w:hAnsi="PT Astra Serif"/>
          <w:sz w:val="25"/>
          <w:szCs w:val="25"/>
        </w:rPr>
        <w:t>V</w:t>
      </w:r>
      <w:proofErr w:type="gramEnd"/>
      <w:r w:rsidRPr="00C651EB">
        <w:rPr>
          <w:rFonts w:ascii="PT Astra Serif" w:hAnsi="PT Astra Serif"/>
          <w:sz w:val="25"/>
          <w:szCs w:val="25"/>
          <w:vertAlign w:val="subscript"/>
        </w:rPr>
        <w:t>возврата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= </w:t>
      </w:r>
      <w:proofErr w:type="spellStart"/>
      <w:r w:rsidRPr="00C651EB">
        <w:rPr>
          <w:rFonts w:ascii="PT Astra Serif" w:hAnsi="PT Astra Serif"/>
          <w:sz w:val="25"/>
          <w:szCs w:val="25"/>
        </w:rPr>
        <w:t>V</w:t>
      </w:r>
      <w:r w:rsidRPr="00C651EB">
        <w:rPr>
          <w:rFonts w:ascii="PT Astra Serif" w:hAnsi="PT Astra Serif"/>
          <w:sz w:val="25"/>
          <w:szCs w:val="25"/>
          <w:vertAlign w:val="subscript"/>
        </w:rPr>
        <w:t>субсидии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x k x m / n, где:</w:t>
      </w:r>
    </w:p>
    <w:p w:rsidR="00B7394B" w:rsidRPr="00C651EB" w:rsidRDefault="00B7394B" w:rsidP="007D3267">
      <w:pPr>
        <w:pStyle w:val="ConsPlusNormal"/>
        <w:ind w:left="1069"/>
        <w:jc w:val="both"/>
        <w:rPr>
          <w:rFonts w:ascii="PT Astra Serif" w:hAnsi="PT Astra Serif"/>
          <w:sz w:val="25"/>
          <w:szCs w:val="25"/>
        </w:rPr>
      </w:pPr>
    </w:p>
    <w:p w:rsidR="00B7394B" w:rsidRPr="00C651EB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proofErr w:type="spellStart"/>
      <w:proofErr w:type="gramStart"/>
      <w:r w:rsidRPr="00C651EB">
        <w:rPr>
          <w:rFonts w:ascii="PT Astra Serif" w:hAnsi="PT Astra Serif"/>
          <w:sz w:val="25"/>
          <w:szCs w:val="25"/>
        </w:rPr>
        <w:t>V</w:t>
      </w:r>
      <w:proofErr w:type="gramEnd"/>
      <w:r w:rsidRPr="00C651EB">
        <w:rPr>
          <w:rFonts w:ascii="PT Astra Serif" w:hAnsi="PT Astra Serif"/>
          <w:sz w:val="25"/>
          <w:szCs w:val="25"/>
          <w:vertAlign w:val="subscript"/>
        </w:rPr>
        <w:t>субсидии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- размер субсидии, предоставленной получателю субсидии;</w:t>
      </w:r>
    </w:p>
    <w:p w:rsidR="00B7394B" w:rsidRPr="00C651EB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m - количество </w:t>
      </w:r>
      <w:r w:rsidR="00C91AAE" w:rsidRPr="00C651EB">
        <w:rPr>
          <w:rFonts w:ascii="PT Astra Serif" w:hAnsi="PT Astra Serif"/>
          <w:sz w:val="25"/>
          <w:szCs w:val="25"/>
        </w:rPr>
        <w:t>характеристик</w:t>
      </w:r>
      <w:r w:rsidRPr="00C651EB">
        <w:rPr>
          <w:rFonts w:ascii="PT Astra Serif" w:hAnsi="PT Astra Serif"/>
          <w:sz w:val="25"/>
          <w:szCs w:val="25"/>
        </w:rPr>
        <w:t xml:space="preserve">, по которым индекс, отражающий уровень </w:t>
      </w:r>
      <w:proofErr w:type="spellStart"/>
      <w:r w:rsidRPr="00C651EB">
        <w:rPr>
          <w:rFonts w:ascii="PT Astra Serif" w:hAnsi="PT Astra Serif"/>
          <w:sz w:val="25"/>
          <w:szCs w:val="25"/>
        </w:rPr>
        <w:t>недостижения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i-</w:t>
      </w:r>
      <w:proofErr w:type="spellStart"/>
      <w:r w:rsidRPr="00C651EB">
        <w:rPr>
          <w:rFonts w:ascii="PT Astra Serif" w:hAnsi="PT Astra Serif"/>
          <w:sz w:val="25"/>
          <w:szCs w:val="25"/>
        </w:rPr>
        <w:t>го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</w:t>
      </w:r>
      <w:r w:rsidR="00C91AAE" w:rsidRPr="00C651EB">
        <w:rPr>
          <w:rFonts w:ascii="PT Astra Serif" w:hAnsi="PT Astra Serif"/>
          <w:sz w:val="25"/>
          <w:szCs w:val="25"/>
        </w:rPr>
        <w:t>характеристики</w:t>
      </w:r>
      <w:r w:rsidRPr="00C651EB">
        <w:rPr>
          <w:rFonts w:ascii="PT Astra Serif" w:hAnsi="PT Astra Serif"/>
          <w:sz w:val="25"/>
          <w:szCs w:val="25"/>
        </w:rPr>
        <w:t>, имеет положительное значение;</w:t>
      </w:r>
    </w:p>
    <w:p w:rsidR="00B7394B" w:rsidRPr="00C651EB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n - общее количество </w:t>
      </w:r>
      <w:r w:rsidR="00C91AAE" w:rsidRPr="00C651EB">
        <w:rPr>
          <w:rFonts w:ascii="PT Astra Serif" w:hAnsi="PT Astra Serif"/>
          <w:sz w:val="25"/>
          <w:szCs w:val="25"/>
        </w:rPr>
        <w:t>характеристик</w:t>
      </w:r>
      <w:r w:rsidRPr="00C651EB">
        <w:rPr>
          <w:rFonts w:ascii="PT Astra Serif" w:hAnsi="PT Astra Serif"/>
          <w:sz w:val="25"/>
          <w:szCs w:val="25"/>
        </w:rPr>
        <w:t>;</w:t>
      </w:r>
    </w:p>
    <w:p w:rsidR="00B7394B" w:rsidRPr="00C651EB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k - коэффициент возврата субсидии.</w:t>
      </w:r>
    </w:p>
    <w:p w:rsidR="00B7394B" w:rsidRPr="00C651EB" w:rsidRDefault="00B7394B" w:rsidP="007D3267">
      <w:pPr>
        <w:pStyle w:val="ConsPlusNormal"/>
        <w:spacing w:before="240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Коэффициент возврата субсидии рассчитывается по следующей формуле:</w:t>
      </w:r>
    </w:p>
    <w:p w:rsidR="00B7394B" w:rsidRPr="00C651EB" w:rsidRDefault="00B7394B" w:rsidP="007D3267">
      <w:pPr>
        <w:pStyle w:val="ConsPlusNormal"/>
        <w:ind w:left="1069"/>
        <w:jc w:val="both"/>
        <w:rPr>
          <w:rFonts w:ascii="PT Astra Serif" w:hAnsi="PT Astra Serif"/>
          <w:sz w:val="25"/>
          <w:szCs w:val="25"/>
        </w:rPr>
      </w:pPr>
    </w:p>
    <w:p w:rsidR="00B7394B" w:rsidRPr="00C651EB" w:rsidRDefault="00B7394B" w:rsidP="007D3267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noProof/>
          <w:position w:val="-12"/>
          <w:sz w:val="25"/>
          <w:szCs w:val="25"/>
        </w:rPr>
        <w:drawing>
          <wp:inline distT="0" distB="0" distL="0" distR="0" wp14:anchorId="7ED1D2C1" wp14:editId="528F2CF3">
            <wp:extent cx="1026543" cy="239952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06" cy="2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4B" w:rsidRPr="00C651EB" w:rsidRDefault="00B7394B" w:rsidP="007D3267">
      <w:pPr>
        <w:pStyle w:val="ConsPlusNormal"/>
        <w:ind w:left="1069"/>
        <w:jc w:val="both"/>
        <w:rPr>
          <w:rFonts w:ascii="PT Astra Serif" w:hAnsi="PT Astra Serif"/>
          <w:sz w:val="25"/>
          <w:szCs w:val="25"/>
        </w:rPr>
      </w:pPr>
    </w:p>
    <w:p w:rsidR="00B7394B" w:rsidRPr="00C651EB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proofErr w:type="spellStart"/>
      <w:r w:rsidRPr="00C651EB">
        <w:rPr>
          <w:rFonts w:ascii="PT Astra Serif" w:hAnsi="PT Astra Serif"/>
          <w:sz w:val="25"/>
          <w:szCs w:val="25"/>
        </w:rPr>
        <w:t>D</w:t>
      </w:r>
      <w:r w:rsidRPr="00C651EB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- индекс, отр</w:t>
      </w:r>
      <w:r w:rsidR="00C91AAE" w:rsidRPr="00C651EB">
        <w:rPr>
          <w:rFonts w:ascii="PT Astra Serif" w:hAnsi="PT Astra Serif"/>
          <w:sz w:val="25"/>
          <w:szCs w:val="25"/>
        </w:rPr>
        <w:t>ажающий уровень недостижения i-й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C91AAE" w:rsidRPr="00C651EB">
        <w:rPr>
          <w:rFonts w:ascii="PT Astra Serif" w:hAnsi="PT Astra Serif"/>
          <w:sz w:val="25"/>
          <w:szCs w:val="25"/>
        </w:rPr>
        <w:t>характеристики</w:t>
      </w:r>
      <w:r w:rsidRPr="00C651EB">
        <w:rPr>
          <w:rFonts w:ascii="PT Astra Serif" w:hAnsi="PT Astra Serif"/>
          <w:sz w:val="25"/>
          <w:szCs w:val="25"/>
        </w:rPr>
        <w:t>.</w:t>
      </w:r>
    </w:p>
    <w:p w:rsidR="00B7394B" w:rsidRPr="00C651EB" w:rsidRDefault="00B7394B" w:rsidP="007D3267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При расчете коэффициента возврата субсидии используются только положительные значения индекса, отражающего уровень недостиже</w:t>
      </w:r>
      <w:r w:rsidR="00C91AAE" w:rsidRPr="00C651EB">
        <w:rPr>
          <w:rFonts w:ascii="PT Astra Serif" w:hAnsi="PT Astra Serif"/>
          <w:sz w:val="25"/>
          <w:szCs w:val="25"/>
        </w:rPr>
        <w:t>ния i-й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C91AAE" w:rsidRPr="00C651EB">
        <w:rPr>
          <w:rFonts w:ascii="PT Astra Serif" w:hAnsi="PT Astra Serif"/>
          <w:sz w:val="25"/>
          <w:szCs w:val="25"/>
        </w:rPr>
        <w:t>характеристики</w:t>
      </w:r>
      <w:r w:rsidRPr="00C651EB">
        <w:rPr>
          <w:rFonts w:ascii="PT Astra Serif" w:hAnsi="PT Astra Serif"/>
          <w:sz w:val="25"/>
          <w:szCs w:val="25"/>
        </w:rPr>
        <w:t>.</w:t>
      </w:r>
    </w:p>
    <w:p w:rsidR="007D3267" w:rsidRPr="00C651EB" w:rsidRDefault="007D3267" w:rsidP="007D3267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</w:p>
    <w:p w:rsidR="00B7394B" w:rsidRPr="00C651EB" w:rsidRDefault="00B7394B" w:rsidP="007D3267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Индекс, отр</w:t>
      </w:r>
      <w:r w:rsidR="00C91AAE" w:rsidRPr="00C651EB">
        <w:rPr>
          <w:rFonts w:ascii="PT Astra Serif" w:hAnsi="PT Astra Serif"/>
          <w:sz w:val="25"/>
          <w:szCs w:val="25"/>
        </w:rPr>
        <w:t>ажающий уровень недостижения i-й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C91AAE" w:rsidRPr="00C651EB">
        <w:rPr>
          <w:rFonts w:ascii="PT Astra Serif" w:hAnsi="PT Astra Serif"/>
          <w:sz w:val="25"/>
          <w:szCs w:val="25"/>
        </w:rPr>
        <w:t>характеристики</w:t>
      </w:r>
      <w:r w:rsidRPr="00C651EB">
        <w:rPr>
          <w:rFonts w:ascii="PT Astra Serif" w:hAnsi="PT Astra Serif"/>
          <w:sz w:val="25"/>
          <w:szCs w:val="25"/>
        </w:rPr>
        <w:t>, определяется:</w:t>
      </w:r>
    </w:p>
    <w:p w:rsidR="00B7394B" w:rsidRPr="00C651EB" w:rsidRDefault="00B7394B" w:rsidP="007D3267">
      <w:pPr>
        <w:pStyle w:val="ConsPlusNormal"/>
        <w:numPr>
          <w:ilvl w:val="0"/>
          <w:numId w:val="30"/>
        </w:numPr>
        <w:tabs>
          <w:tab w:val="left" w:pos="993"/>
        </w:tabs>
        <w:spacing w:before="240"/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для </w:t>
      </w:r>
      <w:r w:rsidR="00C91AAE" w:rsidRPr="00C651EB">
        <w:rPr>
          <w:rFonts w:ascii="PT Astra Serif" w:hAnsi="PT Astra Serif"/>
          <w:sz w:val="25"/>
          <w:szCs w:val="25"/>
        </w:rPr>
        <w:t>характеристик,</w:t>
      </w:r>
      <w:r w:rsidRPr="00C651EB">
        <w:rPr>
          <w:rFonts w:ascii="PT Astra Serif" w:hAnsi="PT Astra Serif"/>
          <w:sz w:val="25"/>
          <w:szCs w:val="25"/>
        </w:rPr>
        <w:t xml:space="preserve"> по которым большее значение фактически достигнутого значения отражает большую эффективность предоставления субсидии, по следующей формуле:</w:t>
      </w:r>
    </w:p>
    <w:p w:rsidR="00B7394B" w:rsidRPr="00C651EB" w:rsidRDefault="00B7394B" w:rsidP="007D3267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proofErr w:type="spellStart"/>
      <w:r w:rsidRPr="00C651EB">
        <w:rPr>
          <w:rFonts w:ascii="PT Astra Serif" w:hAnsi="PT Astra Serif"/>
          <w:sz w:val="25"/>
          <w:szCs w:val="25"/>
        </w:rPr>
        <w:t>D</w:t>
      </w:r>
      <w:r w:rsidRPr="00C651EB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= 1 - </w:t>
      </w:r>
      <w:proofErr w:type="spellStart"/>
      <w:r w:rsidRPr="00C651EB">
        <w:rPr>
          <w:rFonts w:ascii="PT Astra Serif" w:hAnsi="PT Astra Serif"/>
          <w:sz w:val="25"/>
          <w:szCs w:val="25"/>
        </w:rPr>
        <w:t>T</w:t>
      </w:r>
      <w:r w:rsidRPr="00C651EB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/ </w:t>
      </w:r>
      <w:proofErr w:type="spellStart"/>
      <w:r w:rsidRPr="00C651EB">
        <w:rPr>
          <w:rFonts w:ascii="PT Astra Serif" w:hAnsi="PT Astra Serif"/>
          <w:sz w:val="25"/>
          <w:szCs w:val="25"/>
        </w:rPr>
        <w:t>S</w:t>
      </w:r>
      <w:r w:rsidRPr="00C651EB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C651EB">
        <w:rPr>
          <w:rFonts w:ascii="PT Astra Serif" w:hAnsi="PT Astra Serif"/>
          <w:sz w:val="25"/>
          <w:szCs w:val="25"/>
        </w:rPr>
        <w:t>, где:</w:t>
      </w:r>
    </w:p>
    <w:p w:rsidR="00B7394B" w:rsidRPr="00C651EB" w:rsidRDefault="00B7394B" w:rsidP="007D3267">
      <w:pPr>
        <w:pStyle w:val="ConsPlusNormal"/>
        <w:ind w:left="1069"/>
        <w:jc w:val="both"/>
        <w:rPr>
          <w:rFonts w:ascii="PT Astra Serif" w:hAnsi="PT Astra Serif"/>
          <w:sz w:val="25"/>
          <w:szCs w:val="25"/>
        </w:rPr>
      </w:pPr>
    </w:p>
    <w:p w:rsidR="00B7394B" w:rsidRPr="00C651EB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proofErr w:type="spellStart"/>
      <w:r w:rsidRPr="00C651EB">
        <w:rPr>
          <w:rFonts w:ascii="PT Astra Serif" w:hAnsi="PT Astra Serif"/>
          <w:sz w:val="25"/>
          <w:szCs w:val="25"/>
        </w:rPr>
        <w:t>T</w:t>
      </w:r>
      <w:r w:rsidRPr="00C651EB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- фак</w:t>
      </w:r>
      <w:r w:rsidR="00C91AAE" w:rsidRPr="00C651EB">
        <w:rPr>
          <w:rFonts w:ascii="PT Astra Serif" w:hAnsi="PT Astra Serif"/>
          <w:sz w:val="25"/>
          <w:szCs w:val="25"/>
        </w:rPr>
        <w:t>тически достигнутое значение i-й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proofErr w:type="gramStart"/>
      <w:r w:rsidR="00C91AAE" w:rsidRPr="00C651EB">
        <w:rPr>
          <w:rFonts w:ascii="PT Astra Serif" w:hAnsi="PT Astra Serif"/>
          <w:sz w:val="25"/>
          <w:szCs w:val="25"/>
        </w:rPr>
        <w:t>характеристики</w:t>
      </w:r>
      <w:r w:rsidRPr="00C651EB">
        <w:rPr>
          <w:rFonts w:ascii="PT Astra Serif" w:hAnsi="PT Astra Serif"/>
          <w:sz w:val="25"/>
          <w:szCs w:val="25"/>
        </w:rPr>
        <w:t xml:space="preserve"> на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отчетную дату;</w:t>
      </w:r>
    </w:p>
    <w:p w:rsidR="00B7394B" w:rsidRPr="00C651EB" w:rsidRDefault="00B7394B" w:rsidP="007D3267">
      <w:pPr>
        <w:pStyle w:val="ConsPlusNormal"/>
        <w:jc w:val="both"/>
        <w:rPr>
          <w:rFonts w:ascii="PT Astra Serif" w:hAnsi="PT Astra Serif"/>
          <w:sz w:val="25"/>
          <w:szCs w:val="25"/>
        </w:rPr>
      </w:pPr>
      <w:proofErr w:type="spellStart"/>
      <w:r w:rsidRPr="00C651EB">
        <w:rPr>
          <w:rFonts w:ascii="PT Astra Serif" w:hAnsi="PT Astra Serif"/>
          <w:sz w:val="25"/>
          <w:szCs w:val="25"/>
        </w:rPr>
        <w:t>S</w:t>
      </w:r>
      <w:r w:rsidRPr="00C651EB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="00C91AAE" w:rsidRPr="00C651EB">
        <w:rPr>
          <w:rFonts w:ascii="PT Astra Serif" w:hAnsi="PT Astra Serif"/>
          <w:sz w:val="25"/>
          <w:szCs w:val="25"/>
        </w:rPr>
        <w:t xml:space="preserve"> - плановое значение i-й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C91AAE" w:rsidRPr="00C651EB">
        <w:rPr>
          <w:rFonts w:ascii="PT Astra Serif" w:hAnsi="PT Astra Serif"/>
          <w:sz w:val="25"/>
          <w:szCs w:val="25"/>
        </w:rPr>
        <w:t>характеристики</w:t>
      </w:r>
      <w:r w:rsidRPr="00C651EB">
        <w:rPr>
          <w:rFonts w:ascii="PT Astra Serif" w:hAnsi="PT Astra Serif"/>
          <w:sz w:val="25"/>
          <w:szCs w:val="25"/>
        </w:rPr>
        <w:t>, установленн</w:t>
      </w:r>
      <w:r w:rsidR="00C91AAE" w:rsidRPr="00C651EB">
        <w:rPr>
          <w:rFonts w:ascii="PT Astra Serif" w:hAnsi="PT Astra Serif"/>
          <w:sz w:val="25"/>
          <w:szCs w:val="25"/>
        </w:rPr>
        <w:t>ой</w:t>
      </w:r>
      <w:r w:rsidRPr="00C651EB">
        <w:rPr>
          <w:rFonts w:ascii="PT Astra Serif" w:hAnsi="PT Astra Serif"/>
          <w:sz w:val="25"/>
          <w:szCs w:val="25"/>
        </w:rPr>
        <w:t xml:space="preserve"> Соглашением;</w:t>
      </w:r>
    </w:p>
    <w:p w:rsidR="00B7394B" w:rsidRPr="00C651EB" w:rsidRDefault="00B7394B" w:rsidP="00706405">
      <w:pPr>
        <w:pStyle w:val="ConsPlusNormal"/>
        <w:numPr>
          <w:ilvl w:val="0"/>
          <w:numId w:val="30"/>
        </w:numPr>
        <w:tabs>
          <w:tab w:val="left" w:pos="993"/>
        </w:tabs>
        <w:spacing w:before="240"/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для </w:t>
      </w:r>
      <w:r w:rsidR="00F56870" w:rsidRPr="00C651EB">
        <w:rPr>
          <w:rFonts w:ascii="PT Astra Serif" w:hAnsi="PT Astra Serif"/>
          <w:sz w:val="25"/>
          <w:szCs w:val="25"/>
        </w:rPr>
        <w:t>характеристик</w:t>
      </w:r>
      <w:r w:rsidRPr="00C651EB">
        <w:rPr>
          <w:rFonts w:ascii="PT Astra Serif" w:hAnsi="PT Astra Serif"/>
          <w:sz w:val="25"/>
          <w:szCs w:val="25"/>
        </w:rPr>
        <w:t>, по которым большее значение фактически достигнутого значения отражает меньшую эффективность предоставления субсидии, по следующей формуле:</w:t>
      </w:r>
    </w:p>
    <w:p w:rsidR="00B7394B" w:rsidRPr="00C651EB" w:rsidRDefault="00B7394B" w:rsidP="00706405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proofErr w:type="spellStart"/>
      <w:r w:rsidRPr="00C651EB">
        <w:rPr>
          <w:rFonts w:ascii="PT Astra Serif" w:hAnsi="PT Astra Serif"/>
          <w:sz w:val="25"/>
          <w:szCs w:val="25"/>
        </w:rPr>
        <w:t>D</w:t>
      </w:r>
      <w:r w:rsidRPr="00C651EB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= 1 - </w:t>
      </w:r>
      <w:proofErr w:type="spellStart"/>
      <w:r w:rsidRPr="00C651EB">
        <w:rPr>
          <w:rFonts w:ascii="PT Astra Serif" w:hAnsi="PT Astra Serif"/>
          <w:sz w:val="25"/>
          <w:szCs w:val="25"/>
        </w:rPr>
        <w:t>S</w:t>
      </w:r>
      <w:r w:rsidRPr="00C651EB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/ </w:t>
      </w:r>
      <w:proofErr w:type="spellStart"/>
      <w:r w:rsidRPr="00C651EB">
        <w:rPr>
          <w:rFonts w:ascii="PT Astra Serif" w:hAnsi="PT Astra Serif"/>
          <w:sz w:val="25"/>
          <w:szCs w:val="25"/>
        </w:rPr>
        <w:t>T</w:t>
      </w:r>
      <w:r w:rsidRPr="00C651EB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C651EB">
        <w:rPr>
          <w:rFonts w:ascii="PT Astra Serif" w:hAnsi="PT Astra Serif"/>
          <w:sz w:val="25"/>
          <w:szCs w:val="25"/>
        </w:rPr>
        <w:t>.</w:t>
      </w:r>
    </w:p>
    <w:p w:rsidR="00B7394B" w:rsidRPr="00C651EB" w:rsidRDefault="00B7394B" w:rsidP="00706405">
      <w:pPr>
        <w:pStyle w:val="ConsPlusNormal"/>
        <w:ind w:left="720"/>
        <w:jc w:val="both"/>
        <w:rPr>
          <w:rFonts w:ascii="PT Astra Serif" w:hAnsi="PT Astra Serif"/>
          <w:sz w:val="25"/>
          <w:szCs w:val="25"/>
        </w:rPr>
      </w:pPr>
    </w:p>
    <w:p w:rsidR="00B7394B" w:rsidRPr="00C651EB" w:rsidRDefault="00B7394B" w:rsidP="00706405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bookmarkStart w:id="7" w:name="Par36"/>
      <w:bookmarkEnd w:id="7"/>
      <w:r w:rsidRPr="00C651EB">
        <w:rPr>
          <w:rFonts w:ascii="PT Astra Serif" w:hAnsi="PT Astra Serif"/>
          <w:sz w:val="25"/>
          <w:szCs w:val="25"/>
        </w:rPr>
        <w:t xml:space="preserve">В случае необеспечения получателем субсидии заявленного размера софинансирования представляемого проекта за счет средств из внебюджетных источников (собственных средств получателя субсидии) объем субсидии, подлежащей возврату в областной бюджет в установленные </w:t>
      </w:r>
      <w:r w:rsidR="00E721E2" w:rsidRPr="00C651EB">
        <w:rPr>
          <w:rFonts w:ascii="PT Astra Serif" w:hAnsi="PT Astra Serif"/>
          <w:sz w:val="25"/>
          <w:szCs w:val="25"/>
        </w:rPr>
        <w:t>Соглашением</w:t>
      </w:r>
      <w:r w:rsidRPr="00C651EB">
        <w:rPr>
          <w:rFonts w:ascii="PT Astra Serif" w:hAnsi="PT Astra Serif"/>
          <w:sz w:val="25"/>
          <w:szCs w:val="25"/>
        </w:rPr>
        <w:t xml:space="preserve"> сроки (</w:t>
      </w:r>
      <w:proofErr w:type="spellStart"/>
      <w:proofErr w:type="gramStart"/>
      <w:r w:rsidRPr="00C651EB">
        <w:rPr>
          <w:rFonts w:ascii="PT Astra Serif" w:hAnsi="PT Astra Serif"/>
          <w:sz w:val="25"/>
          <w:szCs w:val="25"/>
        </w:rPr>
        <w:t>V</w:t>
      </w:r>
      <w:proofErr w:type="gramEnd"/>
      <w:r w:rsidRPr="00C651EB">
        <w:rPr>
          <w:rFonts w:ascii="PT Astra Serif" w:hAnsi="PT Astra Serif"/>
          <w:sz w:val="25"/>
          <w:szCs w:val="25"/>
          <w:vertAlign w:val="subscript"/>
        </w:rPr>
        <w:t>возврата</w:t>
      </w:r>
      <w:proofErr w:type="spellEnd"/>
      <w:r w:rsidRPr="00C651EB">
        <w:rPr>
          <w:rFonts w:ascii="PT Astra Serif" w:hAnsi="PT Astra Serif"/>
          <w:sz w:val="25"/>
          <w:szCs w:val="25"/>
        </w:rPr>
        <w:t>), рассчитывается по следующей формуле:</w:t>
      </w:r>
    </w:p>
    <w:p w:rsidR="00B7394B" w:rsidRPr="00C651EB" w:rsidRDefault="00B7394B" w:rsidP="00E721E2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proofErr w:type="spellStart"/>
      <w:proofErr w:type="gramStart"/>
      <w:r w:rsidRPr="00C651EB">
        <w:rPr>
          <w:rFonts w:ascii="PT Astra Serif" w:hAnsi="PT Astra Serif"/>
          <w:sz w:val="25"/>
          <w:szCs w:val="25"/>
        </w:rPr>
        <w:t>V</w:t>
      </w:r>
      <w:proofErr w:type="gramEnd"/>
      <w:r w:rsidRPr="00C651EB">
        <w:rPr>
          <w:rFonts w:ascii="PT Astra Serif" w:hAnsi="PT Astra Serif"/>
          <w:sz w:val="25"/>
          <w:szCs w:val="25"/>
          <w:vertAlign w:val="subscript"/>
        </w:rPr>
        <w:t>возврата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= </w:t>
      </w:r>
      <w:proofErr w:type="spellStart"/>
      <w:r w:rsidRPr="00C651EB">
        <w:rPr>
          <w:rFonts w:ascii="PT Astra Serif" w:hAnsi="PT Astra Serif"/>
          <w:sz w:val="25"/>
          <w:szCs w:val="25"/>
        </w:rPr>
        <w:t>V</w:t>
      </w:r>
      <w:r w:rsidRPr="00C651EB">
        <w:rPr>
          <w:rFonts w:ascii="PT Astra Serif" w:hAnsi="PT Astra Serif"/>
          <w:sz w:val="25"/>
          <w:szCs w:val="25"/>
          <w:vertAlign w:val="subscript"/>
        </w:rPr>
        <w:t>субсидии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x (1 - </w:t>
      </w:r>
      <w:proofErr w:type="spellStart"/>
      <w:r w:rsidRPr="00C651EB">
        <w:rPr>
          <w:rFonts w:ascii="PT Astra Serif" w:hAnsi="PT Astra Serif"/>
          <w:sz w:val="25"/>
          <w:szCs w:val="25"/>
        </w:rPr>
        <w:t>Р</w:t>
      </w:r>
      <w:r w:rsidRPr="00C651EB">
        <w:rPr>
          <w:rFonts w:ascii="PT Astra Serif" w:hAnsi="PT Astra Serif"/>
          <w:sz w:val="25"/>
          <w:szCs w:val="25"/>
          <w:vertAlign w:val="subscript"/>
        </w:rPr>
        <w:t>факт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/ </w:t>
      </w:r>
      <w:proofErr w:type="spellStart"/>
      <w:r w:rsidRPr="00C651EB">
        <w:rPr>
          <w:rFonts w:ascii="PT Astra Serif" w:hAnsi="PT Astra Serif"/>
          <w:sz w:val="25"/>
          <w:szCs w:val="25"/>
        </w:rPr>
        <w:t>Р</w:t>
      </w:r>
      <w:r w:rsidRPr="00C651EB">
        <w:rPr>
          <w:rFonts w:ascii="PT Astra Serif" w:hAnsi="PT Astra Serif"/>
          <w:sz w:val="25"/>
          <w:szCs w:val="25"/>
          <w:vertAlign w:val="subscript"/>
        </w:rPr>
        <w:t>план</w:t>
      </w:r>
      <w:proofErr w:type="spellEnd"/>
      <w:r w:rsidRPr="00C651EB">
        <w:rPr>
          <w:rFonts w:ascii="PT Astra Serif" w:hAnsi="PT Astra Serif"/>
          <w:sz w:val="25"/>
          <w:szCs w:val="25"/>
        </w:rPr>
        <w:t>), где:</w:t>
      </w:r>
    </w:p>
    <w:p w:rsidR="00B7394B" w:rsidRPr="00C651EB" w:rsidRDefault="00B7394B" w:rsidP="006D09AA">
      <w:pPr>
        <w:pStyle w:val="ConsPlusNormal"/>
        <w:ind w:left="1429"/>
        <w:jc w:val="both"/>
        <w:rPr>
          <w:rFonts w:ascii="PT Astra Serif" w:hAnsi="PT Astra Serif"/>
          <w:sz w:val="25"/>
          <w:szCs w:val="25"/>
        </w:rPr>
      </w:pPr>
    </w:p>
    <w:p w:rsidR="00B7394B" w:rsidRPr="00C651EB" w:rsidRDefault="00B7394B" w:rsidP="006D09AA">
      <w:pPr>
        <w:pStyle w:val="ConsPlusNormal"/>
        <w:jc w:val="both"/>
        <w:rPr>
          <w:rFonts w:ascii="PT Astra Serif" w:hAnsi="PT Astra Serif"/>
          <w:sz w:val="25"/>
          <w:szCs w:val="25"/>
        </w:rPr>
      </w:pPr>
      <w:proofErr w:type="spellStart"/>
      <w:r w:rsidRPr="00C651EB">
        <w:rPr>
          <w:rFonts w:ascii="PT Astra Serif" w:hAnsi="PT Astra Serif"/>
          <w:sz w:val="25"/>
          <w:szCs w:val="25"/>
        </w:rPr>
        <w:t>Р</w:t>
      </w:r>
      <w:r w:rsidRPr="00C651EB">
        <w:rPr>
          <w:rFonts w:ascii="PT Astra Serif" w:hAnsi="PT Astra Serif"/>
          <w:sz w:val="25"/>
          <w:szCs w:val="25"/>
          <w:vertAlign w:val="subscript"/>
        </w:rPr>
        <w:t>факт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- документально подтвержденные расходы на реализацию проекта за счет средств субсидии и средств из внебюджетных источников (собственных средств получателя субсидии);</w:t>
      </w:r>
    </w:p>
    <w:p w:rsidR="00B7394B" w:rsidRPr="00C651EB" w:rsidRDefault="00B7394B" w:rsidP="006D09AA">
      <w:pPr>
        <w:pStyle w:val="ConsPlusNormal"/>
        <w:jc w:val="both"/>
        <w:rPr>
          <w:rFonts w:ascii="PT Astra Serif" w:hAnsi="PT Astra Serif"/>
          <w:sz w:val="25"/>
          <w:szCs w:val="25"/>
        </w:rPr>
      </w:pPr>
      <w:proofErr w:type="spellStart"/>
      <w:r w:rsidRPr="00C651EB">
        <w:rPr>
          <w:rFonts w:ascii="PT Astra Serif" w:hAnsi="PT Astra Serif"/>
          <w:sz w:val="25"/>
          <w:szCs w:val="25"/>
        </w:rPr>
        <w:t>Р</w:t>
      </w:r>
      <w:r w:rsidRPr="00C651EB">
        <w:rPr>
          <w:rFonts w:ascii="PT Astra Serif" w:hAnsi="PT Astra Serif"/>
          <w:sz w:val="25"/>
          <w:szCs w:val="25"/>
          <w:vertAlign w:val="subscript"/>
        </w:rPr>
        <w:t>план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- полная стоимость проекта согласно заявке.</w:t>
      </w:r>
    </w:p>
    <w:p w:rsidR="006D09AA" w:rsidRPr="00C651EB" w:rsidRDefault="006D09AA" w:rsidP="006D09AA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B7394B" w:rsidRPr="00C651EB" w:rsidRDefault="00B7394B" w:rsidP="006D09AA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Остатки субсидии, не использованные получателем субси</w:t>
      </w:r>
      <w:r w:rsidR="006D09AA" w:rsidRPr="00C651EB">
        <w:rPr>
          <w:rFonts w:ascii="PT Astra Serif" w:hAnsi="PT Astra Serif"/>
          <w:sz w:val="25"/>
          <w:szCs w:val="25"/>
        </w:rPr>
        <w:t xml:space="preserve">дии в отчетном финансовом году, </w:t>
      </w:r>
      <w:r w:rsidRPr="00C651EB">
        <w:rPr>
          <w:rFonts w:ascii="PT Astra Serif" w:hAnsi="PT Astra Serif"/>
          <w:sz w:val="25"/>
          <w:szCs w:val="25"/>
        </w:rPr>
        <w:t xml:space="preserve">подлежат возврату в областной бюджет </w:t>
      </w:r>
      <w:r w:rsidR="00EB0569" w:rsidRPr="00C651EB">
        <w:rPr>
          <w:rFonts w:ascii="PT Astra Serif" w:hAnsi="PT Astra Serif"/>
          <w:sz w:val="25"/>
          <w:szCs w:val="25"/>
        </w:rPr>
        <w:t>не позднее</w:t>
      </w:r>
      <w:r w:rsidRPr="00C651EB">
        <w:rPr>
          <w:rFonts w:ascii="PT Astra Serif" w:hAnsi="PT Astra Serif"/>
          <w:sz w:val="25"/>
          <w:szCs w:val="25"/>
        </w:rPr>
        <w:t xml:space="preserve"> 30 рабочих дней года, следующего за годом предоставления субсидии.</w:t>
      </w:r>
    </w:p>
    <w:p w:rsidR="00B7394B" w:rsidRPr="00C651EB" w:rsidRDefault="00B7394B" w:rsidP="006D09AA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В случае </w:t>
      </w:r>
      <w:proofErr w:type="spellStart"/>
      <w:r w:rsidRPr="00C651EB">
        <w:rPr>
          <w:rFonts w:ascii="PT Astra Serif" w:hAnsi="PT Astra Serif"/>
          <w:sz w:val="25"/>
          <w:szCs w:val="25"/>
        </w:rPr>
        <w:t>непоступления</w:t>
      </w:r>
      <w:proofErr w:type="spellEnd"/>
      <w:r w:rsidRPr="00C651EB">
        <w:rPr>
          <w:rFonts w:ascii="PT Astra Serif" w:hAnsi="PT Astra Serif"/>
          <w:sz w:val="25"/>
          <w:szCs w:val="25"/>
        </w:rPr>
        <w:t xml:space="preserve"> остатков субсидии в областной бюджет в срок, установленный абзацем первым настоящего пункта, остатки субсидии подлежат взысканию в судебном порядке в соответствии с действующим законодательством Российской Федерации.</w:t>
      </w:r>
    </w:p>
    <w:p w:rsidR="00AA1DE3" w:rsidRPr="00C651EB" w:rsidRDefault="00AA1D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  <w:b/>
          <w:color w:val="000000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b/>
          <w:sz w:val="25"/>
          <w:szCs w:val="25"/>
        </w:rPr>
        <w:br w:type="page"/>
      </w:r>
    </w:p>
    <w:p w:rsidR="00AA1DE3" w:rsidRPr="00C651EB" w:rsidRDefault="00AA1DE3" w:rsidP="00AA1DE3">
      <w:pPr>
        <w:pStyle w:val="ConsPlusNormal"/>
        <w:jc w:val="right"/>
        <w:outlineLvl w:val="0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Приложение № </w:t>
      </w:r>
      <w:r w:rsidR="00371953" w:rsidRPr="00C651EB">
        <w:rPr>
          <w:rFonts w:ascii="PT Astra Serif" w:hAnsi="PT Astra Serif"/>
          <w:sz w:val="25"/>
          <w:szCs w:val="25"/>
        </w:rPr>
        <w:t>1</w:t>
      </w:r>
    </w:p>
    <w:p w:rsidR="00AA1DE3" w:rsidRPr="00C651EB" w:rsidRDefault="00AA1DE3" w:rsidP="00DF3D4B">
      <w:pPr>
        <w:pStyle w:val="ConsPlusNormal"/>
        <w:ind w:left="4820"/>
        <w:jc w:val="right"/>
        <w:rPr>
          <w:rFonts w:ascii="PT Astra Serif" w:hAnsi="PT Astra Serif"/>
        </w:rPr>
      </w:pPr>
      <w:r w:rsidRPr="00C651EB">
        <w:rPr>
          <w:rFonts w:ascii="PT Astra Serif" w:hAnsi="PT Astra Serif"/>
          <w:sz w:val="25"/>
          <w:szCs w:val="25"/>
        </w:rPr>
        <w:t xml:space="preserve">к </w:t>
      </w:r>
      <w:r w:rsidR="00DF3D4B" w:rsidRPr="00C651EB">
        <w:rPr>
          <w:rFonts w:ascii="PT Astra Serif" w:hAnsi="PT Astra Serif"/>
          <w:sz w:val="25"/>
          <w:szCs w:val="25"/>
        </w:rPr>
        <w:t xml:space="preserve">Порядку предоставления субсидии на обеспечение поддержки реализации общественных инициатив, направленных на развитие туристической инфраструктуры </w:t>
      </w:r>
    </w:p>
    <w:p w:rsidR="00AA1DE3" w:rsidRPr="00C651EB" w:rsidRDefault="00AA1DE3" w:rsidP="00AA1DE3">
      <w:pPr>
        <w:pStyle w:val="ConsPlusNormal"/>
        <w:jc w:val="both"/>
        <w:rPr>
          <w:rFonts w:ascii="PT Astra Serif" w:hAnsi="PT Astra Serif"/>
        </w:rPr>
      </w:pPr>
    </w:p>
    <w:p w:rsidR="00AA1DE3" w:rsidRPr="00C651EB" w:rsidRDefault="00AA1DE3" w:rsidP="005C7B23">
      <w:pPr>
        <w:pStyle w:val="ConsPlusNormal"/>
        <w:rPr>
          <w:rFonts w:ascii="PT Astra Serif" w:hAnsi="PT Astra Serif"/>
        </w:rPr>
      </w:pPr>
      <w:r w:rsidRPr="00C651EB">
        <w:rPr>
          <w:rFonts w:ascii="PT Astra Serif" w:hAnsi="PT Astra Serif"/>
        </w:rPr>
        <w:t>Форма</w:t>
      </w:r>
    </w:p>
    <w:p w:rsidR="00AA1DE3" w:rsidRPr="00C651EB" w:rsidRDefault="00AA1DE3" w:rsidP="005C7B23">
      <w:pPr>
        <w:pStyle w:val="ConsPlusNormal"/>
        <w:rPr>
          <w:rFonts w:ascii="PT Astra Serif" w:hAnsi="PT Astra Serif"/>
        </w:rPr>
      </w:pPr>
      <w:r w:rsidRPr="00C651EB">
        <w:rPr>
          <w:rFonts w:ascii="PT Astra Serif" w:hAnsi="PT Astra Serif"/>
        </w:rPr>
        <w:t>(оформляется на бланке участника отбора)</w:t>
      </w:r>
    </w:p>
    <w:p w:rsidR="00D268FC" w:rsidRPr="00C651EB" w:rsidRDefault="00D268FC" w:rsidP="00D268FC">
      <w:pPr>
        <w:widowControl w:val="0"/>
        <w:autoSpaceDE w:val="0"/>
        <w:autoSpaceDN w:val="0"/>
        <w:ind w:right="141"/>
        <w:rPr>
          <w:rFonts w:ascii="PT Astra Serif" w:hAnsi="PT Astra Serif"/>
          <w:szCs w:val="26"/>
        </w:rPr>
      </w:pPr>
    </w:p>
    <w:p w:rsidR="00D268FC" w:rsidRPr="00C651EB" w:rsidRDefault="00D268FC" w:rsidP="00D268FC">
      <w:pPr>
        <w:widowControl w:val="0"/>
        <w:autoSpaceDE w:val="0"/>
        <w:autoSpaceDN w:val="0"/>
        <w:ind w:left="4678" w:right="-2"/>
        <w:rPr>
          <w:rFonts w:ascii="PT Astra Serif" w:hAnsi="PT Astra Serif"/>
          <w:szCs w:val="26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D268FC" w:rsidRPr="00C651EB" w:rsidTr="00D268FC">
        <w:tc>
          <w:tcPr>
            <w:tcW w:w="4962" w:type="dxa"/>
          </w:tcPr>
          <w:p w:rsidR="00D268FC" w:rsidRPr="00C651EB" w:rsidRDefault="00D268FC" w:rsidP="00D26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Дата______________________________</w:t>
            </w:r>
          </w:p>
          <w:p w:rsidR="00D268FC" w:rsidRPr="00C651EB" w:rsidRDefault="00D268FC" w:rsidP="00D26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Исходящий номер___________________</w:t>
            </w:r>
          </w:p>
        </w:tc>
        <w:tc>
          <w:tcPr>
            <w:tcW w:w="4394" w:type="dxa"/>
          </w:tcPr>
          <w:p w:rsidR="00D268FC" w:rsidRPr="00C651EB" w:rsidRDefault="00D268FC" w:rsidP="00D268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В Департамент экономики Администрации Томской области</w:t>
            </w:r>
          </w:p>
        </w:tc>
      </w:tr>
    </w:tbl>
    <w:p w:rsidR="00D268FC" w:rsidRPr="00C651EB" w:rsidRDefault="00D268FC" w:rsidP="00D268FC">
      <w:pPr>
        <w:widowControl w:val="0"/>
        <w:autoSpaceDE w:val="0"/>
        <w:autoSpaceDN w:val="0"/>
        <w:ind w:left="4678" w:right="-2"/>
        <w:rPr>
          <w:rFonts w:ascii="PT Astra Serif" w:hAnsi="PT Astra Serif"/>
          <w:szCs w:val="26"/>
        </w:rPr>
      </w:pPr>
    </w:p>
    <w:p w:rsidR="00D268FC" w:rsidRPr="00C651EB" w:rsidRDefault="00D268FC" w:rsidP="00D268FC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  <w:sz w:val="25"/>
          <w:szCs w:val="25"/>
        </w:rPr>
      </w:pPr>
    </w:p>
    <w:p w:rsidR="00D268FC" w:rsidRPr="00C651EB" w:rsidRDefault="00D268FC" w:rsidP="00D268FC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Заявка</w:t>
      </w:r>
      <w:r w:rsidR="00F56870" w:rsidRPr="00C651EB">
        <w:rPr>
          <w:rFonts w:ascii="PT Astra Serif" w:hAnsi="PT Astra Serif"/>
          <w:sz w:val="25"/>
          <w:szCs w:val="25"/>
        </w:rPr>
        <w:t xml:space="preserve"> на участие в конкурсном отборе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</w:t>
      </w:r>
      <w:r w:rsidR="00D268FC" w:rsidRPr="00C651EB">
        <w:rPr>
          <w:rFonts w:ascii="PT Astra Serif" w:hAnsi="PT Astra Serif"/>
        </w:rPr>
        <w:t>___________</w:t>
      </w:r>
    </w:p>
    <w:p w:rsidR="00AA1DE3" w:rsidRPr="00C651EB" w:rsidRDefault="00AA1DE3" w:rsidP="00D268FC">
      <w:pPr>
        <w:pStyle w:val="ConsPlusNonformat"/>
        <w:jc w:val="center"/>
        <w:rPr>
          <w:rFonts w:ascii="PT Astra Serif" w:hAnsi="PT Astra Serif"/>
        </w:rPr>
      </w:pPr>
      <w:proofErr w:type="gramStart"/>
      <w:r w:rsidRPr="00C651EB">
        <w:rPr>
          <w:rFonts w:ascii="PT Astra Serif" w:hAnsi="PT Astra Serif"/>
        </w:rPr>
        <w:t>(наименование юридического лица или фамилия, имя, отчество (при наличии)</w:t>
      </w:r>
      <w:proofErr w:type="gramEnd"/>
    </w:p>
    <w:p w:rsidR="00AA1DE3" w:rsidRPr="00C651EB" w:rsidRDefault="00AA1DE3" w:rsidP="00D268FC">
      <w:pPr>
        <w:pStyle w:val="ConsPlusNonformat"/>
        <w:jc w:val="center"/>
        <w:rPr>
          <w:rFonts w:ascii="PT Astra Serif" w:hAnsi="PT Astra Serif"/>
        </w:rPr>
      </w:pPr>
      <w:proofErr w:type="gramStart"/>
      <w:r w:rsidRPr="00C651EB">
        <w:rPr>
          <w:rFonts w:ascii="PT Astra Serif" w:hAnsi="PT Astra Serif"/>
        </w:rPr>
        <w:t>индивидуального предпринимателя, адрес, место нахождения (для юридического</w:t>
      </w:r>
      <w:proofErr w:type="gramEnd"/>
    </w:p>
    <w:p w:rsidR="00AA1DE3" w:rsidRPr="00C651EB" w:rsidRDefault="00AA1DE3" w:rsidP="00D268FC">
      <w:pPr>
        <w:pStyle w:val="ConsPlusNonformat"/>
        <w:jc w:val="center"/>
        <w:rPr>
          <w:rFonts w:ascii="PT Astra Serif" w:hAnsi="PT Astra Serif"/>
        </w:rPr>
      </w:pPr>
      <w:proofErr w:type="gramStart"/>
      <w:r w:rsidRPr="00C651EB">
        <w:rPr>
          <w:rFonts w:ascii="PT Astra Serif" w:hAnsi="PT Astra Serif"/>
        </w:rPr>
        <w:t>лица), почтовый адрес, адрес электронной почты, номер контактного телефона)</w:t>
      </w:r>
      <w:proofErr w:type="gramEnd"/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</w:t>
      </w:r>
      <w:r w:rsidR="00D268FC" w:rsidRPr="00C651EB">
        <w:rPr>
          <w:rFonts w:ascii="PT Astra Serif" w:hAnsi="PT Astra Serif"/>
        </w:rPr>
        <w:t>___________</w:t>
      </w:r>
    </w:p>
    <w:p w:rsidR="00AA1DE3" w:rsidRPr="00C651EB" w:rsidRDefault="00AA1DE3" w:rsidP="00D268FC">
      <w:pPr>
        <w:pStyle w:val="ConsPlusNonformat"/>
        <w:jc w:val="center"/>
        <w:rPr>
          <w:rFonts w:ascii="PT Astra Serif" w:hAnsi="PT Astra Serif"/>
        </w:rPr>
      </w:pPr>
      <w:r w:rsidRPr="00C651EB">
        <w:rPr>
          <w:rFonts w:ascii="PT Astra Serif" w:hAnsi="PT Astra Serif"/>
        </w:rPr>
        <w:t>(ИНН)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</w:t>
      </w:r>
      <w:r w:rsidR="00D268FC" w:rsidRPr="00C651EB">
        <w:rPr>
          <w:rFonts w:ascii="PT Astra Serif" w:hAnsi="PT Astra Serif"/>
        </w:rPr>
        <w:t>___________</w:t>
      </w:r>
    </w:p>
    <w:p w:rsidR="00AA1DE3" w:rsidRPr="00C651EB" w:rsidRDefault="00AA1DE3" w:rsidP="00D268FC">
      <w:pPr>
        <w:pStyle w:val="ConsPlusNonformat"/>
        <w:jc w:val="center"/>
        <w:rPr>
          <w:rFonts w:ascii="PT Astra Serif" w:hAnsi="PT Astra Serif"/>
        </w:rPr>
      </w:pPr>
      <w:r w:rsidRPr="00C651EB">
        <w:rPr>
          <w:rFonts w:ascii="PT Astra Serif" w:hAnsi="PT Astra Serif"/>
        </w:rPr>
        <w:t>ОГРН (для юридического лица) или ОГРНИП</w:t>
      </w:r>
    </w:p>
    <w:p w:rsidR="00AA1DE3" w:rsidRPr="00C651EB" w:rsidRDefault="00AA1DE3" w:rsidP="00D268FC">
      <w:pPr>
        <w:pStyle w:val="ConsPlusNonformat"/>
        <w:jc w:val="center"/>
        <w:rPr>
          <w:rFonts w:ascii="PT Astra Serif" w:hAnsi="PT Astra Serif"/>
        </w:rPr>
      </w:pPr>
      <w:r w:rsidRPr="00C651EB">
        <w:rPr>
          <w:rFonts w:ascii="PT Astra Serif" w:hAnsi="PT Astra Serif"/>
        </w:rPr>
        <w:t>(для индивидуального предпринимателя)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</w:t>
      </w:r>
      <w:r w:rsidR="00FA0746" w:rsidRPr="00C651EB">
        <w:rPr>
          <w:rFonts w:ascii="PT Astra Serif" w:hAnsi="PT Astra Serif"/>
        </w:rPr>
        <w:t>___________</w:t>
      </w:r>
    </w:p>
    <w:p w:rsidR="00AA1DE3" w:rsidRPr="00C651EB" w:rsidRDefault="00AA1DE3" w:rsidP="00D268FC">
      <w:pPr>
        <w:pStyle w:val="ConsPlusNonformat"/>
        <w:jc w:val="center"/>
        <w:rPr>
          <w:rFonts w:ascii="PT Astra Serif" w:hAnsi="PT Astra Serif"/>
        </w:rPr>
      </w:pPr>
      <w:r w:rsidRPr="00C651EB">
        <w:rPr>
          <w:rFonts w:ascii="PT Astra Serif" w:hAnsi="PT Astra Serif"/>
        </w:rPr>
        <w:t>(основные виды деятельности)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C651EB" w:rsidRDefault="00FA0746" w:rsidP="00F56870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на участие в конкурсном отборе на предоставление субсидии в 20__</w:t>
      </w:r>
      <w:r w:rsidR="005C7B23" w:rsidRPr="00C651EB">
        <w:rPr>
          <w:rFonts w:ascii="PT Astra Serif" w:hAnsi="PT Astra Serif"/>
          <w:sz w:val="25"/>
          <w:szCs w:val="25"/>
        </w:rPr>
        <w:t>__</w:t>
      </w:r>
      <w:r w:rsidRPr="00C651EB">
        <w:rPr>
          <w:rFonts w:ascii="PT Astra Serif" w:hAnsi="PT Astra Serif"/>
          <w:sz w:val="25"/>
          <w:szCs w:val="25"/>
        </w:rPr>
        <w:t>году</w:t>
      </w:r>
      <w:r w:rsidR="00AA1DE3" w:rsidRPr="00C651EB">
        <w:rPr>
          <w:rFonts w:ascii="PT Astra Serif" w:hAnsi="PT Astra Serif"/>
          <w:sz w:val="25"/>
          <w:szCs w:val="25"/>
        </w:rPr>
        <w:t xml:space="preserve"> на </w:t>
      </w:r>
      <w:r w:rsidR="00D268FC" w:rsidRPr="00C651EB">
        <w:rPr>
          <w:rFonts w:ascii="PT Astra Serif" w:hAnsi="PT Astra Serif"/>
          <w:sz w:val="25"/>
          <w:szCs w:val="25"/>
        </w:rPr>
        <w:t>обеспечение поддержки реализации общественных инициатив, направленных на развитие туристической инфраструктуры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AA1DE3" w:rsidRPr="00C651EB">
        <w:rPr>
          <w:rFonts w:ascii="PT Astra Serif" w:hAnsi="PT Astra Serif"/>
          <w:sz w:val="25"/>
          <w:szCs w:val="25"/>
        </w:rPr>
        <w:t>в соответствии с</w:t>
      </w:r>
      <w:r w:rsidR="00D268FC" w:rsidRPr="00C651EB">
        <w:rPr>
          <w:rFonts w:ascii="PT Astra Serif" w:hAnsi="PT Astra Serif"/>
          <w:sz w:val="25"/>
          <w:szCs w:val="25"/>
        </w:rPr>
        <w:t xml:space="preserve"> Порядком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D268FC" w:rsidRPr="00C651EB">
        <w:rPr>
          <w:rFonts w:ascii="PT Astra Serif" w:hAnsi="PT Astra Serif"/>
          <w:sz w:val="25"/>
          <w:szCs w:val="25"/>
        </w:rPr>
        <w:t xml:space="preserve">предоставления субсидии на обеспечение поддержки реализации общественных инициатив, направленных на развитие туристической инфраструктуры </w:t>
      </w:r>
      <w:r w:rsidR="00AA1DE3" w:rsidRPr="00C651EB">
        <w:rPr>
          <w:rFonts w:ascii="PT Astra Serif" w:hAnsi="PT Astra Serif"/>
          <w:sz w:val="25"/>
          <w:szCs w:val="25"/>
        </w:rPr>
        <w:t>(далее -</w:t>
      </w:r>
      <w:r w:rsidR="00F56870" w:rsidRPr="00C651EB">
        <w:rPr>
          <w:rFonts w:ascii="PT Astra Serif" w:hAnsi="PT Astra Serif"/>
          <w:sz w:val="25"/>
          <w:szCs w:val="25"/>
        </w:rPr>
        <w:t xml:space="preserve"> </w:t>
      </w:r>
      <w:r w:rsidR="00D268FC" w:rsidRPr="00C651EB">
        <w:rPr>
          <w:rFonts w:ascii="PT Astra Serif" w:hAnsi="PT Astra Serif"/>
          <w:sz w:val="25"/>
          <w:szCs w:val="25"/>
        </w:rPr>
        <w:t>Порядок</w:t>
      </w:r>
      <w:r w:rsidR="00AA1DE3" w:rsidRPr="00C651EB">
        <w:rPr>
          <w:rFonts w:ascii="PT Astra Serif" w:hAnsi="PT Astra Serif"/>
          <w:sz w:val="25"/>
          <w:szCs w:val="25"/>
        </w:rPr>
        <w:t>),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</w:t>
      </w:r>
      <w:r w:rsidR="00FA0746" w:rsidRPr="00C651EB">
        <w:rPr>
          <w:rFonts w:ascii="PT Astra Serif" w:hAnsi="PT Astra Serif"/>
        </w:rPr>
        <w:t>___________</w:t>
      </w:r>
    </w:p>
    <w:p w:rsidR="00AA1DE3" w:rsidRPr="00C651EB" w:rsidRDefault="00AA1DE3" w:rsidP="00FA0746">
      <w:pPr>
        <w:pStyle w:val="ConsPlusNonformat"/>
        <w:jc w:val="center"/>
        <w:rPr>
          <w:rFonts w:ascii="PT Astra Serif" w:hAnsi="PT Astra Serif"/>
        </w:rPr>
      </w:pPr>
      <w:r w:rsidRPr="00C651EB">
        <w:rPr>
          <w:rFonts w:ascii="PT Astra Serif" w:hAnsi="PT Astra Serif"/>
        </w:rPr>
        <w:t>(наименование юридического лица или фамилия, имя, отчество (при наличии)</w:t>
      </w:r>
      <w:r w:rsidR="00FA0746" w:rsidRPr="00C651EB">
        <w:rPr>
          <w:rFonts w:ascii="PT Astra Serif" w:hAnsi="PT Astra Serif"/>
        </w:rPr>
        <w:t xml:space="preserve"> </w:t>
      </w:r>
      <w:r w:rsidRPr="00C651EB">
        <w:rPr>
          <w:rFonts w:ascii="PT Astra Serif" w:hAnsi="PT Astra Serif"/>
        </w:rPr>
        <w:t>индивидуального предпринимателя)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в лице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</w:t>
      </w:r>
      <w:r w:rsidR="00750AC8" w:rsidRPr="00C651EB">
        <w:rPr>
          <w:rFonts w:ascii="PT Astra Serif" w:hAnsi="PT Astra Serif"/>
        </w:rPr>
        <w:t>___________</w:t>
      </w:r>
    </w:p>
    <w:p w:rsidR="00AA1DE3" w:rsidRPr="00C651EB" w:rsidRDefault="00AA1DE3" w:rsidP="00750AC8">
      <w:pPr>
        <w:pStyle w:val="ConsPlusNonformat"/>
        <w:jc w:val="center"/>
        <w:rPr>
          <w:rFonts w:ascii="PT Astra Serif" w:hAnsi="PT Astra Serif"/>
        </w:rPr>
      </w:pPr>
      <w:proofErr w:type="gramStart"/>
      <w:r w:rsidRPr="00C651EB">
        <w:rPr>
          <w:rFonts w:ascii="PT Astra Serif" w:hAnsi="PT Astra Serif"/>
        </w:rPr>
        <w:t>(наименование должности, фамилия, имя, отче</w:t>
      </w:r>
      <w:r w:rsidR="00750AC8" w:rsidRPr="00C651EB">
        <w:rPr>
          <w:rFonts w:ascii="PT Astra Serif" w:hAnsi="PT Astra Serif"/>
        </w:rPr>
        <w:t xml:space="preserve">ство (при наличии) руководителя </w:t>
      </w:r>
      <w:r w:rsidRPr="00C651EB">
        <w:rPr>
          <w:rFonts w:ascii="PT Astra Serif" w:hAnsi="PT Astra Serif"/>
        </w:rPr>
        <w:t>или лица, исполняю</w:t>
      </w:r>
      <w:r w:rsidR="00750AC8" w:rsidRPr="00C651EB">
        <w:rPr>
          <w:rFonts w:ascii="PT Astra Serif" w:hAnsi="PT Astra Serif"/>
        </w:rPr>
        <w:t xml:space="preserve">щего его обязанности, участника </w:t>
      </w:r>
      <w:r w:rsidRPr="00C651EB">
        <w:rPr>
          <w:rFonts w:ascii="PT Astra Serif" w:hAnsi="PT Astra Serif"/>
        </w:rPr>
        <w:t>отбора (заполняется юридическим лицом)</w:t>
      </w:r>
      <w:proofErr w:type="gramEnd"/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представляет проект (далее - проект)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</w:t>
      </w:r>
      <w:r w:rsidR="00052430" w:rsidRPr="00C651EB">
        <w:rPr>
          <w:rFonts w:ascii="PT Astra Serif" w:hAnsi="PT Astra Serif"/>
        </w:rPr>
        <w:t>___________</w:t>
      </w:r>
    </w:p>
    <w:p w:rsidR="00AA1DE3" w:rsidRPr="00C651EB" w:rsidRDefault="00AA1DE3" w:rsidP="00052430">
      <w:pPr>
        <w:pStyle w:val="ConsPlusNonformat"/>
        <w:jc w:val="center"/>
        <w:rPr>
          <w:rFonts w:ascii="PT Astra Serif" w:hAnsi="PT Astra Serif"/>
        </w:rPr>
      </w:pPr>
      <w:r w:rsidRPr="00C651EB">
        <w:rPr>
          <w:rFonts w:ascii="PT Astra Serif" w:hAnsi="PT Astra Serif"/>
        </w:rPr>
        <w:t>(наименование проекта)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на реализацию следующих </w:t>
      </w:r>
      <w:r w:rsidR="00052430" w:rsidRPr="00C651EB">
        <w:rPr>
          <w:rFonts w:ascii="PT Astra Serif" w:hAnsi="PT Astra Serif"/>
          <w:sz w:val="25"/>
          <w:szCs w:val="25"/>
        </w:rPr>
        <w:t>направлений</w:t>
      </w:r>
      <w:r w:rsidR="00F56870" w:rsidRPr="00C651EB">
        <w:rPr>
          <w:rFonts w:ascii="PT Astra Serif" w:hAnsi="PT Astra Serif"/>
          <w:sz w:val="25"/>
          <w:szCs w:val="25"/>
        </w:rPr>
        <w:t xml:space="preserve"> (указать в соответствии </w:t>
      </w:r>
      <w:r w:rsidR="00F9288F" w:rsidRPr="00C651EB">
        <w:rPr>
          <w:rFonts w:ascii="PT Astra Serif" w:hAnsi="PT Astra Serif"/>
          <w:sz w:val="25"/>
          <w:szCs w:val="25"/>
        </w:rPr>
        <w:t xml:space="preserve">направлениями, предусмотренными абзацами вторым - пятым пункта 2 </w:t>
      </w:r>
      <w:r w:rsidR="00F56870" w:rsidRPr="00C651EB">
        <w:rPr>
          <w:rFonts w:ascii="PT Astra Serif" w:hAnsi="PT Astra Serif"/>
          <w:sz w:val="25"/>
          <w:szCs w:val="25"/>
        </w:rPr>
        <w:t>Порядка)</w:t>
      </w:r>
      <w:r w:rsidRPr="00C651EB">
        <w:rPr>
          <w:rFonts w:ascii="PT Astra Serif" w:hAnsi="PT Astra Serif"/>
          <w:sz w:val="25"/>
          <w:szCs w:val="25"/>
        </w:rPr>
        <w:t>: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</w:t>
      </w:r>
      <w:r w:rsidR="00052430" w:rsidRPr="00C651EB">
        <w:rPr>
          <w:rFonts w:ascii="PT Astra Serif" w:hAnsi="PT Astra Serif"/>
        </w:rPr>
        <w:t>___________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</w:t>
      </w:r>
      <w:r w:rsidR="00052430" w:rsidRPr="00C651EB">
        <w:rPr>
          <w:rFonts w:ascii="PT Astra Serif" w:hAnsi="PT Astra Serif"/>
        </w:rPr>
        <w:t>____________</w:t>
      </w:r>
    </w:p>
    <w:p w:rsidR="00AA1DE3" w:rsidRPr="00C651EB" w:rsidRDefault="00AA1DE3" w:rsidP="00052430">
      <w:pPr>
        <w:pStyle w:val="ConsPlusNonformat"/>
        <w:jc w:val="center"/>
        <w:rPr>
          <w:rFonts w:ascii="PT Astra Serif" w:hAnsi="PT Astra Serif"/>
        </w:rPr>
      </w:pPr>
      <w:r w:rsidRPr="00C651EB">
        <w:rPr>
          <w:rFonts w:ascii="PT Astra Serif" w:hAnsi="PT Astra Serif"/>
        </w:rPr>
        <w:t>(указывается наименование направления)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Проект планируется реализовать на территории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</w:t>
      </w:r>
      <w:r w:rsidR="00052430" w:rsidRPr="00C651EB">
        <w:rPr>
          <w:rFonts w:ascii="PT Astra Serif" w:hAnsi="PT Astra Serif"/>
        </w:rPr>
        <w:t>____________</w:t>
      </w:r>
    </w:p>
    <w:p w:rsidR="00AA1DE3" w:rsidRPr="00C651EB" w:rsidRDefault="00AA1DE3" w:rsidP="00052430">
      <w:pPr>
        <w:pStyle w:val="ConsPlusNonformat"/>
        <w:jc w:val="center"/>
        <w:rPr>
          <w:rFonts w:ascii="PT Astra Serif" w:hAnsi="PT Astra Serif"/>
        </w:rPr>
      </w:pPr>
      <w:r w:rsidRPr="00C651EB">
        <w:rPr>
          <w:rFonts w:ascii="PT Astra Serif" w:hAnsi="PT Astra Serif"/>
        </w:rPr>
        <w:t>(</w:t>
      </w:r>
      <w:r w:rsidR="00203C5D" w:rsidRPr="00C651EB">
        <w:rPr>
          <w:rFonts w:ascii="PT Astra Serif" w:hAnsi="PT Astra Serif"/>
        </w:rPr>
        <w:t xml:space="preserve">наименование </w:t>
      </w:r>
      <w:r w:rsidRPr="00C651EB">
        <w:rPr>
          <w:rFonts w:ascii="PT Astra Serif" w:hAnsi="PT Astra Serif"/>
        </w:rPr>
        <w:t>муниципального образования</w:t>
      </w:r>
      <w:r w:rsidR="00FF3718" w:rsidRPr="00C651EB">
        <w:rPr>
          <w:rFonts w:ascii="PT Astra Serif" w:hAnsi="PT Astra Serif"/>
        </w:rPr>
        <w:t xml:space="preserve"> Томской области</w:t>
      </w:r>
      <w:r w:rsidRPr="00C651EB">
        <w:rPr>
          <w:rFonts w:ascii="PT Astra Serif" w:hAnsi="PT Astra Serif"/>
        </w:rPr>
        <w:t>,</w:t>
      </w:r>
      <w:r w:rsidR="00052430" w:rsidRPr="00C651EB">
        <w:rPr>
          <w:rFonts w:ascii="PT Astra Serif" w:hAnsi="PT Astra Serif"/>
        </w:rPr>
        <w:t xml:space="preserve"> </w:t>
      </w:r>
      <w:r w:rsidRPr="00C651EB">
        <w:rPr>
          <w:rFonts w:ascii="PT Astra Serif" w:hAnsi="PT Astra Serif"/>
        </w:rPr>
        <w:t>на территории котор</w:t>
      </w:r>
      <w:r w:rsidR="00203C5D" w:rsidRPr="00C651EB">
        <w:rPr>
          <w:rFonts w:ascii="PT Astra Serif" w:hAnsi="PT Astra Serif"/>
        </w:rPr>
        <w:t>ого</w:t>
      </w:r>
      <w:r w:rsidRPr="00C651EB">
        <w:rPr>
          <w:rFonts w:ascii="PT Astra Serif" w:hAnsi="PT Astra Serif"/>
        </w:rPr>
        <w:t xml:space="preserve"> планируется реализовать проект)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Объем запрашиваемо</w:t>
      </w:r>
      <w:r w:rsidR="00052430" w:rsidRPr="00C651EB">
        <w:rPr>
          <w:rFonts w:ascii="PT Astra Serif" w:hAnsi="PT Astra Serif"/>
          <w:sz w:val="25"/>
          <w:szCs w:val="25"/>
        </w:rPr>
        <w:t>й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052430" w:rsidRPr="00C651EB">
        <w:rPr>
          <w:rFonts w:ascii="PT Astra Serif" w:hAnsi="PT Astra Serif"/>
          <w:sz w:val="25"/>
          <w:szCs w:val="25"/>
        </w:rPr>
        <w:t>субсидии</w:t>
      </w:r>
      <w:r w:rsidRPr="00C651EB">
        <w:rPr>
          <w:rFonts w:ascii="PT Astra Serif" w:hAnsi="PT Astra Serif"/>
          <w:sz w:val="25"/>
          <w:szCs w:val="25"/>
        </w:rPr>
        <w:t xml:space="preserve"> на реализацию проекта составляет: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_________________</w:t>
      </w:r>
      <w:r w:rsidR="00DD0AEF" w:rsidRPr="00C651EB">
        <w:rPr>
          <w:rFonts w:ascii="PT Astra Serif" w:hAnsi="PT Astra Serif"/>
          <w:sz w:val="25"/>
          <w:szCs w:val="25"/>
        </w:rPr>
        <w:t>___</w:t>
      </w:r>
      <w:r w:rsidRPr="00C651EB">
        <w:rPr>
          <w:rFonts w:ascii="PT Astra Serif" w:hAnsi="PT Astra Serif"/>
          <w:sz w:val="25"/>
          <w:szCs w:val="25"/>
        </w:rPr>
        <w:t xml:space="preserve"> рублей, в том числе:</w:t>
      </w:r>
    </w:p>
    <w:p w:rsidR="00AA1DE3" w:rsidRPr="00C651EB" w:rsidRDefault="00EF0030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размер </w:t>
      </w:r>
      <w:r w:rsidR="00AA1DE3" w:rsidRPr="00C651EB">
        <w:rPr>
          <w:rFonts w:ascii="PT Astra Serif" w:hAnsi="PT Astra Serif"/>
          <w:sz w:val="25"/>
          <w:szCs w:val="25"/>
        </w:rPr>
        <w:t>собственных средств участника от</w:t>
      </w:r>
      <w:r w:rsidR="00052430" w:rsidRPr="00C651EB">
        <w:rPr>
          <w:rFonts w:ascii="PT Astra Serif" w:hAnsi="PT Astra Serif"/>
          <w:sz w:val="25"/>
          <w:szCs w:val="25"/>
        </w:rPr>
        <w:t xml:space="preserve">бора, вкладываемых в реализацию </w:t>
      </w:r>
      <w:r w:rsidR="00DD0AEF" w:rsidRPr="00C651EB">
        <w:rPr>
          <w:rFonts w:ascii="PT Astra Serif" w:hAnsi="PT Astra Serif"/>
          <w:sz w:val="25"/>
          <w:szCs w:val="25"/>
        </w:rPr>
        <w:t>проекта, составляет:</w:t>
      </w:r>
      <w:r w:rsidR="00052430" w:rsidRPr="00C651EB">
        <w:rPr>
          <w:rFonts w:ascii="PT Astra Serif" w:hAnsi="PT Astra Serif"/>
          <w:sz w:val="25"/>
          <w:szCs w:val="25"/>
        </w:rPr>
        <w:t>____________</w:t>
      </w:r>
      <w:r w:rsidR="00DD0AEF" w:rsidRPr="00C651EB">
        <w:rPr>
          <w:rFonts w:ascii="PT Astra Serif" w:hAnsi="PT Astra Serif"/>
          <w:sz w:val="25"/>
          <w:szCs w:val="25"/>
        </w:rPr>
        <w:t>_____</w:t>
      </w:r>
      <w:r w:rsidR="00052430" w:rsidRPr="00C651EB">
        <w:rPr>
          <w:rFonts w:ascii="PT Astra Serif" w:hAnsi="PT Astra Serif"/>
          <w:sz w:val="25"/>
          <w:szCs w:val="25"/>
        </w:rPr>
        <w:t xml:space="preserve"> рублей, или </w:t>
      </w:r>
      <w:r w:rsidR="00DD0AEF" w:rsidRPr="00C651EB">
        <w:rPr>
          <w:rFonts w:ascii="PT Astra Serif" w:hAnsi="PT Astra Serif"/>
          <w:sz w:val="25"/>
          <w:szCs w:val="25"/>
        </w:rPr>
        <w:t>_________</w:t>
      </w:r>
      <w:r w:rsidR="00AA1DE3" w:rsidRPr="00C651EB">
        <w:rPr>
          <w:rFonts w:ascii="PT Astra Serif" w:hAnsi="PT Astra Serif"/>
          <w:sz w:val="25"/>
          <w:szCs w:val="25"/>
        </w:rPr>
        <w:t xml:space="preserve"> процентов от суммы </w:t>
      </w:r>
      <w:r w:rsidR="00052430" w:rsidRPr="00C651EB">
        <w:rPr>
          <w:rFonts w:ascii="PT Astra Serif" w:hAnsi="PT Astra Serif"/>
          <w:sz w:val="25"/>
          <w:szCs w:val="25"/>
        </w:rPr>
        <w:t>субсидии</w:t>
      </w:r>
      <w:r w:rsidR="00AA1DE3" w:rsidRPr="00C651EB">
        <w:rPr>
          <w:rFonts w:ascii="PT Astra Serif" w:hAnsi="PT Astra Serif"/>
          <w:sz w:val="25"/>
          <w:szCs w:val="25"/>
        </w:rPr>
        <w:t>.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C651EB" w:rsidRDefault="00A20AA6" w:rsidP="00DD0AEF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В случае признания настоящей </w:t>
      </w:r>
      <w:r w:rsidR="00AA1DE3" w:rsidRPr="00C651EB">
        <w:rPr>
          <w:rFonts w:ascii="PT Astra Serif" w:hAnsi="PT Astra Serif"/>
          <w:sz w:val="25"/>
          <w:szCs w:val="25"/>
        </w:rPr>
        <w:t>заявки на участие в конкурсе прошедшей</w:t>
      </w:r>
    </w:p>
    <w:p w:rsidR="00AA1DE3" w:rsidRPr="00C651EB" w:rsidRDefault="00A20AA6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отбор и заключения Соглашения о </w:t>
      </w:r>
      <w:r w:rsidR="00AA1DE3" w:rsidRPr="00C651EB">
        <w:rPr>
          <w:rFonts w:ascii="PT Astra Serif" w:hAnsi="PT Astra Serif"/>
          <w:sz w:val="25"/>
          <w:szCs w:val="25"/>
        </w:rPr>
        <w:t xml:space="preserve">предоставлении </w:t>
      </w:r>
      <w:r w:rsidR="00DD0AEF" w:rsidRPr="00C651EB">
        <w:rPr>
          <w:rFonts w:ascii="PT Astra Serif" w:hAnsi="PT Astra Serif"/>
          <w:sz w:val="25"/>
          <w:szCs w:val="25"/>
        </w:rPr>
        <w:t>субсидии</w:t>
      </w:r>
      <w:r w:rsidR="00AA1DE3" w:rsidRPr="00C651EB">
        <w:rPr>
          <w:rFonts w:ascii="PT Astra Serif" w:hAnsi="PT Astra Serif"/>
          <w:sz w:val="25"/>
          <w:szCs w:val="25"/>
        </w:rPr>
        <w:t xml:space="preserve"> обязуюсь достичь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следующих результатов предоставления </w:t>
      </w:r>
      <w:r w:rsidR="00DD0AEF" w:rsidRPr="00C651EB">
        <w:rPr>
          <w:rFonts w:ascii="PT Astra Serif" w:hAnsi="PT Astra Serif"/>
          <w:sz w:val="25"/>
          <w:szCs w:val="25"/>
        </w:rPr>
        <w:t>субсидии</w:t>
      </w:r>
      <w:r w:rsidRPr="00C651EB">
        <w:rPr>
          <w:rFonts w:ascii="PT Astra Serif" w:hAnsi="PT Astra Serif"/>
          <w:sz w:val="25"/>
          <w:szCs w:val="25"/>
        </w:rPr>
        <w:t>:</w:t>
      </w:r>
    </w:p>
    <w:p w:rsidR="00AA1DE3" w:rsidRPr="00C651EB" w:rsidRDefault="00AA1DE3" w:rsidP="00AA1DE3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102"/>
        <w:gridCol w:w="3639"/>
      </w:tblGrid>
      <w:tr w:rsidR="00AA1DE3" w:rsidRPr="00C651EB" w:rsidTr="00DD0AE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51EB" w:rsidRDefault="00DD0AEF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№</w:t>
            </w:r>
            <w:r w:rsidR="00AA1DE3" w:rsidRPr="00C651EB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proofErr w:type="gramStart"/>
            <w:r w:rsidR="00AA1DE3" w:rsidRPr="00C651EB">
              <w:rPr>
                <w:rFonts w:ascii="PT Astra Serif" w:hAnsi="PT Astra Serif"/>
                <w:sz w:val="25"/>
                <w:szCs w:val="25"/>
              </w:rPr>
              <w:t>п</w:t>
            </w:r>
            <w:proofErr w:type="gramEnd"/>
            <w:r w:rsidR="00AA1DE3" w:rsidRPr="00C651EB">
              <w:rPr>
                <w:rFonts w:ascii="PT Astra Serif" w:hAnsi="PT Astra Serif"/>
                <w:sz w:val="25"/>
                <w:szCs w:val="25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51EB" w:rsidRDefault="00AA1DE3" w:rsidP="00F72C7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Наименование </w:t>
            </w:r>
            <w:r w:rsidR="00F72C71" w:rsidRPr="00C651EB">
              <w:rPr>
                <w:rFonts w:ascii="PT Astra Serif" w:hAnsi="PT Astra Serif"/>
                <w:sz w:val="25"/>
                <w:szCs w:val="25"/>
              </w:rPr>
              <w:t>характеристики</w:t>
            </w:r>
            <w:r w:rsidRPr="00C651EB">
              <w:rPr>
                <w:rFonts w:ascii="PT Astra Serif" w:hAnsi="PT Astra Serif"/>
                <w:sz w:val="25"/>
                <w:szCs w:val="25"/>
              </w:rPr>
              <w:t xml:space="preserve"> (в соответствии с пунктом 4</w:t>
            </w:r>
            <w:r w:rsidR="00F56870" w:rsidRPr="00C651EB">
              <w:rPr>
                <w:rFonts w:ascii="PT Astra Serif" w:hAnsi="PT Astra Serif"/>
                <w:sz w:val="25"/>
                <w:szCs w:val="25"/>
              </w:rPr>
              <w:t>9</w:t>
            </w:r>
            <w:r w:rsidRPr="00C651EB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DD0AEF" w:rsidRPr="00C651EB">
              <w:rPr>
                <w:rFonts w:ascii="PT Astra Serif" w:hAnsi="PT Astra Serif"/>
                <w:sz w:val="25"/>
                <w:szCs w:val="25"/>
              </w:rPr>
              <w:t>Порядка</w:t>
            </w:r>
            <w:r w:rsidRPr="00C651EB">
              <w:rPr>
                <w:rFonts w:ascii="PT Astra Serif" w:hAnsi="PT Astra Serif"/>
                <w:sz w:val="25"/>
                <w:szCs w:val="25"/>
              </w:rPr>
              <w:t>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51EB" w:rsidRDefault="00DD0AEF" w:rsidP="00E73FBA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Планируемое значение характеристики (показателя, необходим</w:t>
            </w:r>
            <w:r w:rsidR="00E73FBA" w:rsidRPr="00C651EB">
              <w:rPr>
                <w:rFonts w:ascii="PT Astra Serif" w:hAnsi="PT Astra Serif"/>
                <w:sz w:val="25"/>
                <w:szCs w:val="25"/>
              </w:rPr>
              <w:t>ого</w:t>
            </w:r>
            <w:r w:rsidRPr="00C651EB">
              <w:rPr>
                <w:rFonts w:ascii="PT Astra Serif" w:hAnsi="PT Astra Serif"/>
                <w:sz w:val="25"/>
                <w:szCs w:val="25"/>
              </w:rPr>
              <w:t xml:space="preserve"> для достижения результата предоставления субсидии)</w:t>
            </w:r>
          </w:p>
        </w:tc>
      </w:tr>
      <w:tr w:rsidR="00AA1DE3" w:rsidRPr="00C651EB" w:rsidTr="00DD0AEF">
        <w:trPr>
          <w:trHeight w:val="1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51EB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51EB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51EB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AA1DE3" w:rsidRPr="00C651EB" w:rsidTr="00DD0AEF">
        <w:trPr>
          <w:trHeight w:val="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51EB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51EB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3" w:rsidRPr="00C651EB" w:rsidRDefault="00AA1DE3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AA1DE3" w:rsidRPr="00C651EB" w:rsidRDefault="00AA1DE3" w:rsidP="00AA1DE3">
      <w:pPr>
        <w:pStyle w:val="ConsPlusNormal"/>
        <w:jc w:val="both"/>
        <w:rPr>
          <w:rFonts w:ascii="PT Astra Serif" w:hAnsi="PT Astra Serif"/>
        </w:rPr>
      </w:pPr>
    </w:p>
    <w:p w:rsidR="00AA1DE3" w:rsidRPr="00C651EB" w:rsidRDefault="00DD0AEF" w:rsidP="004E0BB0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Настоящим гарантируется</w:t>
      </w:r>
      <w:r w:rsidR="00AA1DE3" w:rsidRPr="00C651EB">
        <w:rPr>
          <w:rFonts w:ascii="PT Astra Serif" w:hAnsi="PT Astra Serif"/>
          <w:sz w:val="25"/>
          <w:szCs w:val="25"/>
        </w:rPr>
        <w:t xml:space="preserve"> достоверность сведений, содержащихся в заявке</w:t>
      </w:r>
      <w:r w:rsidRPr="00C651EB">
        <w:rPr>
          <w:rFonts w:ascii="PT Astra Serif" w:hAnsi="PT Astra Serif"/>
          <w:sz w:val="25"/>
          <w:szCs w:val="25"/>
        </w:rPr>
        <w:t xml:space="preserve"> на участие в конкурсном отборе, а также прилагаемых документах, и выражается согласие нести </w:t>
      </w:r>
      <w:r w:rsidR="00AA1DE3" w:rsidRPr="00C651EB">
        <w:rPr>
          <w:rFonts w:ascii="PT Astra Serif" w:hAnsi="PT Astra Serif"/>
          <w:sz w:val="25"/>
          <w:szCs w:val="25"/>
        </w:rPr>
        <w:t>все расходы, св</w:t>
      </w:r>
      <w:r w:rsidRPr="00C651EB">
        <w:rPr>
          <w:rFonts w:ascii="PT Astra Serif" w:hAnsi="PT Astra Serif"/>
          <w:sz w:val="25"/>
          <w:szCs w:val="25"/>
        </w:rPr>
        <w:t xml:space="preserve">язанные с участием в конкурсном </w:t>
      </w:r>
      <w:r w:rsidR="00AA1DE3" w:rsidRPr="00C651EB">
        <w:rPr>
          <w:rFonts w:ascii="PT Astra Serif" w:hAnsi="PT Astra Serif"/>
          <w:sz w:val="25"/>
          <w:szCs w:val="25"/>
        </w:rPr>
        <w:t>отборе, включая расходы, связанные с подготовкой и представлением заявок.</w:t>
      </w:r>
    </w:p>
    <w:p w:rsidR="00AA1DE3" w:rsidRPr="00C651EB" w:rsidRDefault="00AA1DE3" w:rsidP="00DD0AEF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Подписанием настоящего документа подтверждается:</w:t>
      </w:r>
    </w:p>
    <w:p w:rsidR="004E0BB0" w:rsidRPr="00C651EB" w:rsidRDefault="00AA1DE3" w:rsidP="00AA1DE3">
      <w:pPr>
        <w:pStyle w:val="ConsPlusNonforma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согласие с условиями </w:t>
      </w:r>
      <w:r w:rsidR="004E0BB0" w:rsidRPr="00C651EB">
        <w:rPr>
          <w:rFonts w:ascii="PT Astra Serif" w:hAnsi="PT Astra Serif"/>
          <w:sz w:val="25"/>
          <w:szCs w:val="25"/>
        </w:rPr>
        <w:t>Порядка</w:t>
      </w:r>
      <w:r w:rsidRPr="00C651EB">
        <w:rPr>
          <w:rFonts w:ascii="PT Astra Serif" w:hAnsi="PT Astra Serif"/>
          <w:sz w:val="25"/>
          <w:szCs w:val="25"/>
        </w:rPr>
        <w:t>;</w:t>
      </w:r>
    </w:p>
    <w:p w:rsidR="004E0BB0" w:rsidRPr="00C651EB" w:rsidRDefault="004E0BB0" w:rsidP="00AA1DE3">
      <w:pPr>
        <w:pStyle w:val="ConsPlusNonforma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актуальность и достоверность информации, представленной в </w:t>
      </w:r>
      <w:r w:rsidR="00AA1DE3" w:rsidRPr="00C651EB">
        <w:rPr>
          <w:rFonts w:ascii="PT Astra Serif" w:hAnsi="PT Astra Serif"/>
          <w:sz w:val="25"/>
          <w:szCs w:val="25"/>
        </w:rPr>
        <w:t>составе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AA1DE3" w:rsidRPr="00C651EB">
        <w:rPr>
          <w:rFonts w:ascii="PT Astra Serif" w:hAnsi="PT Astra Serif"/>
          <w:sz w:val="25"/>
          <w:szCs w:val="25"/>
        </w:rPr>
        <w:t>настоящей заявки;</w:t>
      </w:r>
    </w:p>
    <w:p w:rsidR="004E0BB0" w:rsidRPr="00C651EB" w:rsidRDefault="004E0BB0" w:rsidP="00AA1DE3">
      <w:pPr>
        <w:pStyle w:val="ConsPlusNonforma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актуальность и</w:t>
      </w:r>
      <w:r w:rsidR="00AA1DE3" w:rsidRPr="00C651EB">
        <w:rPr>
          <w:rFonts w:ascii="PT Astra Serif" w:hAnsi="PT Astra Serif"/>
          <w:sz w:val="25"/>
          <w:szCs w:val="25"/>
        </w:rPr>
        <w:t xml:space="preserve"> подлинность документов (электронных копий документов),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AA1DE3" w:rsidRPr="00C651EB">
        <w:rPr>
          <w:rFonts w:ascii="PT Astra Serif" w:hAnsi="PT Astra Serif"/>
          <w:sz w:val="25"/>
          <w:szCs w:val="25"/>
        </w:rPr>
        <w:t>представленных в составе настоящей заявки;</w:t>
      </w:r>
    </w:p>
    <w:p w:rsidR="004E0BB0" w:rsidRPr="00C651EB" w:rsidRDefault="004E0BB0" w:rsidP="00AA1DE3">
      <w:pPr>
        <w:pStyle w:val="ConsPlusNonforma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отсутствие в представленном на конкурс настоящей заявкой </w:t>
      </w:r>
      <w:r w:rsidR="00AA1DE3" w:rsidRPr="00C651EB">
        <w:rPr>
          <w:rFonts w:ascii="PT Astra Serif" w:hAnsi="PT Astra Serif"/>
          <w:sz w:val="25"/>
          <w:szCs w:val="25"/>
        </w:rPr>
        <w:t>проекте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AA1DE3" w:rsidRPr="00C651EB">
        <w:rPr>
          <w:rFonts w:ascii="PT Astra Serif" w:hAnsi="PT Astra Serif"/>
          <w:sz w:val="25"/>
          <w:szCs w:val="25"/>
        </w:rPr>
        <w:t>мероприятий, осуществление которых нарушает требования законодательства;</w:t>
      </w:r>
    </w:p>
    <w:p w:rsidR="00AA1DE3" w:rsidRPr="00C651EB" w:rsidRDefault="004E0BB0" w:rsidP="00AA1DE3">
      <w:pPr>
        <w:pStyle w:val="ConsPlusNonforma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отсутствие в настоящей заявке информации, использование </w:t>
      </w:r>
      <w:r w:rsidR="00AA1DE3" w:rsidRPr="00C651EB">
        <w:rPr>
          <w:rFonts w:ascii="PT Astra Serif" w:hAnsi="PT Astra Serif"/>
          <w:sz w:val="25"/>
          <w:szCs w:val="25"/>
        </w:rPr>
        <w:t>которой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AA1DE3" w:rsidRPr="00C651EB">
        <w:rPr>
          <w:rFonts w:ascii="PT Astra Serif" w:hAnsi="PT Astra Serif"/>
          <w:sz w:val="25"/>
          <w:szCs w:val="25"/>
        </w:rPr>
        <w:t>нарушает требования законодательства.</w:t>
      </w:r>
    </w:p>
    <w:p w:rsidR="00AA1DE3" w:rsidRPr="00C651EB" w:rsidRDefault="004E0BB0" w:rsidP="004E0BB0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К настоящей заявке на участие в конкурсном отборе</w:t>
      </w:r>
      <w:r w:rsidR="00AA1DE3" w:rsidRPr="00C651EB">
        <w:rPr>
          <w:rFonts w:ascii="PT Astra Serif" w:hAnsi="PT Astra Serif"/>
          <w:sz w:val="25"/>
          <w:szCs w:val="25"/>
        </w:rPr>
        <w:t xml:space="preserve"> прила</w:t>
      </w:r>
      <w:r w:rsidRPr="00C651EB">
        <w:rPr>
          <w:rFonts w:ascii="PT Astra Serif" w:hAnsi="PT Astra Serif"/>
          <w:sz w:val="25"/>
          <w:szCs w:val="25"/>
        </w:rPr>
        <w:t xml:space="preserve">гаются документы, являющиеся неотъемлемой частью настоящей заявки на участие в </w:t>
      </w:r>
      <w:r w:rsidR="00AA1DE3" w:rsidRPr="00C651EB">
        <w:rPr>
          <w:rFonts w:ascii="PT Astra Serif" w:hAnsi="PT Astra Serif"/>
          <w:sz w:val="25"/>
          <w:szCs w:val="25"/>
        </w:rPr>
        <w:t>конкурсном отборе.</w:t>
      </w:r>
    </w:p>
    <w:p w:rsidR="00AA1DE3" w:rsidRPr="00C651EB" w:rsidRDefault="004E0BB0" w:rsidP="004E0BB0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В </w:t>
      </w:r>
      <w:r w:rsidR="00AA1DE3" w:rsidRPr="00C651EB">
        <w:rPr>
          <w:rFonts w:ascii="PT Astra Serif" w:hAnsi="PT Astra Serif"/>
          <w:sz w:val="25"/>
          <w:szCs w:val="25"/>
        </w:rPr>
        <w:t>соответствии с частью 4 статьи 9 Феде</w:t>
      </w:r>
      <w:r w:rsidRPr="00C651EB">
        <w:rPr>
          <w:rFonts w:ascii="PT Astra Serif" w:hAnsi="PT Astra Serif"/>
          <w:sz w:val="25"/>
          <w:szCs w:val="25"/>
        </w:rPr>
        <w:t>рального закона от 27 июля 2006 г. №</w:t>
      </w:r>
      <w:r w:rsidR="00EF0030" w:rsidRPr="00C651EB">
        <w:rPr>
          <w:rFonts w:ascii="PT Astra Serif" w:hAnsi="PT Astra Serif"/>
          <w:sz w:val="25"/>
          <w:szCs w:val="25"/>
        </w:rPr>
        <w:t> </w:t>
      </w:r>
      <w:r w:rsidR="00AA1DE3" w:rsidRPr="00C651EB">
        <w:rPr>
          <w:rFonts w:ascii="PT Astra Serif" w:hAnsi="PT Astra Serif"/>
          <w:sz w:val="25"/>
          <w:szCs w:val="25"/>
        </w:rPr>
        <w:t>152-ФЗ</w:t>
      </w:r>
      <w:r w:rsidRPr="00C651EB">
        <w:rPr>
          <w:rFonts w:ascii="PT Astra Serif" w:hAnsi="PT Astra Serif"/>
          <w:sz w:val="25"/>
          <w:szCs w:val="25"/>
        </w:rPr>
        <w:t xml:space="preserve"> «О персональных </w:t>
      </w:r>
      <w:r w:rsidR="00AA1DE3" w:rsidRPr="00C651EB">
        <w:rPr>
          <w:rFonts w:ascii="PT Astra Serif" w:hAnsi="PT Astra Serif"/>
          <w:sz w:val="25"/>
          <w:szCs w:val="25"/>
        </w:rPr>
        <w:t>данных</w:t>
      </w:r>
      <w:r w:rsidRPr="00C651EB">
        <w:rPr>
          <w:rFonts w:ascii="PT Astra Serif" w:hAnsi="PT Astra Serif"/>
          <w:sz w:val="25"/>
          <w:szCs w:val="25"/>
        </w:rPr>
        <w:t>»</w:t>
      </w:r>
      <w:r w:rsidR="00AA1DE3" w:rsidRPr="00C651EB">
        <w:rPr>
          <w:rFonts w:ascii="PT Astra Serif" w:hAnsi="PT Astra Serif"/>
          <w:sz w:val="25"/>
          <w:szCs w:val="25"/>
        </w:rPr>
        <w:t xml:space="preserve"> пре</w:t>
      </w:r>
      <w:r w:rsidRPr="00C651EB">
        <w:rPr>
          <w:rFonts w:ascii="PT Astra Serif" w:hAnsi="PT Astra Serif"/>
          <w:sz w:val="25"/>
          <w:szCs w:val="25"/>
        </w:rPr>
        <w:t xml:space="preserve">доставляю согласие на обработку </w:t>
      </w:r>
      <w:r w:rsidR="00AA1DE3" w:rsidRPr="00C651EB">
        <w:rPr>
          <w:rFonts w:ascii="PT Astra Serif" w:hAnsi="PT Astra Serif"/>
          <w:sz w:val="25"/>
          <w:szCs w:val="25"/>
        </w:rPr>
        <w:t>пе</w:t>
      </w:r>
      <w:r w:rsidRPr="00C651EB">
        <w:rPr>
          <w:rFonts w:ascii="PT Astra Serif" w:hAnsi="PT Astra Serif"/>
          <w:sz w:val="25"/>
          <w:szCs w:val="25"/>
        </w:rPr>
        <w:t xml:space="preserve">рсональных данных </w:t>
      </w:r>
      <w:r w:rsidR="00AA1DE3" w:rsidRPr="00C651EB">
        <w:rPr>
          <w:rFonts w:ascii="PT Astra Serif" w:hAnsi="PT Astra Serif"/>
          <w:sz w:val="25"/>
          <w:szCs w:val="25"/>
        </w:rPr>
        <w:t>с целью участия в конкур</w:t>
      </w:r>
      <w:r w:rsidRPr="00C651EB">
        <w:rPr>
          <w:rFonts w:ascii="PT Astra Serif" w:hAnsi="PT Astra Serif"/>
          <w:sz w:val="25"/>
          <w:szCs w:val="25"/>
        </w:rPr>
        <w:t xml:space="preserve">сном отборе. Настоящее согласие </w:t>
      </w:r>
      <w:r w:rsidR="00AA1DE3" w:rsidRPr="00C651EB">
        <w:rPr>
          <w:rFonts w:ascii="PT Astra Serif" w:hAnsi="PT Astra Serif"/>
          <w:sz w:val="25"/>
          <w:szCs w:val="25"/>
        </w:rPr>
        <w:t>на обработку персональных данных действует с</w:t>
      </w:r>
      <w:r w:rsidRPr="00C651EB">
        <w:rPr>
          <w:rFonts w:ascii="PT Astra Serif" w:hAnsi="PT Astra Serif"/>
          <w:sz w:val="25"/>
          <w:szCs w:val="25"/>
        </w:rPr>
        <w:t xml:space="preserve">о дня его подписания до дня его </w:t>
      </w:r>
      <w:r w:rsidR="00AA1DE3" w:rsidRPr="00C651EB">
        <w:rPr>
          <w:rFonts w:ascii="PT Astra Serif" w:hAnsi="PT Astra Serif"/>
          <w:sz w:val="25"/>
          <w:szCs w:val="25"/>
        </w:rPr>
        <w:t>отзыва в письменной форме</w:t>
      </w:r>
      <w:r w:rsidR="00F56870" w:rsidRPr="00C651EB">
        <w:rPr>
          <w:rFonts w:ascii="PT Astra Serif" w:hAnsi="PT Astra Serif"/>
          <w:sz w:val="25"/>
          <w:szCs w:val="25"/>
        </w:rPr>
        <w:t xml:space="preserve"> (для индивидуальных предпринимателей)</w:t>
      </w:r>
      <w:r w:rsidR="00AA1DE3" w:rsidRPr="00C651EB">
        <w:rPr>
          <w:rFonts w:ascii="PT Astra Serif" w:hAnsi="PT Astra Serif"/>
          <w:sz w:val="25"/>
          <w:szCs w:val="25"/>
        </w:rPr>
        <w:t>.</w:t>
      </w:r>
    </w:p>
    <w:p w:rsidR="00AA1DE3" w:rsidRPr="00C651EB" w:rsidRDefault="009800F2" w:rsidP="009800F2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Выражаю согласие на публикацию (размещение) в </w:t>
      </w:r>
      <w:r w:rsidR="00AA1DE3" w:rsidRPr="00C651EB">
        <w:rPr>
          <w:rFonts w:ascii="PT Astra Serif" w:hAnsi="PT Astra Serif"/>
          <w:sz w:val="25"/>
          <w:szCs w:val="25"/>
        </w:rPr>
        <w:t>инф</w:t>
      </w:r>
      <w:r w:rsidRPr="00C651EB">
        <w:rPr>
          <w:rFonts w:ascii="PT Astra Serif" w:hAnsi="PT Astra Serif"/>
          <w:sz w:val="25"/>
          <w:szCs w:val="25"/>
        </w:rPr>
        <w:t>ормационно-телекоммуникационной</w:t>
      </w:r>
      <w:r w:rsidR="00AA1DE3" w:rsidRPr="00C651EB">
        <w:rPr>
          <w:rFonts w:ascii="PT Astra Serif" w:hAnsi="PT Astra Serif"/>
          <w:sz w:val="25"/>
          <w:szCs w:val="25"/>
        </w:rPr>
        <w:t xml:space="preserve"> сети </w:t>
      </w:r>
      <w:r w:rsidRPr="00C651EB">
        <w:rPr>
          <w:rFonts w:ascii="PT Astra Serif" w:hAnsi="PT Astra Serif"/>
          <w:sz w:val="25"/>
          <w:szCs w:val="25"/>
        </w:rPr>
        <w:t>«</w:t>
      </w:r>
      <w:r w:rsidR="00AA1DE3" w:rsidRPr="00C651EB">
        <w:rPr>
          <w:rFonts w:ascii="PT Astra Serif" w:hAnsi="PT Astra Serif"/>
          <w:sz w:val="25"/>
          <w:szCs w:val="25"/>
        </w:rPr>
        <w:t>Интернет</w:t>
      </w:r>
      <w:r w:rsidRPr="00C651EB">
        <w:rPr>
          <w:rFonts w:ascii="PT Astra Serif" w:hAnsi="PT Astra Serif"/>
          <w:sz w:val="25"/>
          <w:szCs w:val="25"/>
        </w:rPr>
        <w:t xml:space="preserve">» информации об участии в конкурсном отборе, о подаваемой заявке, иной информации об участии в </w:t>
      </w:r>
      <w:r w:rsidR="00AA1DE3" w:rsidRPr="00C651EB">
        <w:rPr>
          <w:rFonts w:ascii="PT Astra Serif" w:hAnsi="PT Astra Serif"/>
          <w:sz w:val="25"/>
          <w:szCs w:val="25"/>
        </w:rPr>
        <w:t>конкурсном отборе, связанной с отбором.</w:t>
      </w:r>
    </w:p>
    <w:p w:rsidR="00AA1DE3" w:rsidRPr="00C651EB" w:rsidRDefault="009800F2" w:rsidP="009800F2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Сообщается также, что для оперативного уведомления по</w:t>
      </w:r>
      <w:r w:rsidR="00AA1DE3" w:rsidRPr="00C651EB">
        <w:rPr>
          <w:rFonts w:ascii="PT Astra Serif" w:hAnsi="PT Astra Serif"/>
          <w:sz w:val="25"/>
          <w:szCs w:val="25"/>
        </w:rPr>
        <w:t xml:space="preserve"> </w:t>
      </w:r>
      <w:r w:rsidRPr="00C651EB">
        <w:rPr>
          <w:rFonts w:ascii="PT Astra Serif" w:hAnsi="PT Astra Serif"/>
          <w:sz w:val="25"/>
          <w:szCs w:val="25"/>
        </w:rPr>
        <w:t xml:space="preserve">вопросам организационного характера и взаимодействия с </w:t>
      </w:r>
      <w:r w:rsidR="001026D0" w:rsidRPr="00C651EB">
        <w:rPr>
          <w:rFonts w:ascii="PT Astra Serif" w:hAnsi="PT Astra Serif"/>
          <w:sz w:val="25"/>
          <w:szCs w:val="25"/>
        </w:rPr>
        <w:t>Департаментом экономики</w:t>
      </w:r>
      <w:r w:rsidRPr="00C651EB">
        <w:rPr>
          <w:rFonts w:ascii="PT Astra Serif" w:hAnsi="PT Astra Serif"/>
          <w:sz w:val="25"/>
          <w:szCs w:val="25"/>
        </w:rPr>
        <w:t xml:space="preserve"> и </w:t>
      </w:r>
      <w:r w:rsidR="00AA1DE3" w:rsidRPr="00C651EB">
        <w:rPr>
          <w:rFonts w:ascii="PT Astra Serif" w:hAnsi="PT Astra Serif"/>
          <w:sz w:val="25"/>
          <w:szCs w:val="25"/>
        </w:rPr>
        <w:t xml:space="preserve">уполномоченными им лицами </w:t>
      </w:r>
      <w:proofErr w:type="gramStart"/>
      <w:r w:rsidR="00AA1DE3" w:rsidRPr="00C651EB">
        <w:rPr>
          <w:rFonts w:ascii="PT Astra Serif" w:hAnsi="PT Astra Serif"/>
          <w:sz w:val="25"/>
          <w:szCs w:val="25"/>
        </w:rPr>
        <w:t>уполномочен</w:t>
      </w:r>
      <w:proofErr w:type="gramEnd"/>
      <w:r w:rsidR="00AA1DE3" w:rsidRPr="00C651EB">
        <w:rPr>
          <w:rFonts w:ascii="PT Astra Serif" w:hAnsi="PT Astra Serif"/>
          <w:sz w:val="25"/>
          <w:szCs w:val="25"/>
        </w:rPr>
        <w:t xml:space="preserve"> от заявителя: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</w:t>
      </w:r>
      <w:r w:rsidR="004E0BB0" w:rsidRPr="00C651EB">
        <w:rPr>
          <w:rFonts w:ascii="PT Astra Serif" w:hAnsi="PT Astra Serif"/>
        </w:rPr>
        <w:t>_________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</w:t>
      </w:r>
      <w:r w:rsidR="004E0BB0" w:rsidRPr="00C651EB">
        <w:rPr>
          <w:rFonts w:ascii="PT Astra Serif" w:hAnsi="PT Astra Serif"/>
        </w:rPr>
        <w:t>_________</w:t>
      </w:r>
    </w:p>
    <w:p w:rsidR="00AA1DE3" w:rsidRPr="00C651EB" w:rsidRDefault="0078544D" w:rsidP="0078544D">
      <w:pPr>
        <w:pStyle w:val="ConsPlusNonformat"/>
        <w:jc w:val="center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(фамилия, имя, отчество (при  наличии), должность и контактная </w:t>
      </w:r>
      <w:r w:rsidR="00AA1DE3" w:rsidRPr="00C651EB">
        <w:rPr>
          <w:rFonts w:ascii="PT Astra Serif" w:hAnsi="PT Astra Serif"/>
        </w:rPr>
        <w:t>информация уполномоченного лица, в</w:t>
      </w:r>
      <w:r w:rsidRPr="00C651EB">
        <w:rPr>
          <w:rFonts w:ascii="PT Astra Serif" w:hAnsi="PT Astra Serif"/>
        </w:rPr>
        <w:t xml:space="preserve">ключая адрес электронной почты, </w:t>
      </w:r>
      <w:r w:rsidR="00AA1DE3" w:rsidRPr="00C651EB">
        <w:rPr>
          <w:rFonts w:ascii="PT Astra Serif" w:hAnsi="PT Astra Serif"/>
        </w:rPr>
        <w:t>номер контактного телефона)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Руководитель юридического лица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proofErr w:type="gramStart"/>
      <w:r w:rsidRPr="00C651EB">
        <w:rPr>
          <w:rFonts w:ascii="PT Astra Serif" w:hAnsi="PT Astra Serif"/>
        </w:rPr>
        <w:t>(лицо, исполняющее обязанности</w:t>
      </w:r>
      <w:proofErr w:type="gramEnd"/>
    </w:p>
    <w:p w:rsidR="00AA1DE3" w:rsidRPr="00C651EB" w:rsidRDefault="0078544D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руководителя) </w:t>
      </w:r>
      <w:r w:rsidR="00AA1DE3" w:rsidRPr="00C651EB">
        <w:rPr>
          <w:rFonts w:ascii="PT Astra Serif" w:hAnsi="PT Astra Serif"/>
        </w:rPr>
        <w:t>или индивидуальный</w:t>
      </w:r>
    </w:p>
    <w:p w:rsidR="00AA1DE3" w:rsidRPr="00C651EB" w:rsidRDefault="001C43A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предприниматель                       </w:t>
      </w:r>
      <w:r w:rsidR="00AA1DE3" w:rsidRPr="00C651EB">
        <w:rPr>
          <w:rFonts w:ascii="PT Astra Serif" w:hAnsi="PT Astra Serif"/>
        </w:rPr>
        <w:t>____________________/______________________________________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                     </w:t>
      </w:r>
      <w:r w:rsidR="001C43A3" w:rsidRPr="00C651EB">
        <w:rPr>
          <w:rFonts w:ascii="PT Astra Serif" w:hAnsi="PT Astra Serif"/>
        </w:rPr>
        <w:t xml:space="preserve">                                                  </w:t>
      </w:r>
      <w:r w:rsidRPr="00C651EB">
        <w:rPr>
          <w:rFonts w:ascii="PT Astra Serif" w:hAnsi="PT Astra Serif"/>
        </w:rPr>
        <w:t>(подпись)       (фамилия, имя, отчество (при наличии))</w:t>
      </w: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</w:p>
    <w:p w:rsidR="00AA1DE3" w:rsidRPr="00C651EB" w:rsidRDefault="00AA1DE3" w:rsidP="00AA1DE3">
      <w:pPr>
        <w:pStyle w:val="ConsPlusNonformat"/>
        <w:jc w:val="both"/>
        <w:rPr>
          <w:rFonts w:ascii="PT Astra Serif" w:hAnsi="PT Astra Serif"/>
        </w:rPr>
      </w:pPr>
      <w:proofErr w:type="spellStart"/>
      <w:r w:rsidRPr="00C651EB">
        <w:rPr>
          <w:rFonts w:ascii="PT Astra Serif" w:hAnsi="PT Astra Serif"/>
        </w:rPr>
        <w:t>м.п</w:t>
      </w:r>
      <w:proofErr w:type="spellEnd"/>
      <w:r w:rsidRPr="00C651EB">
        <w:rPr>
          <w:rFonts w:ascii="PT Astra Serif" w:hAnsi="PT Astra Serif"/>
        </w:rPr>
        <w:t xml:space="preserve">. (при наличии)                          </w:t>
      </w:r>
      <w:r w:rsidR="001C43A3" w:rsidRPr="00C651EB">
        <w:rPr>
          <w:rFonts w:ascii="PT Astra Serif" w:hAnsi="PT Astra Serif"/>
        </w:rPr>
        <w:t xml:space="preserve">                                                                   </w:t>
      </w:r>
      <w:r w:rsidR="0078544D" w:rsidRPr="00C651EB">
        <w:rPr>
          <w:rFonts w:ascii="PT Astra Serif" w:hAnsi="PT Astra Serif"/>
        </w:rPr>
        <w:t>«</w:t>
      </w:r>
      <w:r w:rsidRPr="00C651EB">
        <w:rPr>
          <w:rFonts w:ascii="PT Astra Serif" w:hAnsi="PT Astra Serif"/>
        </w:rPr>
        <w:t>___</w:t>
      </w:r>
      <w:r w:rsidR="0078544D" w:rsidRPr="00C651EB">
        <w:rPr>
          <w:rFonts w:ascii="PT Astra Serif" w:hAnsi="PT Astra Serif"/>
        </w:rPr>
        <w:t>»</w:t>
      </w:r>
      <w:r w:rsidRPr="00C651EB">
        <w:rPr>
          <w:rFonts w:ascii="PT Astra Serif" w:hAnsi="PT Astra Serif"/>
        </w:rPr>
        <w:t xml:space="preserve"> ___________ 20__</w:t>
      </w:r>
      <w:r w:rsidR="0078544D" w:rsidRPr="00C651EB">
        <w:rPr>
          <w:rFonts w:ascii="PT Astra Serif" w:hAnsi="PT Astra Serif"/>
        </w:rPr>
        <w:t>_</w:t>
      </w:r>
      <w:r w:rsidRPr="00C651EB">
        <w:rPr>
          <w:rFonts w:ascii="PT Astra Serif" w:hAnsi="PT Astra Serif"/>
        </w:rPr>
        <w:t xml:space="preserve"> г.</w:t>
      </w:r>
    </w:p>
    <w:p w:rsidR="00AA1DE3" w:rsidRPr="00C651EB" w:rsidRDefault="00AA1DE3" w:rsidP="00AA1DE3">
      <w:pPr>
        <w:pStyle w:val="ConsPlusNormal"/>
        <w:jc w:val="both"/>
        <w:rPr>
          <w:rFonts w:ascii="PT Astra Serif" w:hAnsi="PT Astra Serif"/>
        </w:rPr>
      </w:pPr>
    </w:p>
    <w:p w:rsidR="00DD3C29" w:rsidRPr="00C651EB" w:rsidRDefault="00DD3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 w:cs="PT Astra Serif"/>
          <w:b/>
          <w:color w:val="000000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b/>
          <w:sz w:val="25"/>
          <w:szCs w:val="25"/>
        </w:rPr>
        <w:br w:type="page"/>
      </w:r>
    </w:p>
    <w:p w:rsidR="00DD3C29" w:rsidRPr="00C651EB" w:rsidRDefault="00DD3C29" w:rsidP="00DD3C29">
      <w:pPr>
        <w:pStyle w:val="ConsPlusNormal"/>
        <w:jc w:val="right"/>
        <w:outlineLvl w:val="0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Приложение </w:t>
      </w:r>
      <w:r w:rsidR="00436B77" w:rsidRPr="00C651EB">
        <w:rPr>
          <w:rFonts w:ascii="PT Astra Serif" w:hAnsi="PT Astra Serif"/>
          <w:sz w:val="25"/>
          <w:szCs w:val="25"/>
        </w:rPr>
        <w:t>№</w:t>
      </w:r>
      <w:r w:rsidR="00584488" w:rsidRPr="00C651EB">
        <w:rPr>
          <w:rFonts w:ascii="PT Astra Serif" w:hAnsi="PT Astra Serif"/>
          <w:sz w:val="25"/>
          <w:szCs w:val="25"/>
        </w:rPr>
        <w:t xml:space="preserve"> </w:t>
      </w:r>
      <w:r w:rsidR="00371953" w:rsidRPr="00C651EB">
        <w:rPr>
          <w:rFonts w:ascii="PT Astra Serif" w:hAnsi="PT Astra Serif"/>
          <w:sz w:val="25"/>
          <w:szCs w:val="25"/>
        </w:rPr>
        <w:t>2</w:t>
      </w:r>
    </w:p>
    <w:p w:rsidR="00436B77" w:rsidRPr="00C651EB" w:rsidRDefault="00436B77" w:rsidP="00756CCA">
      <w:pPr>
        <w:pStyle w:val="ConsPlusNormal"/>
        <w:ind w:left="4253"/>
        <w:jc w:val="right"/>
        <w:rPr>
          <w:rFonts w:ascii="PT Astra Serif" w:hAnsi="PT Astra Serif"/>
        </w:rPr>
      </w:pPr>
      <w:r w:rsidRPr="00C651EB">
        <w:rPr>
          <w:rFonts w:ascii="PT Astra Serif" w:hAnsi="PT Astra Serif"/>
          <w:sz w:val="25"/>
          <w:szCs w:val="25"/>
        </w:rPr>
        <w:t xml:space="preserve">к Порядку предоставления субсидии на обеспечение поддержки реализации общественных инициатив, направленных на развитие туристической инфраструктуры </w:t>
      </w:r>
    </w:p>
    <w:p w:rsidR="00DD3C29" w:rsidRPr="00C651EB" w:rsidRDefault="00DD3C29" w:rsidP="00DD3C29">
      <w:pPr>
        <w:pStyle w:val="ConsPlusNormal"/>
        <w:jc w:val="both"/>
        <w:rPr>
          <w:rFonts w:ascii="PT Astra Serif" w:hAnsi="PT Astra Serif"/>
        </w:rPr>
      </w:pPr>
    </w:p>
    <w:p w:rsidR="00DD3C29" w:rsidRPr="00C651EB" w:rsidRDefault="00DD3C29" w:rsidP="00436B77">
      <w:pPr>
        <w:pStyle w:val="ConsPlusNormal"/>
        <w:rPr>
          <w:rFonts w:ascii="PT Astra Serif" w:hAnsi="PT Astra Serif"/>
        </w:rPr>
      </w:pPr>
      <w:r w:rsidRPr="00C651EB">
        <w:rPr>
          <w:rFonts w:ascii="PT Astra Serif" w:hAnsi="PT Astra Serif"/>
        </w:rPr>
        <w:t>Форма</w:t>
      </w:r>
    </w:p>
    <w:p w:rsidR="00DD3C29" w:rsidRPr="00C651EB" w:rsidRDefault="00DD3C29" w:rsidP="00436B77">
      <w:pPr>
        <w:pStyle w:val="ConsPlusNormal"/>
        <w:rPr>
          <w:rFonts w:ascii="PT Astra Serif" w:hAnsi="PT Astra Serif"/>
        </w:rPr>
      </w:pPr>
      <w:r w:rsidRPr="00C651EB">
        <w:rPr>
          <w:rFonts w:ascii="PT Astra Serif" w:hAnsi="PT Astra Serif"/>
        </w:rPr>
        <w:t>(оформляется на бланке участника отбора)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36B77" w:rsidRPr="00C651EB" w:rsidTr="00CD02C7">
        <w:tc>
          <w:tcPr>
            <w:tcW w:w="4962" w:type="dxa"/>
          </w:tcPr>
          <w:p w:rsidR="00436B77" w:rsidRPr="00C651EB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</w:p>
          <w:p w:rsidR="00436B77" w:rsidRPr="00C651EB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Дата______________________________</w:t>
            </w:r>
          </w:p>
          <w:p w:rsidR="00436B77" w:rsidRPr="00C651EB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Исходящий номер___________________</w:t>
            </w:r>
          </w:p>
        </w:tc>
        <w:tc>
          <w:tcPr>
            <w:tcW w:w="4394" w:type="dxa"/>
          </w:tcPr>
          <w:p w:rsidR="00436B77" w:rsidRPr="00C651EB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</w:p>
          <w:p w:rsidR="00436B77" w:rsidRPr="00C651EB" w:rsidRDefault="00436B77" w:rsidP="00CD02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right="-2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В Департамент экономики Администрации Томской области</w:t>
            </w:r>
          </w:p>
        </w:tc>
      </w:tr>
    </w:tbl>
    <w:p w:rsidR="00DD3C29" w:rsidRPr="00C651EB" w:rsidRDefault="00DD3C29" w:rsidP="00DD3C29">
      <w:pPr>
        <w:pStyle w:val="ConsPlusNormal"/>
        <w:jc w:val="both"/>
        <w:rPr>
          <w:rFonts w:ascii="PT Astra Serif" w:hAnsi="PT Astra Serif"/>
        </w:rPr>
      </w:pPr>
    </w:p>
    <w:p w:rsidR="00DD3C29" w:rsidRPr="00C651EB" w:rsidRDefault="00DD3C29" w:rsidP="00436B77">
      <w:pPr>
        <w:pStyle w:val="ConsPlusNonformat"/>
        <w:jc w:val="center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Сопроводительное письмо</w:t>
      </w:r>
    </w:p>
    <w:p w:rsidR="00DD3C29" w:rsidRPr="00C651EB" w:rsidRDefault="00DD3C29" w:rsidP="00DD3C29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DD3C29" w:rsidRPr="00C651EB" w:rsidRDefault="00436B77" w:rsidP="00436B77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В соответствии</w:t>
      </w:r>
      <w:r w:rsidR="00DD3C29" w:rsidRPr="00C651EB">
        <w:rPr>
          <w:rFonts w:ascii="PT Astra Serif" w:hAnsi="PT Astra Serif"/>
          <w:sz w:val="25"/>
          <w:szCs w:val="25"/>
        </w:rPr>
        <w:t xml:space="preserve"> с </w:t>
      </w:r>
      <w:r w:rsidRPr="00C651EB">
        <w:rPr>
          <w:rFonts w:ascii="PT Astra Serif" w:hAnsi="PT Astra Serif"/>
          <w:sz w:val="25"/>
          <w:szCs w:val="25"/>
        </w:rPr>
        <w:t xml:space="preserve">Порядком предоставления субсидии на обеспечение поддержки реализации общественных инициатив, направленных на развитие туристической инфраструктуры </w:t>
      </w:r>
      <w:r w:rsidR="00DD3C29" w:rsidRPr="00C651EB">
        <w:rPr>
          <w:rFonts w:ascii="PT Astra Serif" w:hAnsi="PT Astra Serif"/>
          <w:sz w:val="25"/>
          <w:szCs w:val="25"/>
        </w:rPr>
        <w:t xml:space="preserve">(далее - </w:t>
      </w:r>
      <w:r w:rsidRPr="00C651EB">
        <w:rPr>
          <w:rFonts w:ascii="PT Astra Serif" w:hAnsi="PT Astra Serif"/>
          <w:sz w:val="25"/>
          <w:szCs w:val="25"/>
        </w:rPr>
        <w:t>Порядок</w:t>
      </w:r>
      <w:r w:rsidR="00DD3C29" w:rsidRPr="00C651EB">
        <w:rPr>
          <w:rFonts w:ascii="PT Astra Serif" w:hAnsi="PT Astra Serif"/>
          <w:sz w:val="25"/>
          <w:szCs w:val="25"/>
        </w:rPr>
        <w:t>)</w:t>
      </w:r>
    </w:p>
    <w:p w:rsidR="00DD3C29" w:rsidRPr="00C651EB" w:rsidRDefault="00DD3C29" w:rsidP="00DD3C29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</w:t>
      </w:r>
      <w:r w:rsidR="00436B77" w:rsidRPr="00C651EB">
        <w:rPr>
          <w:rFonts w:ascii="PT Astra Serif" w:hAnsi="PT Astra Serif"/>
        </w:rPr>
        <w:t>___________</w:t>
      </w:r>
    </w:p>
    <w:p w:rsidR="00DD3C29" w:rsidRPr="00C651EB" w:rsidRDefault="00DD3C29" w:rsidP="00DD3C29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</w:t>
      </w:r>
      <w:r w:rsidR="00436B77" w:rsidRPr="00C651EB">
        <w:rPr>
          <w:rFonts w:ascii="PT Astra Serif" w:hAnsi="PT Astra Serif"/>
        </w:rPr>
        <w:t>___________</w:t>
      </w:r>
    </w:p>
    <w:p w:rsidR="00DD3C29" w:rsidRPr="00C651EB" w:rsidRDefault="00DD3C29" w:rsidP="00436B77">
      <w:pPr>
        <w:pStyle w:val="ConsPlusNonformat"/>
        <w:jc w:val="center"/>
        <w:rPr>
          <w:rFonts w:ascii="PT Astra Serif" w:hAnsi="PT Astra Serif"/>
        </w:rPr>
      </w:pPr>
      <w:proofErr w:type="gramStart"/>
      <w:r w:rsidRPr="00C651EB">
        <w:rPr>
          <w:rFonts w:ascii="PT Astra Serif" w:hAnsi="PT Astra Serif"/>
        </w:rPr>
        <w:t>(наименование юридического лица или фамилия</w:t>
      </w:r>
      <w:r w:rsidR="00436B77" w:rsidRPr="00C651EB">
        <w:rPr>
          <w:rFonts w:ascii="PT Astra Serif" w:hAnsi="PT Astra Serif"/>
        </w:rPr>
        <w:t xml:space="preserve">, имя, отчество (при наличии) индивидуального </w:t>
      </w:r>
      <w:r w:rsidRPr="00C651EB">
        <w:rPr>
          <w:rFonts w:ascii="PT Astra Serif" w:hAnsi="PT Astra Serif"/>
        </w:rPr>
        <w:t>предпринимателя, адрес, мес</w:t>
      </w:r>
      <w:r w:rsidR="00436B77" w:rsidRPr="00C651EB">
        <w:rPr>
          <w:rFonts w:ascii="PT Astra Serif" w:hAnsi="PT Astra Serif"/>
        </w:rPr>
        <w:t xml:space="preserve">то нахождения (для юридического </w:t>
      </w:r>
      <w:r w:rsidRPr="00C651EB">
        <w:rPr>
          <w:rFonts w:ascii="PT Astra Serif" w:hAnsi="PT Astra Serif"/>
        </w:rPr>
        <w:t>лица), почтовый адрес, адрес электронной почты, номер контактного телефона)</w:t>
      </w:r>
      <w:proofErr w:type="gramEnd"/>
    </w:p>
    <w:p w:rsidR="00DD3C29" w:rsidRPr="00C651EB" w:rsidRDefault="00DD3C29" w:rsidP="00DD3C29">
      <w:pPr>
        <w:pStyle w:val="ConsPlusNonformat"/>
        <w:jc w:val="both"/>
        <w:rPr>
          <w:rFonts w:ascii="PT Astra Serif" w:hAnsi="PT Astra Serif"/>
        </w:rPr>
      </w:pPr>
    </w:p>
    <w:p w:rsidR="00DD3C29" w:rsidRPr="00C651EB" w:rsidRDefault="00DD3C29" w:rsidP="00DD3C29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  <w:sz w:val="25"/>
          <w:szCs w:val="25"/>
        </w:rPr>
        <w:t>в лице</w:t>
      </w:r>
      <w:r w:rsidRPr="00C651EB">
        <w:rPr>
          <w:rFonts w:ascii="PT Astra Serif" w:hAnsi="PT Astra Serif"/>
        </w:rPr>
        <w:t xml:space="preserve"> ____________________________________________________________________</w:t>
      </w:r>
      <w:r w:rsidR="00436B77" w:rsidRPr="00C651EB">
        <w:rPr>
          <w:rFonts w:ascii="PT Astra Serif" w:hAnsi="PT Astra Serif"/>
        </w:rPr>
        <w:t>____________</w:t>
      </w:r>
    </w:p>
    <w:p w:rsidR="00DD3C29" w:rsidRPr="00C651EB" w:rsidRDefault="00DD3C29" w:rsidP="00436B77">
      <w:pPr>
        <w:pStyle w:val="ConsPlusNonformat"/>
        <w:jc w:val="center"/>
        <w:rPr>
          <w:rFonts w:ascii="PT Astra Serif" w:hAnsi="PT Astra Serif"/>
        </w:rPr>
      </w:pPr>
      <w:proofErr w:type="gramStart"/>
      <w:r w:rsidRPr="00C651EB">
        <w:rPr>
          <w:rFonts w:ascii="PT Astra Serif" w:hAnsi="PT Astra Serif"/>
        </w:rPr>
        <w:t>(наименование должности, фамилия, имя, отче</w:t>
      </w:r>
      <w:r w:rsidR="00436B77" w:rsidRPr="00C651EB">
        <w:rPr>
          <w:rFonts w:ascii="PT Astra Serif" w:hAnsi="PT Astra Serif"/>
        </w:rPr>
        <w:t xml:space="preserve">ство (при наличии) руководителя </w:t>
      </w:r>
      <w:r w:rsidRPr="00C651EB">
        <w:rPr>
          <w:rFonts w:ascii="PT Astra Serif" w:hAnsi="PT Astra Serif"/>
        </w:rPr>
        <w:t>или лица, исполняющего его обязанности</w:t>
      </w:r>
      <w:r w:rsidR="00436B77" w:rsidRPr="00C651EB">
        <w:rPr>
          <w:rFonts w:ascii="PT Astra Serif" w:hAnsi="PT Astra Serif"/>
        </w:rPr>
        <w:t xml:space="preserve">, участника отбора (заполняется </w:t>
      </w:r>
      <w:r w:rsidRPr="00C651EB">
        <w:rPr>
          <w:rFonts w:ascii="PT Astra Serif" w:hAnsi="PT Astra Serif"/>
        </w:rPr>
        <w:t>юридическим лицом)</w:t>
      </w:r>
      <w:proofErr w:type="gramEnd"/>
    </w:p>
    <w:p w:rsidR="00DD3C29" w:rsidRPr="00C651EB" w:rsidRDefault="00DD3C29" w:rsidP="00DD3C29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заявл</w:t>
      </w:r>
      <w:r w:rsidR="00436B77" w:rsidRPr="00C651EB">
        <w:rPr>
          <w:rFonts w:ascii="PT Astra Serif" w:hAnsi="PT Astra Serif"/>
          <w:sz w:val="25"/>
          <w:szCs w:val="25"/>
        </w:rPr>
        <w:t xml:space="preserve">яю </w:t>
      </w:r>
      <w:r w:rsidRPr="00C651EB">
        <w:rPr>
          <w:rFonts w:ascii="PT Astra Serif" w:hAnsi="PT Astra Serif"/>
          <w:sz w:val="25"/>
          <w:szCs w:val="25"/>
        </w:rPr>
        <w:t>о своем намерении участвовать в кон</w:t>
      </w:r>
      <w:r w:rsidR="00436B77" w:rsidRPr="00C651EB">
        <w:rPr>
          <w:rFonts w:ascii="PT Astra Serif" w:hAnsi="PT Astra Serif"/>
          <w:sz w:val="25"/>
          <w:szCs w:val="25"/>
        </w:rPr>
        <w:t xml:space="preserve">курсном отборе в соответствии с </w:t>
      </w:r>
      <w:r w:rsidRPr="00C651EB">
        <w:rPr>
          <w:rFonts w:ascii="PT Astra Serif" w:hAnsi="PT Astra Serif"/>
          <w:sz w:val="25"/>
          <w:szCs w:val="25"/>
        </w:rPr>
        <w:t xml:space="preserve">требованиями и условиями </w:t>
      </w:r>
      <w:r w:rsidR="00436B77" w:rsidRPr="00C651EB">
        <w:rPr>
          <w:rFonts w:ascii="PT Astra Serif" w:hAnsi="PT Astra Serif"/>
          <w:sz w:val="25"/>
          <w:szCs w:val="25"/>
        </w:rPr>
        <w:t>Порядка</w:t>
      </w:r>
      <w:r w:rsidRPr="00C651EB">
        <w:rPr>
          <w:rFonts w:ascii="PT Astra Serif" w:hAnsi="PT Astra Serif"/>
          <w:sz w:val="25"/>
          <w:szCs w:val="25"/>
        </w:rPr>
        <w:t>.</w:t>
      </w:r>
    </w:p>
    <w:p w:rsidR="00DD3C29" w:rsidRPr="00C651EB" w:rsidRDefault="00DD3C29" w:rsidP="008F107E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Настоящим обязуюсь:</w:t>
      </w:r>
    </w:p>
    <w:p w:rsidR="008F107E" w:rsidRPr="00C651EB" w:rsidRDefault="00E95805" w:rsidP="0006083B">
      <w:pPr>
        <w:pStyle w:val="ConsPlusNonforma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использовать субсидию в целях реализации заявленных мероприятий</w:t>
      </w:r>
      <w:r w:rsidR="00DD3C29" w:rsidRPr="00C651EB">
        <w:rPr>
          <w:rFonts w:ascii="PT Astra Serif" w:hAnsi="PT Astra Serif"/>
          <w:sz w:val="25"/>
          <w:szCs w:val="25"/>
        </w:rPr>
        <w:t xml:space="preserve"> на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DD3C29" w:rsidRPr="00C651EB">
        <w:rPr>
          <w:rFonts w:ascii="PT Astra Serif" w:hAnsi="PT Astra Serif"/>
          <w:sz w:val="25"/>
          <w:szCs w:val="25"/>
        </w:rPr>
        <w:t xml:space="preserve">условиях и в порядке, которые предусмотрены </w:t>
      </w:r>
      <w:r w:rsidRPr="00C651EB">
        <w:rPr>
          <w:rFonts w:ascii="PT Astra Serif" w:hAnsi="PT Astra Serif"/>
          <w:sz w:val="25"/>
          <w:szCs w:val="25"/>
        </w:rPr>
        <w:t>Порядком</w:t>
      </w:r>
      <w:r w:rsidR="00DD3C29" w:rsidRPr="00C651EB">
        <w:rPr>
          <w:rFonts w:ascii="PT Astra Serif" w:hAnsi="PT Astra Serif"/>
          <w:sz w:val="25"/>
          <w:szCs w:val="25"/>
        </w:rPr>
        <w:t>;</w:t>
      </w:r>
    </w:p>
    <w:p w:rsidR="00DD3C29" w:rsidRPr="00C651EB" w:rsidRDefault="00DD3C29" w:rsidP="0006083B">
      <w:pPr>
        <w:pStyle w:val="ConsPlusNonforma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участвовать в финансировании заявляемого проекта в размере:</w:t>
      </w:r>
    </w:p>
    <w:p w:rsidR="008F107E" w:rsidRPr="00C651EB" w:rsidRDefault="00EF0030" w:rsidP="0006083B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не менее 30 процентов объема запрашиваемой суммы субсидии - </w:t>
      </w:r>
      <w:r w:rsidR="008F107E" w:rsidRPr="00C651EB">
        <w:rPr>
          <w:rFonts w:ascii="PT Astra Serif" w:hAnsi="PT Astra Serif"/>
          <w:sz w:val="25"/>
          <w:szCs w:val="25"/>
        </w:rPr>
        <w:t xml:space="preserve">на реализацию направлений, предусмотренных </w:t>
      </w:r>
      <w:r w:rsidR="00F56870" w:rsidRPr="00C651EB">
        <w:rPr>
          <w:rFonts w:ascii="PT Astra Serif" w:hAnsi="PT Astra Serif"/>
          <w:sz w:val="25"/>
          <w:szCs w:val="25"/>
        </w:rPr>
        <w:t>абзацами вторым - пятым</w:t>
      </w:r>
      <w:r w:rsidR="008F107E" w:rsidRPr="00C651EB">
        <w:rPr>
          <w:rFonts w:ascii="PT Astra Serif" w:hAnsi="PT Astra Serif"/>
          <w:sz w:val="25"/>
          <w:szCs w:val="25"/>
        </w:rPr>
        <w:t xml:space="preserve"> пункта 2 </w:t>
      </w:r>
      <w:r w:rsidRPr="00C651EB">
        <w:rPr>
          <w:rFonts w:ascii="PT Astra Serif" w:hAnsi="PT Astra Serif"/>
          <w:sz w:val="25"/>
          <w:szCs w:val="25"/>
        </w:rPr>
        <w:t>настоящего Порядка</w:t>
      </w:r>
      <w:r w:rsidR="00FF3718" w:rsidRPr="00C651EB">
        <w:rPr>
          <w:rFonts w:ascii="PT Astra Serif" w:hAnsi="PT Astra Serif"/>
          <w:sz w:val="25"/>
          <w:szCs w:val="25"/>
        </w:rPr>
        <w:t>.</w:t>
      </w:r>
    </w:p>
    <w:p w:rsidR="00DD3C29" w:rsidRPr="00C651EB" w:rsidRDefault="00DD3C29" w:rsidP="0006083B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Настоящим выражаю согласие:</w:t>
      </w:r>
    </w:p>
    <w:p w:rsidR="00AF78A2" w:rsidRPr="00C651EB" w:rsidRDefault="008F107E" w:rsidP="0006083B">
      <w:pPr>
        <w:pStyle w:val="ConsPlusNonforma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</w:rPr>
        <w:t xml:space="preserve">на заключение </w:t>
      </w:r>
      <w:r w:rsidR="00F56870" w:rsidRPr="00C651EB">
        <w:rPr>
          <w:rFonts w:ascii="PT Astra Serif" w:hAnsi="PT Astra Serif"/>
          <w:sz w:val="25"/>
          <w:szCs w:val="25"/>
        </w:rPr>
        <w:t>с</w:t>
      </w:r>
      <w:r w:rsidR="00AF78A2" w:rsidRPr="00C651EB">
        <w:rPr>
          <w:rFonts w:ascii="PT Astra Serif" w:hAnsi="PT Astra Serif"/>
          <w:sz w:val="25"/>
          <w:szCs w:val="25"/>
        </w:rPr>
        <w:t xml:space="preserve"> </w:t>
      </w:r>
      <w:r w:rsidR="00F56870" w:rsidRPr="00C651EB">
        <w:rPr>
          <w:rFonts w:ascii="PT Astra Serif" w:hAnsi="PT Astra Serif"/>
          <w:sz w:val="25"/>
          <w:szCs w:val="25"/>
        </w:rPr>
        <w:t xml:space="preserve">Администрацией Томской области в лице </w:t>
      </w:r>
      <w:r w:rsidR="00AF78A2" w:rsidRPr="00C651EB">
        <w:rPr>
          <w:rFonts w:ascii="PT Astra Serif" w:hAnsi="PT Astra Serif"/>
          <w:sz w:val="25"/>
          <w:szCs w:val="25"/>
        </w:rPr>
        <w:t>Департамен</w:t>
      </w:r>
      <w:r w:rsidR="00F56870" w:rsidRPr="00C651EB">
        <w:rPr>
          <w:rFonts w:ascii="PT Astra Serif" w:hAnsi="PT Astra Serif"/>
          <w:sz w:val="25"/>
          <w:szCs w:val="25"/>
        </w:rPr>
        <w:t>та</w:t>
      </w:r>
      <w:r w:rsidR="00AF78A2" w:rsidRPr="00C651EB">
        <w:rPr>
          <w:rFonts w:ascii="PT Astra Serif" w:hAnsi="PT Astra Serif"/>
          <w:sz w:val="25"/>
          <w:szCs w:val="25"/>
        </w:rPr>
        <w:t xml:space="preserve"> финансово-ресурсного обеспечения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DD3C29" w:rsidRPr="00C651EB">
        <w:rPr>
          <w:rFonts w:ascii="PT Astra Serif" w:hAnsi="PT Astra Serif"/>
          <w:sz w:val="25"/>
          <w:szCs w:val="25"/>
        </w:rPr>
        <w:t>Соглаш</w:t>
      </w:r>
      <w:r w:rsidRPr="00C651EB">
        <w:rPr>
          <w:rFonts w:ascii="PT Astra Serif" w:hAnsi="PT Astra Serif"/>
          <w:sz w:val="25"/>
          <w:szCs w:val="25"/>
        </w:rPr>
        <w:t xml:space="preserve">ения о предоставлении </w:t>
      </w:r>
      <w:r w:rsidR="00AF78A2" w:rsidRPr="00C651EB">
        <w:rPr>
          <w:rFonts w:ascii="PT Astra Serif" w:hAnsi="PT Astra Serif"/>
          <w:sz w:val="25"/>
          <w:szCs w:val="25"/>
        </w:rPr>
        <w:t>субсидии</w:t>
      </w:r>
      <w:r w:rsidRPr="00C651EB">
        <w:rPr>
          <w:rFonts w:ascii="PT Astra Serif" w:hAnsi="PT Astra Serif"/>
          <w:sz w:val="25"/>
          <w:szCs w:val="25"/>
        </w:rPr>
        <w:t xml:space="preserve"> по </w:t>
      </w:r>
      <w:r w:rsidR="00DD3C29" w:rsidRPr="00C651EB">
        <w:rPr>
          <w:rFonts w:ascii="PT Astra Serif" w:hAnsi="PT Astra Serif"/>
          <w:sz w:val="25"/>
          <w:szCs w:val="25"/>
        </w:rPr>
        <w:t>установленной типовой форме соглашения</w:t>
      </w:r>
      <w:r w:rsidR="0006083B" w:rsidRPr="00C651EB">
        <w:rPr>
          <w:rFonts w:ascii="PT Astra Serif" w:hAnsi="PT Astra Serif"/>
          <w:sz w:val="25"/>
          <w:szCs w:val="25"/>
        </w:rPr>
        <w:t xml:space="preserve"> в государственной интегрированной информационной системе управления общественными финансами «Электронный бюджет»</w:t>
      </w:r>
      <w:r w:rsidR="00DD3C29" w:rsidRPr="00C651EB">
        <w:rPr>
          <w:rFonts w:ascii="PT Astra Serif" w:hAnsi="PT Astra Serif"/>
          <w:sz w:val="25"/>
          <w:szCs w:val="25"/>
        </w:rPr>
        <w:t>;</w:t>
      </w:r>
      <w:proofErr w:type="gramEnd"/>
    </w:p>
    <w:p w:rsidR="00DD3C29" w:rsidRPr="00C651EB" w:rsidRDefault="00AF78A2" w:rsidP="0006083B">
      <w:pPr>
        <w:pStyle w:val="ConsPlusNonforma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на осуществление</w:t>
      </w:r>
      <w:r w:rsidR="00DD3C29" w:rsidRPr="00C651EB">
        <w:rPr>
          <w:rFonts w:ascii="PT Astra Serif" w:hAnsi="PT Astra Serif"/>
          <w:sz w:val="25"/>
          <w:szCs w:val="25"/>
        </w:rPr>
        <w:t xml:space="preserve"> ко</w:t>
      </w:r>
      <w:r w:rsidRPr="00C651EB">
        <w:rPr>
          <w:rFonts w:ascii="PT Astra Serif" w:hAnsi="PT Astra Serif"/>
          <w:sz w:val="25"/>
          <w:szCs w:val="25"/>
        </w:rPr>
        <w:t xml:space="preserve">нтроля </w:t>
      </w:r>
      <w:r w:rsidR="00F56870" w:rsidRPr="00C651EB">
        <w:rPr>
          <w:rFonts w:ascii="PT Astra Serif" w:hAnsi="PT Astra Serif"/>
          <w:sz w:val="25"/>
          <w:szCs w:val="25"/>
        </w:rPr>
        <w:t xml:space="preserve">Администрацией Томской области в лице Департамента финансово-ресурсного обеспечения при участии Департамента экономики </w:t>
      </w:r>
      <w:r w:rsidRPr="00C651EB">
        <w:rPr>
          <w:rFonts w:ascii="PT Astra Serif" w:hAnsi="PT Astra Serif"/>
          <w:sz w:val="25"/>
          <w:szCs w:val="25"/>
        </w:rPr>
        <w:t xml:space="preserve">за соблюдением </w:t>
      </w:r>
      <w:r w:rsidR="00DD3C29" w:rsidRPr="00C651EB">
        <w:rPr>
          <w:rFonts w:ascii="PT Astra Serif" w:hAnsi="PT Astra Serif"/>
          <w:sz w:val="25"/>
          <w:szCs w:val="25"/>
        </w:rPr>
        <w:t>условий и порядка</w:t>
      </w:r>
      <w:r w:rsidRPr="00C651EB">
        <w:rPr>
          <w:rFonts w:ascii="PT Astra Serif" w:hAnsi="PT Astra Serif"/>
          <w:sz w:val="25"/>
          <w:szCs w:val="25"/>
        </w:rPr>
        <w:t xml:space="preserve"> предоставления субсидии</w:t>
      </w:r>
      <w:r w:rsidR="00143882" w:rsidRPr="00C651EB">
        <w:rPr>
          <w:rFonts w:ascii="PT Astra Serif" w:hAnsi="PT Astra Serif"/>
          <w:sz w:val="25"/>
          <w:szCs w:val="25"/>
        </w:rPr>
        <w:t xml:space="preserve">, в том числе в части достижения результатов, </w:t>
      </w:r>
      <w:r w:rsidRPr="00C651EB">
        <w:rPr>
          <w:rFonts w:ascii="PT Astra Serif" w:hAnsi="PT Astra Serif"/>
          <w:sz w:val="25"/>
          <w:szCs w:val="25"/>
        </w:rPr>
        <w:t xml:space="preserve">и </w:t>
      </w:r>
      <w:r w:rsidR="00143882" w:rsidRPr="00C651EB">
        <w:rPr>
          <w:rFonts w:ascii="PT Astra Serif" w:hAnsi="PT Astra Serif"/>
          <w:sz w:val="25"/>
          <w:szCs w:val="25"/>
        </w:rPr>
        <w:t xml:space="preserve">на осуществление проверок </w:t>
      </w:r>
      <w:r w:rsidRPr="00C651EB">
        <w:rPr>
          <w:rFonts w:ascii="PT Astra Serif" w:hAnsi="PT Astra Serif"/>
          <w:sz w:val="25"/>
          <w:szCs w:val="25"/>
        </w:rPr>
        <w:t>уполномоченным</w:t>
      </w:r>
      <w:r w:rsidR="00DD3C29" w:rsidRPr="00C651EB">
        <w:rPr>
          <w:rFonts w:ascii="PT Astra Serif" w:hAnsi="PT Astra Serif"/>
          <w:sz w:val="25"/>
          <w:szCs w:val="25"/>
        </w:rPr>
        <w:t xml:space="preserve"> органом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DD3C29" w:rsidRPr="00C651EB">
        <w:rPr>
          <w:rFonts w:ascii="PT Astra Serif" w:hAnsi="PT Astra Serif"/>
          <w:sz w:val="25"/>
          <w:szCs w:val="25"/>
        </w:rPr>
        <w:t xml:space="preserve">государственного финансового контроля в случае предоставления </w:t>
      </w:r>
      <w:r w:rsidRPr="00C651EB">
        <w:rPr>
          <w:rFonts w:ascii="PT Astra Serif" w:hAnsi="PT Astra Serif"/>
          <w:sz w:val="25"/>
          <w:szCs w:val="25"/>
        </w:rPr>
        <w:t>субсидии</w:t>
      </w:r>
      <w:r w:rsidR="00DD3C29" w:rsidRPr="00C651EB">
        <w:rPr>
          <w:rFonts w:ascii="PT Astra Serif" w:hAnsi="PT Astra Serif"/>
          <w:sz w:val="25"/>
          <w:szCs w:val="25"/>
        </w:rPr>
        <w:t>.</w:t>
      </w:r>
    </w:p>
    <w:p w:rsidR="00DD3C29" w:rsidRPr="00C651EB" w:rsidRDefault="00DD3C29" w:rsidP="0006083B">
      <w:pPr>
        <w:pStyle w:val="ConsPlusNonformat"/>
        <w:ind w:firstLine="709"/>
        <w:jc w:val="both"/>
        <w:rPr>
          <w:rFonts w:ascii="PT Astra Serif" w:hAnsi="PT Astra Serif"/>
        </w:rPr>
      </w:pPr>
    </w:p>
    <w:p w:rsidR="00436B77" w:rsidRPr="00C651EB" w:rsidRDefault="00436B77" w:rsidP="0006083B">
      <w:pPr>
        <w:pStyle w:val="ConsPlusNonformat"/>
        <w:ind w:firstLine="709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Руководитель юридического лица (лицо, исполняющее</w:t>
      </w:r>
    </w:p>
    <w:p w:rsidR="00DD3C29" w:rsidRPr="00C651EB" w:rsidRDefault="00DD3C29" w:rsidP="0006083B">
      <w:pPr>
        <w:pStyle w:val="ConsPlusNonformat"/>
        <w:ind w:firstLine="709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обя</w:t>
      </w:r>
      <w:r w:rsidR="00436B77" w:rsidRPr="00C651EB">
        <w:rPr>
          <w:rFonts w:ascii="PT Astra Serif" w:hAnsi="PT Astra Serif"/>
        </w:rPr>
        <w:t xml:space="preserve">занности руководителя) </w:t>
      </w:r>
      <w:r w:rsidRPr="00C651EB">
        <w:rPr>
          <w:rFonts w:ascii="PT Astra Serif" w:hAnsi="PT Astra Serif"/>
        </w:rPr>
        <w:t>или индивидуальный</w:t>
      </w:r>
    </w:p>
    <w:p w:rsidR="00DD3C29" w:rsidRPr="00C651EB" w:rsidRDefault="00DD3C29" w:rsidP="0006083B">
      <w:pPr>
        <w:pStyle w:val="ConsPlusNonformat"/>
        <w:ind w:firstLine="709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предприниматель        </w:t>
      </w:r>
      <w:r w:rsidR="00436B77" w:rsidRPr="00C651EB">
        <w:rPr>
          <w:rFonts w:ascii="PT Astra Serif" w:hAnsi="PT Astra Serif"/>
        </w:rPr>
        <w:t xml:space="preserve">                                          </w:t>
      </w:r>
      <w:r w:rsidRPr="00C651EB">
        <w:rPr>
          <w:rFonts w:ascii="PT Astra Serif" w:hAnsi="PT Astra Serif"/>
        </w:rPr>
        <w:t>__________________/____________________________</w:t>
      </w:r>
    </w:p>
    <w:p w:rsidR="00DD3C29" w:rsidRPr="00C651EB" w:rsidRDefault="00DD3C29" w:rsidP="00DD3C29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                                         </w:t>
      </w:r>
      <w:r w:rsidR="00436B77" w:rsidRPr="00C651EB">
        <w:rPr>
          <w:rFonts w:ascii="PT Astra Serif" w:hAnsi="PT Astra Serif"/>
        </w:rPr>
        <w:t xml:space="preserve">                                                     (фамилия, имя, отчество</w:t>
      </w:r>
      <w:r w:rsidRPr="00C651EB">
        <w:rPr>
          <w:rFonts w:ascii="PT Astra Serif" w:hAnsi="PT Astra Serif"/>
        </w:rPr>
        <w:t xml:space="preserve"> (при наличии)</w:t>
      </w:r>
    </w:p>
    <w:p w:rsidR="00FA1593" w:rsidRPr="00C651EB" w:rsidRDefault="00DD3C29" w:rsidP="00DD3C29">
      <w:pPr>
        <w:pStyle w:val="ConsPlusNonformat"/>
        <w:jc w:val="both"/>
        <w:rPr>
          <w:rFonts w:ascii="PT Astra Serif" w:hAnsi="PT Astra Serif"/>
        </w:rPr>
      </w:pPr>
      <w:proofErr w:type="spellStart"/>
      <w:r w:rsidRPr="00C651EB">
        <w:rPr>
          <w:rFonts w:ascii="PT Astra Serif" w:hAnsi="PT Astra Serif"/>
        </w:rPr>
        <w:t>м.п</w:t>
      </w:r>
      <w:proofErr w:type="spellEnd"/>
      <w:r w:rsidRPr="00C651EB">
        <w:rPr>
          <w:rFonts w:ascii="PT Astra Serif" w:hAnsi="PT Astra Serif"/>
        </w:rPr>
        <w:t xml:space="preserve">. (при наличии)                                 </w:t>
      </w:r>
      <w:r w:rsidR="008657C8" w:rsidRPr="00C651EB">
        <w:rPr>
          <w:rFonts w:ascii="PT Astra Serif" w:hAnsi="PT Astra Serif"/>
        </w:rPr>
        <w:t xml:space="preserve">              </w:t>
      </w:r>
      <w:r w:rsidR="00756CCA" w:rsidRPr="00C651EB">
        <w:rPr>
          <w:rFonts w:ascii="PT Astra Serif" w:hAnsi="PT Astra Serif"/>
        </w:rPr>
        <w:t xml:space="preserve">                                                     </w:t>
      </w:r>
      <w:r w:rsidR="008657C8" w:rsidRPr="00C651EB">
        <w:rPr>
          <w:rFonts w:ascii="PT Astra Serif" w:hAnsi="PT Astra Serif"/>
        </w:rPr>
        <w:t xml:space="preserve"> «</w:t>
      </w:r>
      <w:r w:rsidRPr="00C651EB">
        <w:rPr>
          <w:rFonts w:ascii="PT Astra Serif" w:hAnsi="PT Astra Serif"/>
        </w:rPr>
        <w:t>__</w:t>
      </w:r>
      <w:r w:rsidR="008657C8" w:rsidRPr="00C651EB">
        <w:rPr>
          <w:rFonts w:ascii="PT Astra Serif" w:hAnsi="PT Astra Serif"/>
        </w:rPr>
        <w:t>»</w:t>
      </w:r>
      <w:r w:rsidRPr="00C651EB">
        <w:rPr>
          <w:rFonts w:ascii="PT Astra Serif" w:hAnsi="PT Astra Serif"/>
        </w:rPr>
        <w:t xml:space="preserve"> ___________ 20__</w:t>
      </w:r>
      <w:r w:rsidR="008657C8" w:rsidRPr="00C651EB">
        <w:rPr>
          <w:rFonts w:ascii="PT Astra Serif" w:hAnsi="PT Astra Serif"/>
        </w:rPr>
        <w:t>_</w:t>
      </w:r>
      <w:r w:rsidRPr="00C651EB">
        <w:rPr>
          <w:rFonts w:ascii="PT Astra Serif" w:hAnsi="PT Astra Serif"/>
        </w:rPr>
        <w:t xml:space="preserve"> г.</w:t>
      </w:r>
    </w:p>
    <w:p w:rsidR="00FA1593" w:rsidRPr="00C651EB" w:rsidRDefault="00FA1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eastAsiaTheme="minorEastAsia" w:hAnsi="PT Astra Serif" w:cs="Courier New"/>
          <w:szCs w:val="20"/>
          <w:lang w:eastAsia="ru-RU" w:bidi="ar-SA"/>
        </w:rPr>
      </w:pPr>
      <w:r w:rsidRPr="00C651EB">
        <w:rPr>
          <w:rFonts w:ascii="PT Astra Serif" w:hAnsi="PT Astra Serif"/>
        </w:rPr>
        <w:br w:type="page"/>
      </w:r>
    </w:p>
    <w:p w:rsidR="00102DE2" w:rsidRPr="00C651EB" w:rsidRDefault="00102DE2" w:rsidP="00102DE2">
      <w:pPr>
        <w:pStyle w:val="ConsPlusNormal"/>
        <w:jc w:val="right"/>
        <w:outlineLvl w:val="0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Приложение № </w:t>
      </w:r>
      <w:r w:rsidR="00371953" w:rsidRPr="00C651EB">
        <w:rPr>
          <w:rFonts w:ascii="PT Astra Serif" w:hAnsi="PT Astra Serif"/>
        </w:rPr>
        <w:t>3</w:t>
      </w:r>
    </w:p>
    <w:p w:rsidR="00102DE2" w:rsidRPr="00C651EB" w:rsidRDefault="00102DE2" w:rsidP="00102DE2">
      <w:pPr>
        <w:pStyle w:val="ConsPlusNormal"/>
        <w:ind w:left="4820"/>
        <w:jc w:val="right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к </w:t>
      </w:r>
      <w:r w:rsidRPr="00C651EB">
        <w:rPr>
          <w:rFonts w:ascii="PT Astra Serif" w:hAnsi="PT Astra Serif"/>
          <w:sz w:val="25"/>
          <w:szCs w:val="25"/>
        </w:rPr>
        <w:t>Порядку предоставления субсидии на обеспечение поддержки реализации общественных инициатив, направленных на развитие туристической инфраструктуры</w:t>
      </w:r>
    </w:p>
    <w:p w:rsidR="00102DE2" w:rsidRPr="00C651EB" w:rsidRDefault="00102DE2" w:rsidP="00102DE2">
      <w:pPr>
        <w:pStyle w:val="ConsPlusNormal"/>
        <w:rPr>
          <w:rFonts w:ascii="PT Astra Serif" w:hAnsi="PT Astra Serif"/>
        </w:rPr>
      </w:pPr>
      <w:r w:rsidRPr="00C651EB">
        <w:rPr>
          <w:rFonts w:ascii="PT Astra Serif" w:hAnsi="PT Astra Serif"/>
        </w:rPr>
        <w:t>Форма</w:t>
      </w:r>
    </w:p>
    <w:p w:rsidR="00102DE2" w:rsidRPr="00C651EB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C651EB" w:rsidRDefault="00102DE2" w:rsidP="00102DE2">
      <w:pPr>
        <w:pStyle w:val="ConsPlusNonformat"/>
        <w:jc w:val="center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Характеристика проекта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______________________________________________________________________________________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</w:t>
      </w:r>
      <w:r w:rsidR="00801E11" w:rsidRPr="00C651EB">
        <w:rPr>
          <w:rFonts w:ascii="PT Astra Serif" w:hAnsi="PT Astra Serif"/>
        </w:rPr>
        <w:t>___________</w:t>
      </w:r>
    </w:p>
    <w:p w:rsidR="00102DE2" w:rsidRPr="00C651EB" w:rsidRDefault="00102DE2" w:rsidP="00801E11">
      <w:pPr>
        <w:pStyle w:val="ConsPlusNonformat"/>
        <w:jc w:val="center"/>
        <w:rPr>
          <w:rFonts w:ascii="PT Astra Serif" w:hAnsi="PT Astra Serif"/>
        </w:rPr>
      </w:pPr>
      <w:proofErr w:type="gramStart"/>
      <w:r w:rsidRPr="00C651EB">
        <w:rPr>
          <w:rFonts w:ascii="PT Astra Serif" w:hAnsi="PT Astra Serif"/>
        </w:rPr>
        <w:t xml:space="preserve">(наименование юридического лица </w:t>
      </w:r>
      <w:r w:rsidR="00801E11" w:rsidRPr="00C651EB">
        <w:rPr>
          <w:rFonts w:ascii="PT Astra Serif" w:hAnsi="PT Astra Serif"/>
        </w:rPr>
        <w:t xml:space="preserve">или фамилия, имя, отчество (при </w:t>
      </w:r>
      <w:r w:rsidRPr="00C651EB">
        <w:rPr>
          <w:rFonts w:ascii="PT Astra Serif" w:hAnsi="PT Astra Serif"/>
        </w:rPr>
        <w:t>наличии) индивидуального предпринимателя, адрес, место нахож</w:t>
      </w:r>
      <w:r w:rsidR="00801E11" w:rsidRPr="00C651EB">
        <w:rPr>
          <w:rFonts w:ascii="PT Astra Serif" w:hAnsi="PT Astra Serif"/>
        </w:rPr>
        <w:t xml:space="preserve">дения (для </w:t>
      </w:r>
      <w:r w:rsidRPr="00C651EB">
        <w:rPr>
          <w:rFonts w:ascii="PT Astra Serif" w:hAnsi="PT Astra Serif"/>
        </w:rPr>
        <w:t>юридического лица), почтовый адрес,</w:t>
      </w:r>
      <w:r w:rsidR="00801E11" w:rsidRPr="00C651EB">
        <w:rPr>
          <w:rFonts w:ascii="PT Astra Serif" w:hAnsi="PT Astra Serif"/>
        </w:rPr>
        <w:t xml:space="preserve"> адрес электронной почты, номер </w:t>
      </w:r>
      <w:r w:rsidRPr="00C651EB">
        <w:rPr>
          <w:rFonts w:ascii="PT Astra Serif" w:hAnsi="PT Astra Serif"/>
        </w:rPr>
        <w:t>контактного телефона)</w:t>
      </w:r>
      <w:proofErr w:type="gramEnd"/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</w:rPr>
      </w:pP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Дата ______________</w:t>
      </w:r>
    </w:p>
    <w:p w:rsidR="00102DE2" w:rsidRPr="00C651EB" w:rsidRDefault="00102DE2" w:rsidP="00102DE2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175"/>
      </w:tblGrid>
      <w:tr w:rsidR="00102DE2" w:rsidRPr="00C651EB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Полное наименование организации или фамилия, имя, отчество (при наличии) индивидуального предпринимателя: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DB4A4A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Направления предоставления субсидии </w:t>
            </w:r>
            <w:r w:rsidR="00DB4A4A" w:rsidRPr="00C651EB">
              <w:rPr>
                <w:rFonts w:ascii="PT Astra Serif" w:hAnsi="PT Astra Serif"/>
                <w:sz w:val="25"/>
                <w:szCs w:val="25"/>
              </w:rPr>
              <w:t>в соответствии с абзацами 2-5 пункта 2 настоящего Порядка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6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Размер </w:t>
            </w:r>
            <w:r w:rsidR="00CD02C7" w:rsidRPr="00C651EB">
              <w:rPr>
                <w:rFonts w:ascii="PT Astra Serif" w:hAnsi="PT Astra Serif"/>
                <w:sz w:val="25"/>
                <w:szCs w:val="25"/>
              </w:rPr>
              <w:t>субси</w:t>
            </w:r>
            <w:r w:rsidR="00EF0030" w:rsidRPr="00C651EB">
              <w:rPr>
                <w:rFonts w:ascii="PT Astra Serif" w:hAnsi="PT Astra Serif"/>
                <w:sz w:val="25"/>
                <w:szCs w:val="25"/>
              </w:rPr>
              <w:t>д</w:t>
            </w:r>
            <w:r w:rsidR="00CD02C7" w:rsidRPr="00C651EB">
              <w:rPr>
                <w:rFonts w:ascii="PT Astra Serif" w:hAnsi="PT Astra Serif"/>
                <w:sz w:val="25"/>
                <w:szCs w:val="25"/>
              </w:rPr>
              <w:t>ии</w:t>
            </w:r>
            <w:r w:rsidRPr="00C651EB">
              <w:rPr>
                <w:rFonts w:ascii="PT Astra Serif" w:hAnsi="PT Astra Serif"/>
                <w:sz w:val="25"/>
                <w:szCs w:val="25"/>
              </w:rPr>
              <w:t>, рублей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Размер софинансирования проекта, рублей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824DB0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Размер </w:t>
            </w:r>
            <w:r w:rsidR="00824DB0" w:rsidRPr="00C651EB">
              <w:rPr>
                <w:rFonts w:ascii="PT Astra Serif" w:hAnsi="PT Astra Serif"/>
                <w:sz w:val="25"/>
                <w:szCs w:val="25"/>
              </w:rPr>
              <w:t>вложенных и подтвержденных (чеками, актами, договорами)</w:t>
            </w:r>
            <w:r w:rsidRPr="00C651EB">
              <w:rPr>
                <w:rFonts w:ascii="PT Astra Serif" w:hAnsi="PT Astra Serif"/>
                <w:sz w:val="25"/>
                <w:szCs w:val="25"/>
              </w:rPr>
              <w:t xml:space="preserve"> сре</w:t>
            </w:r>
            <w:proofErr w:type="gramStart"/>
            <w:r w:rsidRPr="00C651EB">
              <w:rPr>
                <w:rFonts w:ascii="PT Astra Serif" w:hAnsi="PT Astra Serif"/>
                <w:sz w:val="25"/>
                <w:szCs w:val="25"/>
              </w:rPr>
              <w:t>дств дл</w:t>
            </w:r>
            <w:proofErr w:type="gramEnd"/>
            <w:r w:rsidRPr="00C651EB">
              <w:rPr>
                <w:rFonts w:ascii="PT Astra Serif" w:hAnsi="PT Astra Serif"/>
                <w:sz w:val="25"/>
                <w:szCs w:val="25"/>
              </w:rPr>
              <w:t>я целей реализации заявленного проекта, рублей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C651EB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C651EB" w:rsidRDefault="00102DE2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Краткое описание проекта, цели и задачи его реализации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1.1. Цели проекта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CD02C7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1.2. Задачи проекта (перечислить перечень мероприятий, которые необходимо </w:t>
      </w:r>
      <w:r w:rsidR="00102DE2" w:rsidRPr="00C651EB">
        <w:rPr>
          <w:rFonts w:ascii="PT Astra Serif" w:hAnsi="PT Astra Serif"/>
          <w:sz w:val="25"/>
          <w:szCs w:val="25"/>
        </w:rPr>
        <w:t>выполнить для достижения целей п</w:t>
      </w:r>
      <w:r w:rsidRPr="00C651EB">
        <w:rPr>
          <w:rFonts w:ascii="PT Astra Serif" w:hAnsi="PT Astra Serif"/>
          <w:sz w:val="25"/>
          <w:szCs w:val="25"/>
        </w:rPr>
        <w:t xml:space="preserve">роекта). Данный перечень должен </w:t>
      </w:r>
      <w:r w:rsidR="00102DE2" w:rsidRPr="00C651EB">
        <w:rPr>
          <w:rFonts w:ascii="PT Astra Serif" w:hAnsi="PT Astra Serif"/>
          <w:sz w:val="25"/>
          <w:szCs w:val="25"/>
        </w:rPr>
        <w:t xml:space="preserve">совпадать </w:t>
      </w:r>
      <w:r w:rsidRPr="00C651EB">
        <w:rPr>
          <w:rFonts w:ascii="PT Astra Serif" w:hAnsi="PT Astra Serif"/>
          <w:sz w:val="25"/>
          <w:szCs w:val="25"/>
        </w:rPr>
        <w:t xml:space="preserve">с перечнем мероприятий, перечисленных </w:t>
      </w:r>
      <w:r w:rsidR="00102DE2" w:rsidRPr="00C651EB">
        <w:rPr>
          <w:rFonts w:ascii="PT Astra Serif" w:hAnsi="PT Astra Serif"/>
          <w:sz w:val="25"/>
          <w:szCs w:val="25"/>
        </w:rPr>
        <w:t xml:space="preserve">в разделе </w:t>
      </w:r>
      <w:r w:rsidRPr="00C651EB">
        <w:rPr>
          <w:rFonts w:ascii="PT Astra Serif" w:hAnsi="PT Astra Serif"/>
          <w:sz w:val="25"/>
          <w:szCs w:val="25"/>
        </w:rPr>
        <w:t>«</w:t>
      </w:r>
      <w:r w:rsidR="00102DE2" w:rsidRPr="00C651EB">
        <w:rPr>
          <w:rFonts w:ascii="PT Astra Serif" w:hAnsi="PT Astra Serif"/>
          <w:sz w:val="25"/>
          <w:szCs w:val="25"/>
        </w:rPr>
        <w:t>Календарный</w:t>
      </w:r>
      <w:r w:rsidRPr="00C651EB">
        <w:rPr>
          <w:rFonts w:ascii="PT Astra Serif" w:hAnsi="PT Astra Serif"/>
          <w:sz w:val="25"/>
          <w:szCs w:val="25"/>
        </w:rPr>
        <w:t xml:space="preserve"> П</w:t>
      </w:r>
      <w:r w:rsidR="00102DE2" w:rsidRPr="00C651EB">
        <w:rPr>
          <w:rFonts w:ascii="PT Astra Serif" w:hAnsi="PT Astra Serif"/>
          <w:sz w:val="25"/>
          <w:szCs w:val="25"/>
        </w:rPr>
        <w:t>лан</w:t>
      </w:r>
      <w:r w:rsidRPr="00C651EB">
        <w:rPr>
          <w:rFonts w:ascii="PT Astra Serif" w:hAnsi="PT Astra Serif"/>
          <w:sz w:val="25"/>
          <w:szCs w:val="25"/>
        </w:rPr>
        <w:t>»</w:t>
      </w:r>
      <w:r w:rsidR="00102DE2" w:rsidRPr="00C651EB">
        <w:rPr>
          <w:rFonts w:ascii="PT Astra Serif" w:hAnsi="PT Astra Serif"/>
          <w:sz w:val="25"/>
          <w:szCs w:val="25"/>
        </w:rPr>
        <w:t>.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1.3. Срок реализации проекта (даты начала и окончания).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CD02C7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1.4. Краткое описание проекта с </w:t>
      </w:r>
      <w:r w:rsidR="00102DE2" w:rsidRPr="00C651EB">
        <w:rPr>
          <w:rFonts w:ascii="PT Astra Serif" w:hAnsi="PT Astra Serif"/>
          <w:sz w:val="25"/>
          <w:szCs w:val="25"/>
        </w:rPr>
        <w:t>указанием</w:t>
      </w:r>
      <w:r w:rsidRPr="00C651EB">
        <w:rPr>
          <w:rFonts w:ascii="PT Astra Serif" w:hAnsi="PT Astra Serif"/>
          <w:sz w:val="25"/>
          <w:szCs w:val="25"/>
        </w:rPr>
        <w:t xml:space="preserve"> наличия взаимосвязи с туристскими маршрутами, объектами показа и иными точками притяжения </w:t>
      </w:r>
      <w:r w:rsidR="00102DE2" w:rsidRPr="00C651EB">
        <w:rPr>
          <w:rFonts w:ascii="PT Astra Serif" w:hAnsi="PT Astra Serif"/>
          <w:sz w:val="25"/>
          <w:szCs w:val="25"/>
        </w:rPr>
        <w:t>туристов</w:t>
      </w:r>
      <w:r w:rsidR="00EF0030" w:rsidRPr="00C651EB">
        <w:rPr>
          <w:rFonts w:ascii="PT Astra Serif" w:hAnsi="PT Astra Serif"/>
          <w:sz w:val="25"/>
          <w:szCs w:val="25"/>
        </w:rPr>
        <w:t xml:space="preserve"> в Томской области</w:t>
      </w:r>
      <w:r w:rsidR="00102DE2" w:rsidRPr="00C651EB">
        <w:rPr>
          <w:rFonts w:ascii="PT Astra Serif" w:hAnsi="PT Astra Serif"/>
          <w:sz w:val="25"/>
          <w:szCs w:val="25"/>
        </w:rPr>
        <w:t>.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CD02C7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1.5. Краткое описание производственного и организационного процесса реализации проекта с указанием последующих </w:t>
      </w:r>
      <w:r w:rsidR="00102DE2" w:rsidRPr="00C651EB">
        <w:rPr>
          <w:rFonts w:ascii="PT Astra Serif" w:hAnsi="PT Astra Serif"/>
          <w:sz w:val="25"/>
          <w:szCs w:val="25"/>
        </w:rPr>
        <w:t>сроков функциониров</w:t>
      </w:r>
      <w:r w:rsidRPr="00C651EB">
        <w:rPr>
          <w:rFonts w:ascii="PT Astra Serif" w:hAnsi="PT Astra Serif"/>
          <w:sz w:val="25"/>
          <w:szCs w:val="25"/>
        </w:rPr>
        <w:t xml:space="preserve">ания или </w:t>
      </w:r>
      <w:r w:rsidR="00102DE2" w:rsidRPr="00C651EB">
        <w:rPr>
          <w:rFonts w:ascii="PT Astra Serif" w:hAnsi="PT Astra Serif"/>
          <w:sz w:val="25"/>
          <w:szCs w:val="25"/>
        </w:rPr>
        <w:t>эксплуатации при необходимости вложений в оборудование или услугу.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1.6. Краткое описание стратегии продвижения реализованного проекта.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CD02C7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1.7. Партнеры</w:t>
      </w:r>
      <w:r w:rsidR="00102DE2" w:rsidRPr="00C651EB">
        <w:rPr>
          <w:rFonts w:ascii="PT Astra Serif" w:hAnsi="PT Astra Serif"/>
          <w:sz w:val="25"/>
          <w:szCs w:val="25"/>
        </w:rPr>
        <w:t xml:space="preserve"> и/или соисполнители (есл</w:t>
      </w:r>
      <w:r w:rsidRPr="00C651EB">
        <w:rPr>
          <w:rFonts w:ascii="PT Astra Serif" w:hAnsi="PT Astra Serif"/>
          <w:sz w:val="25"/>
          <w:szCs w:val="25"/>
        </w:rPr>
        <w:t xml:space="preserve">и применимо, с указанием опыта, компетенции и </w:t>
      </w:r>
      <w:r w:rsidR="00102DE2" w:rsidRPr="00C651EB">
        <w:rPr>
          <w:rFonts w:ascii="PT Astra Serif" w:hAnsi="PT Astra Serif"/>
          <w:sz w:val="25"/>
          <w:szCs w:val="25"/>
        </w:rPr>
        <w:t>конкретных задач, к выполнен</w:t>
      </w:r>
      <w:r w:rsidRPr="00C651EB">
        <w:rPr>
          <w:rFonts w:ascii="PT Astra Serif" w:hAnsi="PT Astra Serif"/>
          <w:sz w:val="25"/>
          <w:szCs w:val="25"/>
        </w:rPr>
        <w:t xml:space="preserve">ию которых они привлекаются или </w:t>
      </w:r>
      <w:r w:rsidR="00102DE2" w:rsidRPr="00C651EB">
        <w:rPr>
          <w:rFonts w:ascii="PT Astra Serif" w:hAnsi="PT Astra Serif"/>
          <w:sz w:val="25"/>
          <w:szCs w:val="25"/>
        </w:rPr>
        <w:t>будут привлекаться).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102DE2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Команда проекта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2.1. Описание членов команды проекта:</w:t>
      </w:r>
    </w:p>
    <w:p w:rsidR="00102DE2" w:rsidRPr="00C651EB" w:rsidRDefault="00102DE2" w:rsidP="00102DE2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670"/>
        <w:gridCol w:w="1871"/>
        <w:gridCol w:w="2949"/>
      </w:tblGrid>
      <w:tr w:rsidR="00102DE2" w:rsidRPr="00C651EB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Ф.И.О./вакансия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Роль в проекте (ключевой / не ключевой)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Функционал в рамках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Форма участия (трудовой договор / </w:t>
            </w:r>
            <w:proofErr w:type="gramStart"/>
            <w:r w:rsidRPr="00C651EB">
              <w:rPr>
                <w:rFonts w:ascii="PT Astra Serif" w:hAnsi="PT Astra Serif"/>
                <w:sz w:val="25"/>
                <w:szCs w:val="25"/>
              </w:rPr>
              <w:t>договор</w:t>
            </w:r>
            <w:proofErr w:type="gramEnd"/>
            <w:r w:rsidRPr="00C651EB">
              <w:rPr>
                <w:rFonts w:ascii="PT Astra Serif" w:hAnsi="PT Astra Serif"/>
                <w:sz w:val="25"/>
                <w:szCs w:val="25"/>
              </w:rPr>
              <w:t xml:space="preserve"> гражданско-правового характера)</w:t>
            </w:r>
          </w:p>
        </w:tc>
      </w:tr>
      <w:tr w:rsidR="00102DE2" w:rsidRPr="00C651EB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Сотрудник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Сотрудник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Сотрудники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C651EB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C651EB" w:rsidRDefault="00CD02C7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2.2. Сведения о наличии у работников участника отбора, а также у привлекаемых ими специалистов опыта и соответствующих компетенций для </w:t>
      </w:r>
      <w:r w:rsidR="00102DE2" w:rsidRPr="00C651EB">
        <w:rPr>
          <w:rFonts w:ascii="PT Astra Serif" w:hAnsi="PT Astra Serif"/>
          <w:sz w:val="25"/>
          <w:szCs w:val="25"/>
        </w:rPr>
        <w:t>реализации мероприятий.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CD02C7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Информация об аналогичных проектах, реализованных (реализуемых) на </w:t>
      </w:r>
      <w:r w:rsidR="00102DE2" w:rsidRPr="00C651EB">
        <w:rPr>
          <w:rFonts w:ascii="PT Astra Serif" w:hAnsi="PT Astra Serif"/>
          <w:sz w:val="25"/>
          <w:szCs w:val="25"/>
        </w:rPr>
        <w:t>территории Росс</w:t>
      </w:r>
      <w:r w:rsidRPr="00C651EB">
        <w:rPr>
          <w:rFonts w:ascii="PT Astra Serif" w:hAnsi="PT Astra Serif"/>
          <w:sz w:val="25"/>
          <w:szCs w:val="25"/>
        </w:rPr>
        <w:t>ийской Федерации или за рубежом.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102DE2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Календарный план реализации проекта</w:t>
      </w:r>
    </w:p>
    <w:p w:rsidR="00102DE2" w:rsidRPr="00C651EB" w:rsidRDefault="00102DE2" w:rsidP="00102DE2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2551"/>
        <w:gridCol w:w="1276"/>
        <w:gridCol w:w="1418"/>
        <w:gridCol w:w="1559"/>
      </w:tblGrid>
      <w:tr w:rsidR="00102DE2" w:rsidRPr="00C651EB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EF0030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№</w:t>
            </w:r>
            <w:r w:rsidR="00102DE2" w:rsidRPr="00C651EB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proofErr w:type="gramStart"/>
            <w:r w:rsidR="00102DE2" w:rsidRPr="00C651EB">
              <w:rPr>
                <w:rFonts w:ascii="PT Astra Serif" w:hAnsi="PT Astra Serif"/>
                <w:sz w:val="25"/>
                <w:szCs w:val="25"/>
              </w:rPr>
              <w:t>п</w:t>
            </w:r>
            <w:proofErr w:type="gramEnd"/>
            <w:r w:rsidR="00102DE2" w:rsidRPr="00C651EB">
              <w:rPr>
                <w:rFonts w:ascii="PT Astra Serif" w:hAnsi="PT Astra Serif"/>
                <w:sz w:val="25"/>
                <w:szCs w:val="25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Решаемая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Мероприятие/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Дата завершения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Ожидаемые итоги</w:t>
            </w:r>
          </w:p>
        </w:tc>
      </w:tr>
      <w:tr w:rsidR="00102DE2" w:rsidRPr="00C651EB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7932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C651EB" w:rsidRDefault="00102DE2" w:rsidP="00102DE2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4E6A3F" w:rsidRPr="00C651EB" w:rsidRDefault="004E6A3F" w:rsidP="00102DE2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4E6A3F" w:rsidRPr="00C651EB" w:rsidRDefault="004E6A3F" w:rsidP="00102DE2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4E6A3F" w:rsidRPr="00C651EB" w:rsidRDefault="004E6A3F" w:rsidP="00102DE2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4E6A3F" w:rsidRPr="00C651EB" w:rsidRDefault="004E6A3F" w:rsidP="00102DE2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4E6A3F" w:rsidRPr="00C651EB" w:rsidRDefault="004E6A3F" w:rsidP="00102DE2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4E6A3F" w:rsidRPr="00C651EB" w:rsidRDefault="004E6A3F" w:rsidP="00102DE2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DF3D45" w:rsidRPr="00C651EB" w:rsidRDefault="00DF3D45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Перечень затрат, источниками финансового обеспечения которых являются субсидия и собственные средства (</w:t>
      </w:r>
      <w:r w:rsidR="00ED608A" w:rsidRPr="00C651EB">
        <w:rPr>
          <w:rFonts w:ascii="PT Astra Serif" w:hAnsi="PT Astra Serif"/>
          <w:sz w:val="25"/>
          <w:szCs w:val="25"/>
        </w:rPr>
        <w:t xml:space="preserve">смета </w:t>
      </w:r>
      <w:r w:rsidRPr="00C651EB">
        <w:rPr>
          <w:rFonts w:ascii="PT Astra Serif" w:hAnsi="PT Astra Serif"/>
          <w:sz w:val="25"/>
          <w:szCs w:val="25"/>
        </w:rPr>
        <w:t>расходов)</w:t>
      </w:r>
    </w:p>
    <w:p w:rsidR="004E6A3F" w:rsidRPr="00C651EB" w:rsidRDefault="004E6A3F" w:rsidP="004E6A3F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4"/>
        <w:gridCol w:w="3287"/>
        <w:gridCol w:w="2504"/>
        <w:gridCol w:w="1842"/>
        <w:gridCol w:w="1338"/>
      </w:tblGrid>
      <w:tr w:rsidR="00DF3D45" w:rsidRPr="00C651EB" w:rsidTr="00713846">
        <w:tc>
          <w:tcPr>
            <w:tcW w:w="554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№ </w:t>
            </w:r>
            <w:proofErr w:type="gramStart"/>
            <w:r w:rsidRPr="00C651EB">
              <w:rPr>
                <w:rFonts w:ascii="PT Astra Serif" w:hAnsi="PT Astra Serif"/>
                <w:sz w:val="25"/>
                <w:szCs w:val="25"/>
              </w:rPr>
              <w:t>п</w:t>
            </w:r>
            <w:proofErr w:type="gramEnd"/>
            <w:r w:rsidRPr="00C651EB">
              <w:rPr>
                <w:rFonts w:ascii="PT Astra Serif" w:hAnsi="PT Astra Serif"/>
                <w:sz w:val="25"/>
                <w:szCs w:val="25"/>
              </w:rPr>
              <w:t>/п</w:t>
            </w:r>
          </w:p>
        </w:tc>
        <w:tc>
          <w:tcPr>
            <w:tcW w:w="3287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Наименование мероприятия (что планируется сделать)</w:t>
            </w:r>
          </w:p>
        </w:tc>
        <w:tc>
          <w:tcPr>
            <w:tcW w:w="2504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Срок исполнения мероприятия (дата начала - дата завершения)</w:t>
            </w:r>
          </w:p>
        </w:tc>
        <w:tc>
          <w:tcPr>
            <w:tcW w:w="1842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Ожидаемые итоги</w:t>
            </w:r>
          </w:p>
        </w:tc>
        <w:tc>
          <w:tcPr>
            <w:tcW w:w="1338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Вид отчетного документа</w:t>
            </w:r>
          </w:p>
        </w:tc>
      </w:tr>
      <w:tr w:rsidR="00DF3D45" w:rsidRPr="00C651EB" w:rsidTr="00713846">
        <w:tc>
          <w:tcPr>
            <w:tcW w:w="554" w:type="dxa"/>
          </w:tcPr>
          <w:p w:rsidR="00DF3D45" w:rsidRPr="00C651EB" w:rsidRDefault="003A2017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  <w:tc>
          <w:tcPr>
            <w:tcW w:w="3287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04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2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DF3D45" w:rsidRPr="00C651EB" w:rsidTr="00713846">
        <w:tc>
          <w:tcPr>
            <w:tcW w:w="554" w:type="dxa"/>
          </w:tcPr>
          <w:p w:rsidR="00DF3D45" w:rsidRPr="00C651EB" w:rsidRDefault="003A2017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  <w:tc>
          <w:tcPr>
            <w:tcW w:w="3287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04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2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DF3D45" w:rsidRPr="00C651EB" w:rsidTr="00713846">
        <w:tc>
          <w:tcPr>
            <w:tcW w:w="554" w:type="dxa"/>
          </w:tcPr>
          <w:p w:rsidR="00DF3D45" w:rsidRPr="00C651EB" w:rsidRDefault="003A2017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  <w:tc>
          <w:tcPr>
            <w:tcW w:w="3287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04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2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DF3D45" w:rsidRPr="00C651EB" w:rsidTr="00713846">
        <w:tc>
          <w:tcPr>
            <w:tcW w:w="554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287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504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2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DF3D45" w:rsidRPr="00C651EB" w:rsidTr="00713846">
        <w:tc>
          <w:tcPr>
            <w:tcW w:w="554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287" w:type="dxa"/>
          </w:tcPr>
          <w:p w:rsidR="00DF3D45" w:rsidRPr="00C651EB" w:rsidRDefault="003A2017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Итого:</w:t>
            </w:r>
          </w:p>
        </w:tc>
        <w:tc>
          <w:tcPr>
            <w:tcW w:w="2504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42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38" w:type="dxa"/>
          </w:tcPr>
          <w:p w:rsidR="00DF3D45" w:rsidRPr="00C651EB" w:rsidRDefault="00DF3D45" w:rsidP="00102DE2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C651EB" w:rsidRDefault="00102DE2" w:rsidP="00102DE2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102DE2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Прогноз выручки и оценка рисков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6.1. Прогноз выручки по направлениям на 20__ и 20__ г.:</w:t>
      </w:r>
    </w:p>
    <w:p w:rsidR="00102DE2" w:rsidRPr="00C651EB" w:rsidRDefault="00102DE2" w:rsidP="00102DE2">
      <w:pPr>
        <w:pStyle w:val="ConsPlusNormal"/>
        <w:jc w:val="both"/>
        <w:rPr>
          <w:rFonts w:ascii="PT Astra Serif" w:hAnsi="PT Astra Serif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907"/>
        <w:gridCol w:w="907"/>
        <w:gridCol w:w="4004"/>
      </w:tblGrid>
      <w:tr w:rsidR="00102DE2" w:rsidRPr="00C651EB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CD02C7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Направления выручки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20__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Итого, на срок развития проекта</w:t>
            </w:r>
          </w:p>
        </w:tc>
      </w:tr>
      <w:tr w:rsidR="00102DE2" w:rsidRPr="00C651EB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Общий объем выручки, 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Вид продукта (услуги)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Вид продукта (услуги)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C651EB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6.2. Оценка рисков</w:t>
      </w:r>
    </w:p>
    <w:p w:rsidR="00102DE2" w:rsidRPr="00C651EB" w:rsidRDefault="00102DE2" w:rsidP="00102DE2">
      <w:pPr>
        <w:pStyle w:val="ConsPlusNormal"/>
        <w:jc w:val="both"/>
        <w:rPr>
          <w:rFonts w:ascii="PT Astra Serif" w:hAnsi="PT Astra Serif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2416"/>
        <w:gridCol w:w="1871"/>
        <w:gridCol w:w="2665"/>
      </w:tblGrid>
      <w:tr w:rsidR="00102DE2" w:rsidRPr="00C651EB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N </w:t>
            </w:r>
            <w:proofErr w:type="gramStart"/>
            <w:r w:rsidRPr="00C651EB">
              <w:rPr>
                <w:rFonts w:ascii="PT Astra Serif" w:hAnsi="PT Astra Serif"/>
                <w:sz w:val="25"/>
                <w:szCs w:val="25"/>
              </w:rPr>
              <w:t>п</w:t>
            </w:r>
            <w:proofErr w:type="gramEnd"/>
            <w:r w:rsidRPr="00C651EB">
              <w:rPr>
                <w:rFonts w:ascii="PT Astra Serif" w:hAnsi="PT Astra Serif"/>
                <w:sz w:val="25"/>
                <w:szCs w:val="25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Вид риска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Значимость наступления риска для реализации проекта (высокая, средняя, низкая)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Вероятность наступления,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Меры по предотвращению / снижению риска</w:t>
            </w:r>
          </w:p>
        </w:tc>
      </w:tr>
      <w:tr w:rsidR="00102DE2" w:rsidRPr="00C651EB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proofErr w:type="gramStart"/>
            <w:r w:rsidRPr="00C651EB">
              <w:rPr>
                <w:rFonts w:ascii="PT Astra Serif" w:hAnsi="PT Astra Serif"/>
                <w:sz w:val="25"/>
                <w:szCs w:val="25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Экологические и природные (например,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Отраслевые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Финансовые, кредитные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CD02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Иные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C651EB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102DE2" w:rsidRPr="00C651EB" w:rsidRDefault="00CD02C7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Значения результатов предоставления субсидии, соответствующих цел</w:t>
      </w:r>
      <w:r w:rsidR="00713846" w:rsidRPr="00C651EB">
        <w:rPr>
          <w:rFonts w:ascii="PT Astra Serif" w:hAnsi="PT Astra Serif"/>
          <w:sz w:val="25"/>
          <w:szCs w:val="25"/>
        </w:rPr>
        <w:t>и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102DE2" w:rsidRPr="00C651EB">
        <w:rPr>
          <w:rFonts w:ascii="PT Astra Serif" w:hAnsi="PT Astra Serif"/>
          <w:sz w:val="25"/>
          <w:szCs w:val="25"/>
        </w:rPr>
        <w:t xml:space="preserve">предоставления </w:t>
      </w:r>
      <w:r w:rsidRPr="00C651EB">
        <w:rPr>
          <w:rFonts w:ascii="PT Astra Serif" w:hAnsi="PT Astra Serif"/>
          <w:sz w:val="25"/>
          <w:szCs w:val="25"/>
        </w:rPr>
        <w:t>субсидии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CD02C7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Результа</w:t>
      </w:r>
      <w:proofErr w:type="gramStart"/>
      <w:r w:rsidRPr="00C651EB">
        <w:rPr>
          <w:rFonts w:ascii="PT Astra Serif" w:hAnsi="PT Astra Serif"/>
          <w:sz w:val="25"/>
          <w:szCs w:val="25"/>
        </w:rPr>
        <w:t>т(</w:t>
      </w:r>
      <w:proofErr w:type="gramEnd"/>
      <w:r w:rsidRPr="00C651EB">
        <w:rPr>
          <w:rFonts w:ascii="PT Astra Serif" w:hAnsi="PT Astra Serif"/>
          <w:sz w:val="25"/>
          <w:szCs w:val="25"/>
        </w:rPr>
        <w:t>ы) предоставления</w:t>
      </w:r>
      <w:r w:rsidR="00102DE2" w:rsidRPr="00C651EB">
        <w:rPr>
          <w:rFonts w:ascii="PT Astra Serif" w:hAnsi="PT Astra Serif"/>
          <w:sz w:val="25"/>
          <w:szCs w:val="25"/>
        </w:rPr>
        <w:t xml:space="preserve"> </w:t>
      </w:r>
      <w:r w:rsidRPr="00C651EB">
        <w:rPr>
          <w:rFonts w:ascii="PT Astra Serif" w:hAnsi="PT Astra Serif"/>
          <w:sz w:val="25"/>
          <w:szCs w:val="25"/>
        </w:rPr>
        <w:t xml:space="preserve">субсидии (заполняются в соответствии с п. </w:t>
      </w:r>
      <w:r w:rsidR="00A3717F" w:rsidRPr="00C651EB">
        <w:rPr>
          <w:rFonts w:ascii="PT Astra Serif" w:hAnsi="PT Astra Serif"/>
          <w:sz w:val="25"/>
          <w:szCs w:val="25"/>
        </w:rPr>
        <w:t>48</w:t>
      </w:r>
      <w:r w:rsidRPr="00C651EB">
        <w:rPr>
          <w:rFonts w:ascii="PT Astra Serif" w:hAnsi="PT Astra Serif"/>
          <w:sz w:val="25"/>
          <w:szCs w:val="25"/>
        </w:rPr>
        <w:t xml:space="preserve"> Порядка</w:t>
      </w:r>
      <w:r w:rsidR="00102DE2" w:rsidRPr="00C651EB">
        <w:rPr>
          <w:rFonts w:ascii="PT Astra Serif" w:hAnsi="PT Astra Serif"/>
          <w:sz w:val="25"/>
          <w:szCs w:val="25"/>
        </w:rPr>
        <w:t>)</w:t>
      </w:r>
      <w:r w:rsidR="0006083B" w:rsidRPr="00C651EB">
        <w:rPr>
          <w:rFonts w:ascii="PT Astra Serif" w:hAnsi="PT Astra Serif"/>
          <w:sz w:val="25"/>
          <w:szCs w:val="25"/>
        </w:rPr>
        <w:t>,</w:t>
      </w:r>
      <w:r w:rsidR="00102DE2" w:rsidRPr="00C651EB">
        <w:rPr>
          <w:rFonts w:ascii="PT Astra Serif" w:hAnsi="PT Astra Serif"/>
          <w:sz w:val="25"/>
          <w:szCs w:val="25"/>
        </w:rPr>
        <w:t xml:space="preserve"> </w:t>
      </w:r>
      <w:r w:rsidR="0006083B" w:rsidRPr="00C651EB">
        <w:rPr>
          <w:rFonts w:ascii="PT Astra Serif" w:hAnsi="PT Astra Serif"/>
          <w:sz w:val="25"/>
          <w:szCs w:val="25"/>
        </w:rPr>
        <w:t>характеристики (показатели, необходимые для достижения результата предоставления субсидии) и их значения</w:t>
      </w:r>
      <w:r w:rsidR="00102DE2" w:rsidRPr="00C651EB">
        <w:rPr>
          <w:rFonts w:ascii="PT Astra Serif" w:hAnsi="PT Astra Serif"/>
          <w:sz w:val="25"/>
          <w:szCs w:val="25"/>
        </w:rPr>
        <w:t>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37"/>
        <w:gridCol w:w="3969"/>
      </w:tblGrid>
      <w:tr w:rsidR="00102DE2" w:rsidRPr="00C651EB" w:rsidTr="00F91A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713846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№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06083B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Результат предоставления </w:t>
            </w:r>
            <w:r w:rsidR="00F91AEE" w:rsidRPr="00C651EB">
              <w:rPr>
                <w:rFonts w:ascii="PT Astra Serif" w:hAnsi="PT Astra Serif"/>
                <w:sz w:val="25"/>
                <w:szCs w:val="25"/>
              </w:rPr>
              <w:t>субсидии</w:t>
            </w:r>
            <w:r w:rsidR="0006083B" w:rsidRPr="00C651EB">
              <w:rPr>
                <w:rFonts w:ascii="PT Astra Serif" w:hAnsi="PT Astra Serif"/>
                <w:sz w:val="25"/>
                <w:szCs w:val="25"/>
              </w:rPr>
              <w:t xml:space="preserve">, значение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FF3718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Характеристика</w:t>
            </w:r>
            <w:r w:rsidR="0006083B" w:rsidRPr="00C651EB">
              <w:rPr>
                <w:rFonts w:ascii="PT Astra Serif" w:hAnsi="PT Astra Serif"/>
                <w:sz w:val="25"/>
                <w:szCs w:val="25"/>
              </w:rPr>
              <w:t>, значение</w:t>
            </w:r>
          </w:p>
        </w:tc>
      </w:tr>
      <w:tr w:rsidR="00102DE2" w:rsidRPr="00C651EB" w:rsidTr="00F91A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102DE2" w:rsidRPr="00C651EB" w:rsidTr="00F91A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2" w:rsidRPr="00C651EB" w:rsidRDefault="00102DE2" w:rsidP="00CD02C7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:rsidR="00102DE2" w:rsidRPr="00C651EB" w:rsidRDefault="00102DE2" w:rsidP="00102DE2">
      <w:pPr>
        <w:pStyle w:val="ConsPlusNormal"/>
        <w:jc w:val="both"/>
        <w:rPr>
          <w:rFonts w:ascii="PT Astra Serif" w:hAnsi="PT Astra Serif"/>
        </w:rPr>
      </w:pPr>
    </w:p>
    <w:p w:rsidR="002F5E36" w:rsidRPr="00C651EB" w:rsidRDefault="002F5E36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Сведения о территории  планируемого размещения проекта, включая сведения и подтверждающие документы</w:t>
      </w:r>
      <w:r w:rsidR="00401050" w:rsidRPr="00C651EB">
        <w:rPr>
          <w:rFonts w:ascii="PT Astra Serif" w:hAnsi="PT Astra Serif"/>
          <w:sz w:val="25"/>
          <w:szCs w:val="25"/>
        </w:rPr>
        <w:t xml:space="preserve"> (при наличии) о наличии на указанной территории объектов обеспечивающей и туристической инфраструктуры</w:t>
      </w:r>
      <w:r w:rsidR="00614069" w:rsidRPr="00C651EB">
        <w:rPr>
          <w:rFonts w:ascii="PT Astra Serif" w:hAnsi="PT Astra Serif"/>
          <w:sz w:val="25"/>
          <w:szCs w:val="25"/>
        </w:rPr>
        <w:t xml:space="preserve"> (санитарный объект общего пользования, подъездная дорога, пункт питания, наличие водоснабжения, водоотведения и сетей электроэнергии)</w:t>
      </w:r>
    </w:p>
    <w:p w:rsidR="00401050" w:rsidRPr="00C651EB" w:rsidRDefault="00401050" w:rsidP="00401050">
      <w:pPr>
        <w:pStyle w:val="ConsPlusNonformat"/>
        <w:tabs>
          <w:tab w:val="left" w:pos="426"/>
        </w:tabs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102DE2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Раскрытие конфликта интересов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F91AEE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Примечание: подлежит указанию </w:t>
      </w:r>
      <w:r w:rsidR="00102DE2" w:rsidRPr="00C651EB">
        <w:rPr>
          <w:rFonts w:ascii="PT Astra Serif" w:hAnsi="PT Astra Serif"/>
          <w:sz w:val="25"/>
          <w:szCs w:val="25"/>
        </w:rPr>
        <w:t>наличие</w:t>
      </w:r>
      <w:r w:rsidR="008572D3" w:rsidRPr="00C651EB">
        <w:rPr>
          <w:rFonts w:ascii="PT Astra Serif" w:hAnsi="PT Astra Serif"/>
          <w:sz w:val="25"/>
          <w:szCs w:val="25"/>
        </w:rPr>
        <w:t xml:space="preserve"> (отсутствие) </w:t>
      </w:r>
      <w:proofErr w:type="spellStart"/>
      <w:r w:rsidRPr="00C651EB">
        <w:rPr>
          <w:rFonts w:ascii="PT Astra Serif" w:hAnsi="PT Astra Serif"/>
          <w:sz w:val="25"/>
          <w:szCs w:val="25"/>
        </w:rPr>
        <w:t>аффилированности</w:t>
      </w:r>
      <w:proofErr w:type="spellEnd"/>
      <w:r w:rsidRPr="00C651EB">
        <w:rPr>
          <w:rFonts w:ascii="PT Astra Serif" w:hAnsi="PT Astra Serif"/>
          <w:sz w:val="25"/>
          <w:szCs w:val="25"/>
        </w:rPr>
        <w:t>, родственных связей или</w:t>
      </w:r>
      <w:r w:rsidR="00102DE2" w:rsidRPr="00C651EB">
        <w:rPr>
          <w:rFonts w:ascii="PT Astra Serif" w:hAnsi="PT Astra Serif"/>
          <w:sz w:val="25"/>
          <w:szCs w:val="25"/>
        </w:rPr>
        <w:t xml:space="preserve"> потенциального кон</w:t>
      </w:r>
      <w:r w:rsidRPr="00C651EB">
        <w:rPr>
          <w:rFonts w:ascii="PT Astra Serif" w:hAnsi="PT Astra Serif"/>
          <w:sz w:val="25"/>
          <w:szCs w:val="25"/>
        </w:rPr>
        <w:t>фликта интересов заявителя (его работников, учредителей)</w:t>
      </w:r>
      <w:r w:rsidR="00102DE2" w:rsidRPr="00C651EB">
        <w:rPr>
          <w:rFonts w:ascii="PT Astra Serif" w:hAnsi="PT Astra Serif"/>
          <w:sz w:val="25"/>
          <w:szCs w:val="25"/>
        </w:rPr>
        <w:t xml:space="preserve"> с работниками </w:t>
      </w:r>
      <w:r w:rsidRPr="00C651EB">
        <w:rPr>
          <w:rFonts w:ascii="PT Astra Serif" w:hAnsi="PT Astra Serif"/>
          <w:sz w:val="25"/>
          <w:szCs w:val="25"/>
        </w:rPr>
        <w:t>Департамента экономики</w:t>
      </w:r>
      <w:r w:rsidR="008572D3" w:rsidRPr="00C651EB">
        <w:rPr>
          <w:rFonts w:ascii="PT Astra Serif" w:hAnsi="PT Astra Serif"/>
          <w:sz w:val="25"/>
          <w:szCs w:val="25"/>
        </w:rPr>
        <w:t>, Департамента финансово-ресурсного обеспечения</w:t>
      </w:r>
      <w:r w:rsidRPr="00C651EB">
        <w:rPr>
          <w:rFonts w:ascii="PT Astra Serif" w:hAnsi="PT Astra Serif"/>
          <w:sz w:val="25"/>
          <w:szCs w:val="25"/>
        </w:rPr>
        <w:t xml:space="preserve">, курируемых </w:t>
      </w:r>
      <w:r w:rsidR="008572D3" w:rsidRPr="00C651EB">
        <w:rPr>
          <w:rFonts w:ascii="PT Astra Serif" w:hAnsi="PT Astra Serif"/>
          <w:sz w:val="25"/>
          <w:szCs w:val="25"/>
        </w:rPr>
        <w:t xml:space="preserve">ими учреждений </w:t>
      </w:r>
      <w:r w:rsidR="00102DE2" w:rsidRPr="00C651EB">
        <w:rPr>
          <w:rFonts w:ascii="PT Astra Serif" w:hAnsi="PT Astra Serif"/>
          <w:sz w:val="25"/>
          <w:szCs w:val="25"/>
        </w:rPr>
        <w:t>и другими лицами, участвующи</w:t>
      </w:r>
      <w:r w:rsidRPr="00C651EB">
        <w:rPr>
          <w:rFonts w:ascii="PT Astra Serif" w:hAnsi="PT Astra Serif"/>
          <w:sz w:val="25"/>
          <w:szCs w:val="25"/>
        </w:rPr>
        <w:t xml:space="preserve">ми в </w:t>
      </w:r>
      <w:r w:rsidR="00102DE2" w:rsidRPr="00C651EB">
        <w:rPr>
          <w:rFonts w:ascii="PT Astra Serif" w:hAnsi="PT Astra Serif"/>
          <w:sz w:val="25"/>
          <w:szCs w:val="25"/>
        </w:rPr>
        <w:t xml:space="preserve">принятии решений, касающихся предоставления </w:t>
      </w:r>
      <w:r w:rsidRPr="00C651EB">
        <w:rPr>
          <w:rFonts w:ascii="PT Astra Serif" w:hAnsi="PT Astra Serif"/>
          <w:sz w:val="25"/>
          <w:szCs w:val="25"/>
        </w:rPr>
        <w:t>субсидии</w:t>
      </w:r>
      <w:r w:rsidR="00102DE2" w:rsidRPr="00C651EB">
        <w:rPr>
          <w:rFonts w:ascii="PT Astra Serif" w:hAnsi="PT Astra Serif"/>
          <w:sz w:val="25"/>
          <w:szCs w:val="25"/>
        </w:rPr>
        <w:t xml:space="preserve"> на реализацию проекта.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102DE2" w:rsidP="00713846">
      <w:pPr>
        <w:pStyle w:val="ConsPlusNonformat"/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Необходимая, по мнению заявителя, дополнительная информация</w:t>
      </w:r>
    </w:p>
    <w:p w:rsidR="00102DE2" w:rsidRPr="00C651EB" w:rsidRDefault="00102DE2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102DE2" w:rsidRPr="00C651EB" w:rsidRDefault="00F91AEE" w:rsidP="00102DE2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Примечание: информация в данном разделе является дополнительной (необязательной) и заполняется</w:t>
      </w:r>
      <w:r w:rsidR="00102DE2" w:rsidRPr="00C651EB">
        <w:rPr>
          <w:rFonts w:ascii="PT Astra Serif" w:hAnsi="PT Astra Serif"/>
          <w:sz w:val="25"/>
          <w:szCs w:val="25"/>
        </w:rPr>
        <w:t xml:space="preserve"> по</w:t>
      </w:r>
      <w:r w:rsidRPr="00C651EB">
        <w:rPr>
          <w:rFonts w:ascii="PT Astra Serif" w:hAnsi="PT Astra Serif"/>
          <w:sz w:val="25"/>
          <w:szCs w:val="25"/>
        </w:rPr>
        <w:t xml:space="preserve"> усмотрению заявителя, в случае если заявитель считает нужным предоставить более полный пакет информации о </w:t>
      </w:r>
      <w:r w:rsidR="00102DE2" w:rsidRPr="00C651EB">
        <w:rPr>
          <w:rFonts w:ascii="PT Astra Serif" w:hAnsi="PT Astra Serif"/>
          <w:sz w:val="25"/>
          <w:szCs w:val="25"/>
        </w:rPr>
        <w:t xml:space="preserve">проекте в </w:t>
      </w:r>
      <w:r w:rsidR="008572D3" w:rsidRPr="00C651EB">
        <w:rPr>
          <w:rFonts w:ascii="PT Astra Serif" w:hAnsi="PT Astra Serif"/>
          <w:sz w:val="25"/>
          <w:szCs w:val="25"/>
        </w:rPr>
        <w:t>Департамент экономики</w:t>
      </w:r>
      <w:r w:rsidR="00102DE2" w:rsidRPr="00C651EB">
        <w:rPr>
          <w:rFonts w:ascii="PT Astra Serif" w:hAnsi="PT Astra Serif"/>
          <w:sz w:val="25"/>
          <w:szCs w:val="25"/>
        </w:rPr>
        <w:t>.</w:t>
      </w:r>
    </w:p>
    <w:p w:rsidR="007F1356" w:rsidRPr="00C651EB" w:rsidRDefault="007F1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eastAsiaTheme="minorEastAsia" w:hAnsi="PT Astra Serif" w:cs="Courier New"/>
          <w:szCs w:val="20"/>
          <w:lang w:eastAsia="ru-RU" w:bidi="ar-SA"/>
        </w:rPr>
      </w:pPr>
      <w:r w:rsidRPr="00C651EB">
        <w:rPr>
          <w:rFonts w:ascii="PT Astra Serif" w:hAnsi="PT Astra Serif"/>
        </w:rPr>
        <w:br w:type="page"/>
      </w:r>
    </w:p>
    <w:p w:rsidR="007F1356" w:rsidRPr="00C651EB" w:rsidRDefault="007F1356" w:rsidP="007F1356">
      <w:pPr>
        <w:pStyle w:val="ConsPlusNormal"/>
        <w:jc w:val="right"/>
        <w:outlineLvl w:val="0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Приложение № </w:t>
      </w:r>
      <w:r w:rsidR="00371953" w:rsidRPr="00C651EB">
        <w:rPr>
          <w:rFonts w:ascii="PT Astra Serif" w:hAnsi="PT Astra Serif"/>
          <w:sz w:val="25"/>
          <w:szCs w:val="25"/>
        </w:rPr>
        <w:t>4</w:t>
      </w:r>
    </w:p>
    <w:p w:rsidR="007F1356" w:rsidRPr="00C651EB" w:rsidRDefault="007F1356" w:rsidP="007F1356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к Порядку предоставления субсидии </w:t>
      </w:r>
      <w:proofErr w:type="gramStart"/>
      <w:r w:rsidRPr="00C651EB">
        <w:rPr>
          <w:rFonts w:ascii="PT Astra Serif" w:hAnsi="PT Astra Serif"/>
          <w:sz w:val="25"/>
          <w:szCs w:val="25"/>
        </w:rPr>
        <w:t>на</w:t>
      </w:r>
      <w:proofErr w:type="gramEnd"/>
    </w:p>
    <w:p w:rsidR="007F1356" w:rsidRPr="00C651EB" w:rsidRDefault="007F1356" w:rsidP="007F1356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 обеспечение поддержки реализации </w:t>
      </w:r>
      <w:proofErr w:type="gramStart"/>
      <w:r w:rsidRPr="00C651EB">
        <w:rPr>
          <w:rFonts w:ascii="PT Astra Serif" w:hAnsi="PT Astra Serif"/>
          <w:sz w:val="25"/>
          <w:szCs w:val="25"/>
        </w:rPr>
        <w:t>общественных</w:t>
      </w:r>
      <w:proofErr w:type="gramEnd"/>
    </w:p>
    <w:p w:rsidR="007F1356" w:rsidRPr="00C651EB" w:rsidRDefault="007F1356" w:rsidP="007F1356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 инициатив, направленных </w:t>
      </w:r>
      <w:proofErr w:type="gramStart"/>
      <w:r w:rsidRPr="00C651EB">
        <w:rPr>
          <w:rFonts w:ascii="PT Astra Serif" w:hAnsi="PT Astra Serif"/>
          <w:sz w:val="25"/>
          <w:szCs w:val="25"/>
        </w:rPr>
        <w:t>на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</w:t>
      </w:r>
    </w:p>
    <w:p w:rsidR="007F1356" w:rsidRPr="00C651EB" w:rsidRDefault="007F1356" w:rsidP="007F1356">
      <w:pPr>
        <w:pStyle w:val="ConsPlusNormal"/>
        <w:jc w:val="right"/>
        <w:rPr>
          <w:rFonts w:ascii="PT Astra Serif" w:hAnsi="PT Astra Serif"/>
        </w:rPr>
      </w:pPr>
      <w:r w:rsidRPr="00C651EB">
        <w:rPr>
          <w:rFonts w:ascii="PT Astra Serif" w:hAnsi="PT Astra Serif"/>
          <w:sz w:val="25"/>
          <w:szCs w:val="25"/>
        </w:rPr>
        <w:t>развитие туристической инфраструктуры</w:t>
      </w:r>
    </w:p>
    <w:p w:rsidR="007F1356" w:rsidRPr="00C651EB" w:rsidRDefault="007F1356" w:rsidP="007F1356">
      <w:pPr>
        <w:pStyle w:val="ConsPlusNormal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Форма</w:t>
      </w:r>
    </w:p>
    <w:p w:rsidR="007F1356" w:rsidRPr="00C651EB" w:rsidRDefault="007F1356" w:rsidP="007F1356">
      <w:pPr>
        <w:pStyle w:val="ConsPlusNormal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(оформляется на бланке участника отбора)</w:t>
      </w:r>
    </w:p>
    <w:p w:rsidR="007F1356" w:rsidRPr="00C651EB" w:rsidRDefault="007F1356" w:rsidP="007F1356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7F1356" w:rsidRPr="00C651EB" w:rsidRDefault="007F1356" w:rsidP="007F1356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Справка о соответствии участника отбора требованиям Порядка предоставления субсидии на обеспечение поддержки реализации </w:t>
      </w:r>
      <w:proofErr w:type="gramStart"/>
      <w:r w:rsidRPr="00C651EB">
        <w:rPr>
          <w:rFonts w:ascii="PT Astra Serif" w:hAnsi="PT Astra Serif"/>
          <w:sz w:val="25"/>
          <w:szCs w:val="25"/>
        </w:rPr>
        <w:t>общественных</w:t>
      </w:r>
      <w:proofErr w:type="gramEnd"/>
    </w:p>
    <w:p w:rsidR="007F1356" w:rsidRPr="00C651EB" w:rsidRDefault="007F1356" w:rsidP="007F1356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инициатив, направленных на развитие туристической инфраструктуры</w:t>
      </w:r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В соответствии с Порядком предоставления субсидии на обеспечение поддержки реализации общественных инициатив, направленных на развитие туристической инфраструктуры (далее - Порядок),</w:t>
      </w:r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______________________________________________________________________________________</w:t>
      </w:r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______________________________________________________________________________________</w:t>
      </w:r>
    </w:p>
    <w:p w:rsidR="007F1356" w:rsidRPr="00C651EB" w:rsidRDefault="007F1356" w:rsidP="007F1356">
      <w:pPr>
        <w:pStyle w:val="ConsPlusNonformat"/>
        <w:jc w:val="center"/>
        <w:rPr>
          <w:rFonts w:ascii="PT Astra Serif" w:hAnsi="PT Astra Serif"/>
        </w:rPr>
      </w:pPr>
      <w:proofErr w:type="gramStart"/>
      <w:r w:rsidRPr="00C651EB">
        <w:rPr>
          <w:rFonts w:ascii="PT Astra Serif" w:hAnsi="PT Astra Serif"/>
        </w:rPr>
        <w:t>(наименование юридического лица или фамилия, имя, отчество (при наличии)</w:t>
      </w:r>
      <w:proofErr w:type="gramEnd"/>
    </w:p>
    <w:p w:rsidR="007F1356" w:rsidRPr="00C651EB" w:rsidRDefault="007F1356" w:rsidP="007F1356">
      <w:pPr>
        <w:pStyle w:val="ConsPlusNonformat"/>
        <w:jc w:val="center"/>
        <w:rPr>
          <w:rFonts w:ascii="PT Astra Serif" w:hAnsi="PT Astra Serif"/>
        </w:rPr>
      </w:pPr>
      <w:proofErr w:type="gramStart"/>
      <w:r w:rsidRPr="00C651EB">
        <w:rPr>
          <w:rFonts w:ascii="PT Astra Serif" w:hAnsi="PT Astra Serif"/>
        </w:rPr>
        <w:t>индивидуального предпринимателя, адрес, место нахождения (для юридического</w:t>
      </w:r>
      <w:proofErr w:type="gramEnd"/>
    </w:p>
    <w:p w:rsidR="007F1356" w:rsidRPr="00C651EB" w:rsidRDefault="007F1356" w:rsidP="007F1356">
      <w:pPr>
        <w:pStyle w:val="ConsPlusNonformat"/>
        <w:jc w:val="center"/>
        <w:rPr>
          <w:rFonts w:ascii="PT Astra Serif" w:hAnsi="PT Astra Serif"/>
        </w:rPr>
      </w:pPr>
      <w:proofErr w:type="gramStart"/>
      <w:r w:rsidRPr="00C651EB">
        <w:rPr>
          <w:rFonts w:ascii="PT Astra Serif" w:hAnsi="PT Astra Serif"/>
        </w:rPr>
        <w:t>лица), почтовый адрес, адрес электронной почты, номер контактного телефона)</w:t>
      </w:r>
      <w:proofErr w:type="gramEnd"/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в лице ____________________________________________________________________</w:t>
      </w:r>
    </w:p>
    <w:p w:rsidR="007F1356" w:rsidRPr="00C651EB" w:rsidRDefault="007F1356" w:rsidP="007F1356">
      <w:pPr>
        <w:pStyle w:val="ConsPlusNonformat"/>
        <w:jc w:val="center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                </w:t>
      </w:r>
      <w:proofErr w:type="gramStart"/>
      <w:r w:rsidRPr="00C651EB">
        <w:rPr>
          <w:rFonts w:ascii="PT Astra Serif" w:hAnsi="PT Astra Serif"/>
        </w:rPr>
        <w:t>(наименование должности, фамилия, имя, отчество (при наличии) руководителя или лица, исполняющего его обязанности, участника отбора (заполняется юридическим лицом)</w:t>
      </w:r>
      <w:proofErr w:type="gramEnd"/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  <w:sz w:val="25"/>
          <w:szCs w:val="25"/>
        </w:rPr>
        <w:t xml:space="preserve">подтверждаю, что по состоянию </w:t>
      </w:r>
      <w:proofErr w:type="gramStart"/>
      <w:r w:rsidRPr="00C651EB">
        <w:rPr>
          <w:rFonts w:ascii="PT Astra Serif" w:hAnsi="PT Astra Serif"/>
          <w:sz w:val="25"/>
          <w:szCs w:val="25"/>
        </w:rPr>
        <w:t>на</w:t>
      </w:r>
      <w:proofErr w:type="gramEnd"/>
      <w:r w:rsidRPr="00C651EB">
        <w:rPr>
          <w:rFonts w:ascii="PT Astra Serif" w:hAnsi="PT Astra Serif"/>
        </w:rPr>
        <w:t xml:space="preserve"> _________________________________________________</w:t>
      </w:r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                                                        </w:t>
      </w:r>
      <w:r w:rsidR="007055E9" w:rsidRPr="00C651EB">
        <w:rPr>
          <w:rFonts w:ascii="PT Astra Serif" w:hAnsi="PT Astra Serif"/>
        </w:rPr>
        <w:t xml:space="preserve">         </w:t>
      </w:r>
      <w:r w:rsidRPr="00C651EB">
        <w:rPr>
          <w:rFonts w:ascii="PT Astra Serif" w:hAnsi="PT Astra Serif"/>
        </w:rPr>
        <w:t xml:space="preserve">                 (</w:t>
      </w:r>
      <w:r w:rsidR="00F9288F" w:rsidRPr="00C651EB">
        <w:rPr>
          <w:rFonts w:ascii="PT Astra Serif" w:hAnsi="PT Astra Serif"/>
        </w:rPr>
        <w:t>дат</w:t>
      </w:r>
      <w:r w:rsidR="0006083B" w:rsidRPr="00C651EB">
        <w:rPr>
          <w:rFonts w:ascii="PT Astra Serif" w:hAnsi="PT Astra Serif"/>
        </w:rPr>
        <w:t>а</w:t>
      </w:r>
      <w:r w:rsidRPr="00C651EB">
        <w:rPr>
          <w:rFonts w:ascii="PT Astra Serif" w:hAnsi="PT Astra Serif"/>
        </w:rPr>
        <w:t xml:space="preserve"> подачи заявки)</w:t>
      </w:r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D36C62" w:rsidRPr="00C651EB" w:rsidRDefault="00D36C62" w:rsidP="007F1356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</w:rPr>
        <w:t>зарегистрирован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(зарегистрирована) </w:t>
      </w:r>
      <w:r w:rsidR="007F1356" w:rsidRPr="00C651EB">
        <w:rPr>
          <w:rFonts w:ascii="PT Astra Serif" w:hAnsi="PT Astra Serif"/>
          <w:sz w:val="25"/>
          <w:szCs w:val="25"/>
        </w:rPr>
        <w:t>и осуществляет деятельность на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7F1356" w:rsidRPr="00C651EB">
        <w:rPr>
          <w:rFonts w:ascii="PT Astra Serif" w:hAnsi="PT Astra Serif"/>
          <w:sz w:val="25"/>
          <w:szCs w:val="25"/>
        </w:rPr>
        <w:t>территории Российской Федерации;</w:t>
      </w:r>
    </w:p>
    <w:p w:rsidR="00D36C62" w:rsidRPr="00C651EB" w:rsidRDefault="00D36C62" w:rsidP="00D36C62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превышает 25 процентов. </w:t>
      </w:r>
      <w:proofErr w:type="gramStart"/>
      <w:r w:rsidRPr="00C651EB">
        <w:rPr>
          <w:rFonts w:ascii="PT Astra Serif" w:hAnsi="PT Astra Serif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публичных акционерных обществ</w:t>
      </w:r>
      <w:r w:rsidR="007F1356" w:rsidRPr="00C651EB">
        <w:rPr>
          <w:rFonts w:ascii="PT Astra Serif" w:hAnsi="PT Astra Serif"/>
          <w:sz w:val="25"/>
          <w:szCs w:val="25"/>
        </w:rPr>
        <w:t>;</w:t>
      </w:r>
    </w:p>
    <w:p w:rsidR="00D36C62" w:rsidRPr="00C651EB" w:rsidRDefault="00D36C62" w:rsidP="007F1356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являюсь гражданином Российской Федерации (для </w:t>
      </w:r>
      <w:r w:rsidR="007F1356" w:rsidRPr="00C651EB">
        <w:rPr>
          <w:rFonts w:ascii="PT Astra Serif" w:hAnsi="PT Astra Serif"/>
          <w:sz w:val="25"/>
          <w:szCs w:val="25"/>
        </w:rPr>
        <w:t>индивидуального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7F1356" w:rsidRPr="00C651EB">
        <w:rPr>
          <w:rFonts w:ascii="PT Astra Serif" w:hAnsi="PT Astra Serif"/>
          <w:sz w:val="25"/>
          <w:szCs w:val="25"/>
        </w:rPr>
        <w:t>предпринимателя - участника отбора);</w:t>
      </w:r>
    </w:p>
    <w:p w:rsidR="00D36C62" w:rsidRPr="00C651EB" w:rsidRDefault="00D36C62" w:rsidP="007F1356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сведения о государственной регистрации внесены</w:t>
      </w:r>
      <w:r w:rsidR="007055E9" w:rsidRPr="00C651EB">
        <w:rPr>
          <w:rFonts w:ascii="PT Astra Serif" w:hAnsi="PT Astra Serif"/>
          <w:sz w:val="25"/>
          <w:szCs w:val="25"/>
        </w:rPr>
        <w:t xml:space="preserve"> в </w:t>
      </w:r>
      <w:r w:rsidR="007F1356" w:rsidRPr="00C651EB">
        <w:rPr>
          <w:rFonts w:ascii="PT Astra Serif" w:hAnsi="PT Astra Serif"/>
          <w:sz w:val="25"/>
          <w:szCs w:val="25"/>
        </w:rPr>
        <w:t>Единый</w:t>
      </w:r>
      <w:r w:rsidRPr="00C651EB">
        <w:rPr>
          <w:rFonts w:ascii="PT Astra Serif" w:hAnsi="PT Astra Serif"/>
          <w:sz w:val="25"/>
          <w:szCs w:val="25"/>
        </w:rPr>
        <w:t xml:space="preserve"> государственный реестр юридических</w:t>
      </w:r>
      <w:r w:rsidR="007F1356" w:rsidRPr="00C651EB">
        <w:rPr>
          <w:rFonts w:ascii="PT Astra Serif" w:hAnsi="PT Astra Serif"/>
          <w:sz w:val="25"/>
          <w:szCs w:val="25"/>
        </w:rPr>
        <w:t xml:space="preserve"> лиц или Единый государственный реестр</w:t>
      </w:r>
      <w:r w:rsidRPr="00C651EB">
        <w:rPr>
          <w:rFonts w:ascii="PT Astra Serif" w:hAnsi="PT Astra Serif"/>
          <w:sz w:val="25"/>
          <w:szCs w:val="25"/>
        </w:rPr>
        <w:t xml:space="preserve"> индивидуальных предпринимателей не позднее</w:t>
      </w:r>
      <w:r w:rsidR="00ED608A" w:rsidRPr="00C651EB">
        <w:rPr>
          <w:rFonts w:ascii="PT Astra Serif" w:hAnsi="PT Astra Serif"/>
          <w:sz w:val="25"/>
          <w:szCs w:val="25"/>
        </w:rPr>
        <w:t>,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7F1356" w:rsidRPr="00C651EB">
        <w:rPr>
          <w:rFonts w:ascii="PT Astra Serif" w:hAnsi="PT Astra Serif"/>
          <w:sz w:val="25"/>
          <w:szCs w:val="25"/>
        </w:rPr>
        <w:t>ч</w:t>
      </w:r>
      <w:r w:rsidRPr="00C651EB">
        <w:rPr>
          <w:rFonts w:ascii="PT Astra Serif" w:hAnsi="PT Astra Serif"/>
          <w:sz w:val="25"/>
          <w:szCs w:val="25"/>
        </w:rPr>
        <w:t xml:space="preserve">ем за 6 месяцев </w:t>
      </w:r>
      <w:r w:rsidR="007F1356" w:rsidRPr="00C651EB">
        <w:rPr>
          <w:rFonts w:ascii="PT Astra Serif" w:hAnsi="PT Astra Serif"/>
          <w:sz w:val="25"/>
          <w:szCs w:val="25"/>
        </w:rPr>
        <w:t>до даты</w:t>
      </w:r>
      <w:r w:rsidRPr="00C651EB">
        <w:rPr>
          <w:rFonts w:ascii="PT Astra Serif" w:hAnsi="PT Astra Serif"/>
          <w:sz w:val="25"/>
          <w:szCs w:val="25"/>
        </w:rPr>
        <w:t xml:space="preserve"> </w:t>
      </w:r>
      <w:r w:rsidR="007F1356" w:rsidRPr="00C651EB">
        <w:rPr>
          <w:rFonts w:ascii="PT Astra Serif" w:hAnsi="PT Astra Serif"/>
          <w:sz w:val="25"/>
          <w:szCs w:val="25"/>
        </w:rPr>
        <w:t xml:space="preserve">проведения </w:t>
      </w:r>
      <w:r w:rsidRPr="00C651EB">
        <w:rPr>
          <w:rFonts w:ascii="PT Astra Serif" w:hAnsi="PT Astra Serif"/>
          <w:sz w:val="25"/>
          <w:szCs w:val="25"/>
        </w:rPr>
        <w:t>отбора</w:t>
      </w:r>
      <w:r w:rsidR="007F1356" w:rsidRPr="00C651EB">
        <w:rPr>
          <w:rFonts w:ascii="PT Astra Serif" w:hAnsi="PT Astra Serif"/>
          <w:sz w:val="25"/>
          <w:szCs w:val="25"/>
        </w:rPr>
        <w:t>, а именно __________ (дата регистрации);</w:t>
      </w:r>
    </w:p>
    <w:p w:rsidR="00D36C62" w:rsidRPr="00C651EB" w:rsidRDefault="00D36C62" w:rsidP="007F1356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 отсутствует просроченная задолженность </w:t>
      </w:r>
      <w:r w:rsidR="007F1356" w:rsidRPr="00C651EB">
        <w:rPr>
          <w:rFonts w:ascii="PT Astra Serif" w:hAnsi="PT Astra Serif"/>
          <w:sz w:val="25"/>
          <w:szCs w:val="25"/>
        </w:rPr>
        <w:t>по возврату в федеральный</w:t>
      </w:r>
      <w:r w:rsidRPr="00C651EB">
        <w:rPr>
          <w:rFonts w:ascii="PT Astra Serif" w:hAnsi="PT Astra Serif"/>
          <w:sz w:val="25"/>
          <w:szCs w:val="25"/>
        </w:rPr>
        <w:t xml:space="preserve"> бюджет и бюджет Томской области</w:t>
      </w:r>
      <w:r w:rsidR="007F1356" w:rsidRPr="00C651EB">
        <w:rPr>
          <w:rFonts w:ascii="PT Astra Serif" w:hAnsi="PT Astra Serif"/>
          <w:sz w:val="25"/>
          <w:szCs w:val="25"/>
        </w:rPr>
        <w:t xml:space="preserve"> субсидий, бюджетных</w:t>
      </w:r>
      <w:r w:rsidRPr="00C651EB">
        <w:rPr>
          <w:rFonts w:ascii="PT Astra Serif" w:hAnsi="PT Astra Serif"/>
          <w:sz w:val="25"/>
          <w:szCs w:val="25"/>
        </w:rPr>
        <w:t xml:space="preserve"> инвестиций, </w:t>
      </w:r>
      <w:proofErr w:type="gramStart"/>
      <w:r w:rsidRPr="00C651EB">
        <w:rPr>
          <w:rFonts w:ascii="PT Astra Serif" w:hAnsi="PT Astra Serif"/>
          <w:sz w:val="25"/>
          <w:szCs w:val="25"/>
        </w:rPr>
        <w:t>предоставленных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в </w:t>
      </w:r>
      <w:r w:rsidR="007F1356" w:rsidRPr="00C651EB">
        <w:rPr>
          <w:rFonts w:ascii="PT Astra Serif" w:hAnsi="PT Astra Serif"/>
          <w:sz w:val="25"/>
          <w:szCs w:val="25"/>
        </w:rPr>
        <w:t>том числе в соответствии с иными правовыми</w:t>
      </w:r>
      <w:r w:rsidRPr="00C651EB">
        <w:rPr>
          <w:rFonts w:ascii="PT Astra Serif" w:hAnsi="PT Astra Serif"/>
          <w:sz w:val="25"/>
          <w:szCs w:val="25"/>
        </w:rPr>
        <w:t xml:space="preserve"> актами, а также иная просроченная </w:t>
      </w:r>
      <w:r w:rsidR="007F1356" w:rsidRPr="00C651EB">
        <w:rPr>
          <w:rFonts w:ascii="PT Astra Serif" w:hAnsi="PT Astra Serif"/>
          <w:sz w:val="25"/>
          <w:szCs w:val="25"/>
        </w:rPr>
        <w:t>(неурегулированная) задолженность по</w:t>
      </w:r>
      <w:r w:rsidRPr="00C651EB">
        <w:rPr>
          <w:rFonts w:ascii="PT Astra Serif" w:hAnsi="PT Astra Serif"/>
          <w:sz w:val="25"/>
          <w:szCs w:val="25"/>
        </w:rPr>
        <w:t xml:space="preserve"> денежным обязательствам перед  федеральным </w:t>
      </w:r>
      <w:r w:rsidR="007932FC" w:rsidRPr="00C651EB">
        <w:rPr>
          <w:rFonts w:ascii="PT Astra Serif" w:hAnsi="PT Astra Serif"/>
          <w:sz w:val="25"/>
          <w:szCs w:val="25"/>
        </w:rPr>
        <w:t xml:space="preserve">бюджетом </w:t>
      </w:r>
      <w:r w:rsidR="007F1356" w:rsidRPr="00C651EB">
        <w:rPr>
          <w:rFonts w:ascii="PT Astra Serif" w:hAnsi="PT Astra Serif"/>
          <w:sz w:val="25"/>
          <w:szCs w:val="25"/>
        </w:rPr>
        <w:t xml:space="preserve">и </w:t>
      </w:r>
      <w:r w:rsidRPr="00C651EB">
        <w:rPr>
          <w:rFonts w:ascii="PT Astra Serif" w:hAnsi="PT Astra Serif"/>
          <w:sz w:val="25"/>
          <w:szCs w:val="25"/>
        </w:rPr>
        <w:t>бюджетом Томской области</w:t>
      </w:r>
      <w:r w:rsidR="007F1356" w:rsidRPr="00C651EB">
        <w:rPr>
          <w:rFonts w:ascii="PT Astra Serif" w:hAnsi="PT Astra Serif"/>
          <w:sz w:val="25"/>
          <w:szCs w:val="25"/>
        </w:rPr>
        <w:t>;</w:t>
      </w:r>
    </w:p>
    <w:p w:rsidR="00D36C62" w:rsidRPr="00C651EB" w:rsidRDefault="007055E9" w:rsidP="007F1356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не находится</w:t>
      </w:r>
      <w:r w:rsidR="007F1356" w:rsidRPr="00C651EB">
        <w:rPr>
          <w:rFonts w:ascii="PT Astra Serif" w:hAnsi="PT Astra Serif"/>
          <w:sz w:val="25"/>
          <w:szCs w:val="25"/>
        </w:rPr>
        <w:t xml:space="preserve"> в процессе ликвидации, не введена процедура банкротства,</w:t>
      </w:r>
      <w:r w:rsidR="00D36C62" w:rsidRPr="00C651EB">
        <w:rPr>
          <w:rFonts w:ascii="PT Astra Serif" w:hAnsi="PT Astra Serif"/>
          <w:sz w:val="25"/>
          <w:szCs w:val="25"/>
        </w:rPr>
        <w:t xml:space="preserve"> </w:t>
      </w:r>
      <w:r w:rsidR="007F1356" w:rsidRPr="00C651EB">
        <w:rPr>
          <w:rFonts w:ascii="PT Astra Serif" w:hAnsi="PT Astra Serif"/>
          <w:sz w:val="25"/>
          <w:szCs w:val="25"/>
        </w:rPr>
        <w:t>деятельность не приостановлена в порядке, предусмотренном законодательством</w:t>
      </w:r>
      <w:r w:rsidR="00D36C62" w:rsidRPr="00C651EB">
        <w:rPr>
          <w:rFonts w:ascii="PT Astra Serif" w:hAnsi="PT Astra Serif"/>
          <w:sz w:val="25"/>
          <w:szCs w:val="25"/>
        </w:rPr>
        <w:t xml:space="preserve"> </w:t>
      </w:r>
      <w:r w:rsidR="007F1356" w:rsidRPr="00C651EB">
        <w:rPr>
          <w:rFonts w:ascii="PT Astra Serif" w:hAnsi="PT Astra Serif"/>
          <w:sz w:val="25"/>
          <w:szCs w:val="25"/>
        </w:rPr>
        <w:t>Российск</w:t>
      </w:r>
      <w:r w:rsidR="00D36C62" w:rsidRPr="00C651EB">
        <w:rPr>
          <w:rFonts w:ascii="PT Astra Serif" w:hAnsi="PT Astra Serif"/>
          <w:sz w:val="25"/>
          <w:szCs w:val="25"/>
        </w:rPr>
        <w:t>ой Федерации</w:t>
      </w:r>
      <w:r w:rsidR="00143882" w:rsidRPr="00C651EB">
        <w:rPr>
          <w:rFonts w:ascii="PT Astra Serif" w:hAnsi="PT Astra Serif"/>
          <w:sz w:val="25"/>
          <w:szCs w:val="25"/>
        </w:rPr>
        <w:t xml:space="preserve"> (для юридического лица - участника отбора)</w:t>
      </w:r>
      <w:r w:rsidR="00D36C62" w:rsidRPr="00C651EB">
        <w:rPr>
          <w:rFonts w:ascii="PT Astra Serif" w:hAnsi="PT Astra Serif"/>
          <w:sz w:val="25"/>
          <w:szCs w:val="25"/>
        </w:rPr>
        <w:t xml:space="preserve">, деятельность </w:t>
      </w:r>
      <w:r w:rsidR="00143882" w:rsidRPr="00C651EB">
        <w:rPr>
          <w:rFonts w:ascii="PT Astra Serif" w:hAnsi="PT Astra Serif"/>
          <w:sz w:val="25"/>
          <w:szCs w:val="25"/>
        </w:rPr>
        <w:t xml:space="preserve">в качестве </w:t>
      </w:r>
      <w:r w:rsidR="00D36C62" w:rsidRPr="00C651EB">
        <w:rPr>
          <w:rFonts w:ascii="PT Astra Serif" w:hAnsi="PT Astra Serif"/>
          <w:sz w:val="25"/>
          <w:szCs w:val="25"/>
        </w:rPr>
        <w:t xml:space="preserve">индивидуального предпринимателя </w:t>
      </w:r>
      <w:r w:rsidR="007F1356" w:rsidRPr="00C651EB">
        <w:rPr>
          <w:rFonts w:ascii="PT Astra Serif" w:hAnsi="PT Astra Serif"/>
          <w:sz w:val="25"/>
          <w:szCs w:val="25"/>
        </w:rPr>
        <w:t>не</w:t>
      </w:r>
      <w:r w:rsidR="00D36C62" w:rsidRPr="00C651EB">
        <w:rPr>
          <w:rFonts w:ascii="PT Astra Serif" w:hAnsi="PT Astra Serif"/>
          <w:sz w:val="25"/>
          <w:szCs w:val="25"/>
        </w:rPr>
        <w:t xml:space="preserve"> </w:t>
      </w:r>
      <w:r w:rsidR="007F1356" w:rsidRPr="00C651EB">
        <w:rPr>
          <w:rFonts w:ascii="PT Astra Serif" w:hAnsi="PT Astra Serif"/>
          <w:sz w:val="25"/>
          <w:szCs w:val="25"/>
        </w:rPr>
        <w:t>прекращена</w:t>
      </w:r>
      <w:r w:rsidR="00143882" w:rsidRPr="00C651EB">
        <w:rPr>
          <w:rFonts w:ascii="PT Astra Serif" w:hAnsi="PT Astra Serif"/>
          <w:sz w:val="25"/>
          <w:szCs w:val="25"/>
        </w:rPr>
        <w:t xml:space="preserve"> (для индивидуальных предпринимателей – участников отбора)</w:t>
      </w:r>
      <w:r w:rsidR="007F1356" w:rsidRPr="00C651EB">
        <w:rPr>
          <w:rFonts w:ascii="PT Astra Serif" w:hAnsi="PT Astra Serif"/>
          <w:sz w:val="25"/>
          <w:szCs w:val="25"/>
        </w:rPr>
        <w:t>;</w:t>
      </w:r>
    </w:p>
    <w:p w:rsidR="007F1356" w:rsidRPr="00C651EB" w:rsidRDefault="007F1356" w:rsidP="00A53C70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ранее средства из федерального бюджета, </w:t>
      </w:r>
      <w:r w:rsidR="00E21038" w:rsidRPr="00C651EB">
        <w:rPr>
          <w:rFonts w:ascii="PT Astra Serif" w:hAnsi="PT Astra Serif"/>
          <w:sz w:val="25"/>
          <w:szCs w:val="25"/>
        </w:rPr>
        <w:t>бюджета Томской области</w:t>
      </w:r>
      <w:r w:rsidRPr="00C651EB">
        <w:rPr>
          <w:rFonts w:ascii="PT Astra Serif" w:hAnsi="PT Astra Serif"/>
          <w:sz w:val="25"/>
          <w:szCs w:val="25"/>
        </w:rPr>
        <w:t xml:space="preserve"> на основании иных нормативных правовых актов на</w:t>
      </w:r>
      <w:r w:rsidR="00E21038" w:rsidRPr="00C651EB">
        <w:rPr>
          <w:rFonts w:ascii="PT Astra Serif" w:hAnsi="PT Astra Serif"/>
          <w:sz w:val="25"/>
          <w:szCs w:val="25"/>
        </w:rPr>
        <w:t xml:space="preserve"> цели, предусмотренные пунктом 2 Порядка, по направлениям </w:t>
      </w:r>
      <w:r w:rsidRPr="00C651EB">
        <w:rPr>
          <w:rFonts w:ascii="PT Astra Serif" w:hAnsi="PT Astra Serif"/>
          <w:sz w:val="25"/>
          <w:szCs w:val="25"/>
        </w:rPr>
        <w:t>деятельности</w:t>
      </w:r>
      <w:r w:rsidR="00E21038" w:rsidRPr="00C651EB">
        <w:rPr>
          <w:rFonts w:ascii="PT Astra Serif" w:hAnsi="PT Astra Serif"/>
          <w:sz w:val="25"/>
          <w:szCs w:val="25"/>
        </w:rPr>
        <w:t xml:space="preserve"> </w:t>
      </w:r>
      <w:r w:rsidRPr="00C651EB">
        <w:rPr>
          <w:rFonts w:ascii="PT Astra Serif" w:hAnsi="PT Astra Serif"/>
          <w:sz w:val="25"/>
          <w:szCs w:val="25"/>
        </w:rPr>
        <w:t>согласно проекту</w:t>
      </w:r>
      <w:r w:rsidR="007055E9" w:rsidRPr="00C651EB">
        <w:rPr>
          <w:rFonts w:ascii="PT Astra Serif" w:hAnsi="PT Astra Serif"/>
          <w:sz w:val="25"/>
          <w:szCs w:val="25"/>
        </w:rPr>
        <w:t xml:space="preserve"> не получались</w:t>
      </w:r>
      <w:r w:rsidRPr="00C651EB">
        <w:rPr>
          <w:rFonts w:ascii="PT Astra Serif" w:hAnsi="PT Astra Serif"/>
          <w:sz w:val="25"/>
          <w:szCs w:val="25"/>
        </w:rPr>
        <w:t>.</w:t>
      </w:r>
    </w:p>
    <w:p w:rsidR="00A53C70" w:rsidRPr="00C651EB" w:rsidRDefault="00A53C70" w:rsidP="00A53C70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не имеет просроченной задолженности по выплате заработной платы работникам;</w:t>
      </w:r>
    </w:p>
    <w:p w:rsidR="00A53C70" w:rsidRPr="00C651EB" w:rsidRDefault="00A53C70" w:rsidP="00A53C70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53C70" w:rsidRPr="00C651EB" w:rsidRDefault="00A53C70" w:rsidP="00A53C70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proofErr w:type="gramStart"/>
      <w:r w:rsidRPr="00C651EB">
        <w:rPr>
          <w:rFonts w:ascii="PT Astra Serif" w:hAnsi="PT Astra Serif"/>
          <w:sz w:val="25"/>
          <w:szCs w:val="25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являющимися участниками отбора;</w:t>
      </w:r>
      <w:proofErr w:type="gramEnd"/>
    </w:p>
    <w:p w:rsidR="00A53C70" w:rsidRPr="00C651EB" w:rsidRDefault="007055E9" w:rsidP="00A53C70">
      <w:pPr>
        <w:pStyle w:val="ConsPlusNonforma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обязуется </w:t>
      </w:r>
      <w:r w:rsidR="00A53C70" w:rsidRPr="00C651EB">
        <w:rPr>
          <w:rFonts w:ascii="PT Astra Serif" w:hAnsi="PT Astra Serif"/>
          <w:sz w:val="25"/>
          <w:szCs w:val="25"/>
        </w:rPr>
        <w:t>обеспечи</w:t>
      </w:r>
      <w:r w:rsidRPr="00C651EB">
        <w:rPr>
          <w:rFonts w:ascii="PT Astra Serif" w:hAnsi="PT Astra Serif"/>
          <w:sz w:val="25"/>
          <w:szCs w:val="25"/>
        </w:rPr>
        <w:t>ть</w:t>
      </w:r>
      <w:r w:rsidR="00A53C70" w:rsidRPr="00C651EB">
        <w:rPr>
          <w:rFonts w:ascii="PT Astra Serif" w:hAnsi="PT Astra Serif"/>
          <w:sz w:val="25"/>
          <w:szCs w:val="25"/>
        </w:rPr>
        <w:t xml:space="preserve"> софинансирование проекта </w:t>
      </w:r>
      <w:r w:rsidRPr="00C651EB">
        <w:rPr>
          <w:rFonts w:ascii="PT Astra Serif" w:hAnsi="PT Astra Serif"/>
          <w:sz w:val="25"/>
          <w:szCs w:val="25"/>
        </w:rPr>
        <w:t xml:space="preserve">за счет </w:t>
      </w:r>
      <w:r w:rsidR="00A53C70" w:rsidRPr="00C651EB">
        <w:rPr>
          <w:rFonts w:ascii="PT Astra Serif" w:hAnsi="PT Astra Serif"/>
          <w:sz w:val="25"/>
          <w:szCs w:val="25"/>
        </w:rPr>
        <w:t xml:space="preserve">собственных средств организации или индивидуального предпринимателя, вкладываемых в реализацию проекта, который </w:t>
      </w:r>
      <w:r w:rsidRPr="00C651EB">
        <w:rPr>
          <w:rFonts w:ascii="PT Astra Serif" w:hAnsi="PT Astra Serif"/>
          <w:sz w:val="25"/>
          <w:szCs w:val="25"/>
        </w:rPr>
        <w:t>составляет</w:t>
      </w:r>
      <w:r w:rsidR="00A53C70" w:rsidRPr="00C651EB">
        <w:rPr>
          <w:rFonts w:ascii="PT Astra Serif" w:hAnsi="PT Astra Serif"/>
          <w:sz w:val="25"/>
          <w:szCs w:val="25"/>
        </w:rPr>
        <w:t xml:space="preserve"> не менее 30 процентов объема запрашиваемой суммы субсидии.</w:t>
      </w:r>
    </w:p>
    <w:p w:rsidR="00A53C70" w:rsidRPr="00C651EB" w:rsidRDefault="00A53C70" w:rsidP="00A53C70">
      <w:pPr>
        <w:pStyle w:val="ConsPlusNonformat"/>
        <w:tabs>
          <w:tab w:val="left" w:pos="1134"/>
        </w:tabs>
        <w:ind w:left="928"/>
        <w:jc w:val="both"/>
        <w:rPr>
          <w:rFonts w:ascii="PT Astra Serif" w:hAnsi="PT Astra Serif"/>
          <w:sz w:val="25"/>
          <w:szCs w:val="25"/>
        </w:rPr>
      </w:pPr>
    </w:p>
    <w:p w:rsidR="00143882" w:rsidRPr="00C651EB" w:rsidRDefault="00A53C70" w:rsidP="00A53C70">
      <w:pPr>
        <w:pStyle w:val="ConsPlusNonformat"/>
        <w:tabs>
          <w:tab w:val="left" w:pos="1134"/>
        </w:tabs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</w:t>
      </w:r>
      <w:r w:rsidR="00143882" w:rsidRPr="00C651EB">
        <w:rPr>
          <w:rFonts w:ascii="PT Astra Serif" w:hAnsi="PT Astra Serif"/>
          <w:sz w:val="25"/>
          <w:szCs w:val="25"/>
        </w:rPr>
        <w:t xml:space="preserve">одтверждаю, что по состоянию </w:t>
      </w:r>
      <w:proofErr w:type="gramStart"/>
      <w:r w:rsidR="00143882" w:rsidRPr="00C651EB">
        <w:rPr>
          <w:rFonts w:ascii="PT Astra Serif" w:hAnsi="PT Astra Serif"/>
          <w:sz w:val="25"/>
          <w:szCs w:val="25"/>
        </w:rPr>
        <w:t>на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</w:t>
      </w:r>
      <w:r w:rsidR="00143882" w:rsidRPr="00C651EB">
        <w:rPr>
          <w:rFonts w:ascii="PT Astra Serif" w:hAnsi="PT Astra Serif"/>
          <w:sz w:val="25"/>
          <w:szCs w:val="25"/>
        </w:rPr>
        <w:t>_________________</w:t>
      </w:r>
      <w:r w:rsidR="007055E9" w:rsidRPr="00C651EB">
        <w:rPr>
          <w:rFonts w:ascii="PT Astra Serif" w:hAnsi="PT Astra Serif"/>
          <w:sz w:val="25"/>
          <w:szCs w:val="25"/>
        </w:rPr>
        <w:t>________</w:t>
      </w:r>
      <w:r w:rsidR="00143882" w:rsidRPr="00C651EB">
        <w:rPr>
          <w:rFonts w:ascii="PT Astra Serif" w:hAnsi="PT Astra Serif"/>
          <w:sz w:val="25"/>
          <w:szCs w:val="25"/>
        </w:rPr>
        <w:t>_________</w:t>
      </w:r>
    </w:p>
    <w:p w:rsidR="007055E9" w:rsidRPr="00C651EB" w:rsidRDefault="00143882" w:rsidP="00A53C70">
      <w:pPr>
        <w:pStyle w:val="ConsPlusNonformat"/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  </w:t>
      </w:r>
      <w:r w:rsidR="007055E9" w:rsidRPr="00C651EB">
        <w:rPr>
          <w:rFonts w:ascii="PT Astra Serif" w:hAnsi="PT Astra Serif"/>
        </w:rPr>
        <w:t xml:space="preserve">                                                      </w:t>
      </w:r>
      <w:r w:rsidRPr="00C651EB">
        <w:rPr>
          <w:rFonts w:ascii="PT Astra Serif" w:hAnsi="PT Astra Serif"/>
        </w:rPr>
        <w:t xml:space="preserve">  (дата, не ранее чем за 30 календарных дней до дня подачи заявки)</w:t>
      </w:r>
      <w:r w:rsidR="00A53C70" w:rsidRPr="00C651EB">
        <w:rPr>
          <w:rFonts w:ascii="PT Astra Serif" w:hAnsi="PT Astra Serif"/>
        </w:rPr>
        <w:t xml:space="preserve"> </w:t>
      </w:r>
    </w:p>
    <w:p w:rsidR="00143882" w:rsidRPr="00C651EB" w:rsidRDefault="00A53C70" w:rsidP="007055E9">
      <w:pPr>
        <w:pStyle w:val="ConsPlusNonformat"/>
        <w:tabs>
          <w:tab w:val="left" w:pos="1134"/>
        </w:tabs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отсутствует не</w:t>
      </w:r>
      <w:r w:rsidR="00143882" w:rsidRPr="00C651EB">
        <w:rPr>
          <w:rFonts w:ascii="PT Astra Serif" w:hAnsi="PT Astra Serif"/>
          <w:sz w:val="25"/>
          <w:szCs w:val="25"/>
        </w:rPr>
        <w:t>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Pr="00C651EB">
        <w:rPr>
          <w:rFonts w:ascii="PT Astra Serif" w:hAnsi="PT Astra Serif"/>
          <w:sz w:val="25"/>
          <w:szCs w:val="25"/>
        </w:rPr>
        <w:t>.</w:t>
      </w:r>
    </w:p>
    <w:p w:rsidR="007F1356" w:rsidRPr="00C651EB" w:rsidRDefault="007F1356" w:rsidP="00A53C70">
      <w:pPr>
        <w:pStyle w:val="ConsPlusNonformat"/>
        <w:ind w:firstLine="709"/>
        <w:jc w:val="both"/>
        <w:rPr>
          <w:rFonts w:ascii="PT Astra Serif" w:hAnsi="PT Astra Serif"/>
          <w:sz w:val="25"/>
          <w:szCs w:val="25"/>
        </w:rPr>
      </w:pPr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Руководитель </w:t>
      </w:r>
      <w:proofErr w:type="gramStart"/>
      <w:r w:rsidRPr="00C651EB">
        <w:rPr>
          <w:rFonts w:ascii="PT Astra Serif" w:hAnsi="PT Astra Serif"/>
        </w:rPr>
        <w:t>юридического</w:t>
      </w:r>
      <w:proofErr w:type="gramEnd"/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  <w:proofErr w:type="gramStart"/>
      <w:r w:rsidRPr="00C651EB">
        <w:rPr>
          <w:rFonts w:ascii="PT Astra Serif" w:hAnsi="PT Astra Serif"/>
        </w:rPr>
        <w:t>лица (лицо, исполняющее</w:t>
      </w:r>
      <w:proofErr w:type="gramEnd"/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обязанности руководителя)</w:t>
      </w:r>
    </w:p>
    <w:p w:rsidR="007F1356" w:rsidRPr="00C651EB" w:rsidRDefault="00E21038" w:rsidP="007F1356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 </w:t>
      </w:r>
      <w:r w:rsidR="007F1356" w:rsidRPr="00C651EB">
        <w:rPr>
          <w:rFonts w:ascii="PT Astra Serif" w:hAnsi="PT Astra Serif"/>
        </w:rPr>
        <w:t>или индивидуальный</w:t>
      </w:r>
    </w:p>
    <w:p w:rsidR="007F1356" w:rsidRPr="00C651EB" w:rsidRDefault="00E21038" w:rsidP="007F1356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>п</w:t>
      </w:r>
      <w:r w:rsidR="007F1356" w:rsidRPr="00C651EB">
        <w:rPr>
          <w:rFonts w:ascii="PT Astra Serif" w:hAnsi="PT Astra Serif"/>
        </w:rPr>
        <w:t xml:space="preserve">редприниматель       </w:t>
      </w:r>
      <w:r w:rsidRPr="00C651EB">
        <w:rPr>
          <w:rFonts w:ascii="PT Astra Serif" w:hAnsi="PT Astra Serif"/>
        </w:rPr>
        <w:t xml:space="preserve">                                           </w:t>
      </w:r>
      <w:r w:rsidR="007F1356" w:rsidRPr="00C651EB">
        <w:rPr>
          <w:rFonts w:ascii="PT Astra Serif" w:hAnsi="PT Astra Serif"/>
        </w:rPr>
        <w:t>____________________/____________________________</w:t>
      </w:r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  <w:r w:rsidRPr="00C651EB">
        <w:rPr>
          <w:rFonts w:ascii="PT Astra Serif" w:hAnsi="PT Astra Serif"/>
        </w:rPr>
        <w:t xml:space="preserve">                                                 </w:t>
      </w:r>
      <w:r w:rsidR="00E21038" w:rsidRPr="00C651EB">
        <w:rPr>
          <w:rFonts w:ascii="PT Astra Serif" w:hAnsi="PT Astra Serif"/>
        </w:rPr>
        <w:t xml:space="preserve">                                                </w:t>
      </w:r>
      <w:proofErr w:type="gramStart"/>
      <w:r w:rsidR="00E21038" w:rsidRPr="00C651EB">
        <w:rPr>
          <w:rFonts w:ascii="PT Astra Serif" w:hAnsi="PT Astra Serif"/>
        </w:rPr>
        <w:t xml:space="preserve">(фамилия, имя, отчество </w:t>
      </w:r>
      <w:r w:rsidRPr="00C651EB">
        <w:rPr>
          <w:rFonts w:ascii="PT Astra Serif" w:hAnsi="PT Astra Serif"/>
        </w:rPr>
        <w:t>(при наличии)</w:t>
      </w:r>
      <w:proofErr w:type="gramEnd"/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</w:p>
    <w:p w:rsidR="007F1356" w:rsidRPr="00C651EB" w:rsidRDefault="007F1356" w:rsidP="007F1356">
      <w:pPr>
        <w:pStyle w:val="ConsPlusNonformat"/>
        <w:jc w:val="both"/>
        <w:rPr>
          <w:rFonts w:ascii="PT Astra Serif" w:hAnsi="PT Astra Serif"/>
        </w:rPr>
      </w:pPr>
      <w:proofErr w:type="spellStart"/>
      <w:r w:rsidRPr="00C651EB">
        <w:rPr>
          <w:rFonts w:ascii="PT Astra Serif" w:hAnsi="PT Astra Serif"/>
        </w:rPr>
        <w:t>м.п</w:t>
      </w:r>
      <w:proofErr w:type="spellEnd"/>
      <w:r w:rsidRPr="00C651EB">
        <w:rPr>
          <w:rFonts w:ascii="PT Astra Serif" w:hAnsi="PT Astra Serif"/>
        </w:rPr>
        <w:t xml:space="preserve">. (при наличии)                                  </w:t>
      </w:r>
      <w:r w:rsidR="00E21038" w:rsidRPr="00C651EB">
        <w:rPr>
          <w:rFonts w:ascii="PT Astra Serif" w:hAnsi="PT Astra Serif"/>
        </w:rPr>
        <w:t xml:space="preserve">                                                                 «_____»</w:t>
      </w:r>
      <w:r w:rsidRPr="00C651EB">
        <w:rPr>
          <w:rFonts w:ascii="PT Astra Serif" w:hAnsi="PT Astra Serif"/>
        </w:rPr>
        <w:t xml:space="preserve"> __________ 20__ г.</w:t>
      </w:r>
    </w:p>
    <w:p w:rsidR="002460B8" w:rsidRPr="00C651EB" w:rsidRDefault="002460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eastAsiaTheme="minorEastAsia" w:hAnsi="PT Astra Serif" w:cs="Courier New"/>
          <w:szCs w:val="20"/>
          <w:lang w:eastAsia="ru-RU" w:bidi="ar-SA"/>
        </w:rPr>
      </w:pPr>
      <w:r w:rsidRPr="00C651EB">
        <w:rPr>
          <w:rFonts w:ascii="PT Astra Serif" w:hAnsi="PT Astra Serif"/>
        </w:rPr>
        <w:br w:type="page"/>
      </w:r>
    </w:p>
    <w:p w:rsidR="002460B8" w:rsidRPr="00C651EB" w:rsidRDefault="002460B8" w:rsidP="002460B8">
      <w:pPr>
        <w:pStyle w:val="ConsPlusNormal"/>
        <w:jc w:val="right"/>
        <w:outlineLvl w:val="0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Приложение № 5</w:t>
      </w:r>
    </w:p>
    <w:p w:rsidR="002460B8" w:rsidRPr="00C651EB" w:rsidRDefault="002460B8" w:rsidP="002460B8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к Порядку предоставления субсидии </w:t>
      </w:r>
      <w:proofErr w:type="gramStart"/>
      <w:r w:rsidRPr="00C651EB">
        <w:rPr>
          <w:rFonts w:ascii="PT Astra Serif" w:hAnsi="PT Astra Serif"/>
          <w:sz w:val="25"/>
          <w:szCs w:val="25"/>
        </w:rPr>
        <w:t>на</w:t>
      </w:r>
      <w:proofErr w:type="gramEnd"/>
    </w:p>
    <w:p w:rsidR="002460B8" w:rsidRPr="00C651EB" w:rsidRDefault="002460B8" w:rsidP="002460B8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 обеспечение поддержки реализации </w:t>
      </w:r>
      <w:proofErr w:type="gramStart"/>
      <w:r w:rsidRPr="00C651EB">
        <w:rPr>
          <w:rFonts w:ascii="PT Astra Serif" w:hAnsi="PT Astra Serif"/>
          <w:sz w:val="25"/>
          <w:szCs w:val="25"/>
        </w:rPr>
        <w:t>общественных</w:t>
      </w:r>
      <w:proofErr w:type="gramEnd"/>
    </w:p>
    <w:p w:rsidR="002460B8" w:rsidRPr="00C651EB" w:rsidRDefault="002460B8" w:rsidP="002460B8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 инициатив, направленных </w:t>
      </w:r>
      <w:proofErr w:type="gramStart"/>
      <w:r w:rsidRPr="00C651EB">
        <w:rPr>
          <w:rFonts w:ascii="PT Astra Serif" w:hAnsi="PT Astra Serif"/>
          <w:sz w:val="25"/>
          <w:szCs w:val="25"/>
        </w:rPr>
        <w:t>на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</w:t>
      </w:r>
    </w:p>
    <w:p w:rsidR="002460B8" w:rsidRPr="00C651EB" w:rsidRDefault="002460B8" w:rsidP="002460B8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развитие туристической инфраструктуры</w:t>
      </w:r>
    </w:p>
    <w:p w:rsidR="002460B8" w:rsidRPr="00C651EB" w:rsidRDefault="002460B8" w:rsidP="002460B8">
      <w:pPr>
        <w:pStyle w:val="ConsPlusTitle"/>
        <w:jc w:val="center"/>
        <w:rPr>
          <w:rFonts w:ascii="PT Astra Serif" w:hAnsi="PT Astra Serif"/>
          <w:sz w:val="25"/>
          <w:szCs w:val="25"/>
        </w:rPr>
      </w:pPr>
    </w:p>
    <w:p w:rsidR="002460B8" w:rsidRPr="00C651EB" w:rsidRDefault="002460B8" w:rsidP="002460B8">
      <w:pPr>
        <w:pStyle w:val="ConsPlusTitle"/>
        <w:jc w:val="center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КРИТЕРИИ ОЦЕНКИ ЗАЯВОК</w:t>
      </w:r>
    </w:p>
    <w:p w:rsidR="002460B8" w:rsidRPr="00C651EB" w:rsidRDefault="002460B8" w:rsidP="002460B8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2127"/>
        <w:gridCol w:w="1785"/>
      </w:tblGrid>
      <w:tr w:rsidR="002460B8" w:rsidRPr="00C651EB" w:rsidTr="007932FC">
        <w:trPr>
          <w:trHeight w:val="85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Источник информации для оценки заявки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Максимальное количество баллов (от 0 баллов)</w:t>
            </w:r>
          </w:p>
        </w:tc>
      </w:tr>
      <w:tr w:rsidR="002460B8" w:rsidRPr="00C651EB" w:rsidTr="007932FC">
        <w:trPr>
          <w:trHeight w:val="189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C651EB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315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Проект будет способствовать увеличению количества туристов: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не способствует - 0 баллов;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способствует - 1 балл;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способствует и привлечет новые целевые группы туристов (например, маломобильные группы населения, лиц старшего возраста, семьи с детьми) - 2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пункты 1.2, 1.4, 7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</w:tr>
      <w:tr w:rsidR="002460B8" w:rsidRPr="00C651EB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Проект взаимосвязан с туристскими маршрутами, туристскими ресурсами, его реализация даст прирост их посещаемости: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не </w:t>
            </w:r>
            <w:proofErr w:type="gramStart"/>
            <w:r w:rsidRPr="00C651EB">
              <w:rPr>
                <w:rFonts w:ascii="PT Astra Serif" w:hAnsi="PT Astra Serif"/>
                <w:sz w:val="25"/>
                <w:szCs w:val="25"/>
              </w:rPr>
              <w:t>связан</w:t>
            </w:r>
            <w:proofErr w:type="gramEnd"/>
            <w:r w:rsidRPr="00C651EB">
              <w:rPr>
                <w:rFonts w:ascii="PT Astra Serif" w:hAnsi="PT Astra Serif"/>
                <w:sz w:val="25"/>
                <w:szCs w:val="25"/>
              </w:rPr>
              <w:t xml:space="preserve"> - 0 баллов;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proofErr w:type="gramStart"/>
            <w:r w:rsidRPr="00C651EB">
              <w:rPr>
                <w:rFonts w:ascii="PT Astra Serif" w:hAnsi="PT Astra Serif"/>
                <w:sz w:val="25"/>
                <w:szCs w:val="25"/>
              </w:rPr>
              <w:t>интегрирован</w:t>
            </w:r>
            <w:proofErr w:type="gramEnd"/>
            <w:r w:rsidRPr="00C651EB">
              <w:rPr>
                <w:rFonts w:ascii="PT Astra Serif" w:hAnsi="PT Astra Serif"/>
                <w:sz w:val="25"/>
                <w:szCs w:val="25"/>
              </w:rPr>
              <w:t xml:space="preserve"> с туристскими ресурсами и туристическими маршрутами, но не является частью туристического маршрута - 2 балла;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является неотъемлемой частью связанного туристического маршрута - 3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пункт 1.4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C651EB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9C6265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345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Количество планируемых к созданию рабочих мест</w:t>
            </w:r>
            <w:r w:rsidR="002460B8" w:rsidRPr="00C651EB">
              <w:rPr>
                <w:rFonts w:ascii="PT Astra Serif" w:hAnsi="PT Astra Serif"/>
                <w:sz w:val="25"/>
                <w:szCs w:val="25"/>
              </w:rPr>
              <w:t>:</w:t>
            </w:r>
          </w:p>
          <w:p w:rsidR="002460B8" w:rsidRPr="00C651EB" w:rsidRDefault="009C6265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Создание рабочих мест не запланировано, ед.</w:t>
            </w:r>
            <w:r w:rsidR="002460B8" w:rsidRPr="00C651EB">
              <w:rPr>
                <w:rFonts w:ascii="PT Astra Serif" w:hAnsi="PT Astra Serif"/>
                <w:sz w:val="25"/>
                <w:szCs w:val="25"/>
              </w:rPr>
              <w:t xml:space="preserve"> - 0 баллов;</w:t>
            </w:r>
          </w:p>
          <w:p w:rsidR="002460B8" w:rsidRPr="00C651EB" w:rsidRDefault="009C6265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Создано 1-2 рабочих мест </w:t>
            </w:r>
            <w:r w:rsidR="002460B8" w:rsidRPr="00C651EB">
              <w:rPr>
                <w:rFonts w:ascii="PT Astra Serif" w:hAnsi="PT Astra Serif"/>
                <w:sz w:val="25"/>
                <w:szCs w:val="25"/>
              </w:rPr>
              <w:t>- 1 балл;</w:t>
            </w:r>
          </w:p>
          <w:p w:rsidR="009C6265" w:rsidRPr="00C651EB" w:rsidRDefault="009C6265" w:rsidP="009C6265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Создано 3-4 рабочих места - 2 балла;</w:t>
            </w:r>
          </w:p>
          <w:p w:rsidR="002460B8" w:rsidRPr="00C651EB" w:rsidRDefault="009C6265" w:rsidP="009C6265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Создано свыше 4 рабочих мест - 3 балла;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ED608A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пункт </w:t>
            </w:r>
            <w:r w:rsidR="00ED608A" w:rsidRPr="00C651EB">
              <w:rPr>
                <w:rFonts w:ascii="PT Astra Serif" w:hAnsi="PT Astra Serif"/>
                <w:sz w:val="25"/>
                <w:szCs w:val="25"/>
              </w:rPr>
              <w:t xml:space="preserve">2 </w:t>
            </w:r>
            <w:r w:rsidRPr="00C651EB">
              <w:rPr>
                <w:rFonts w:ascii="PT Astra Serif" w:hAnsi="PT Astra Serif"/>
                <w:sz w:val="25"/>
                <w:szCs w:val="25"/>
              </w:rPr>
              <w:t>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9C6265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C651EB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345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Логическая связность и реализуемость проекта: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проект слабо проработан,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 и описании мероприятий, имеются существенные замечания</w:t>
            </w:r>
            <w:r w:rsidR="009C6265" w:rsidRPr="00C651EB">
              <w:rPr>
                <w:rFonts w:ascii="PT Astra Serif" w:hAnsi="PT Astra Serif"/>
                <w:sz w:val="25"/>
                <w:szCs w:val="25"/>
              </w:rPr>
              <w:t xml:space="preserve"> членов комиссии (</w:t>
            </w:r>
            <w:r w:rsidRPr="00C651EB">
              <w:rPr>
                <w:rFonts w:ascii="PT Astra Serif" w:hAnsi="PT Astra Serif"/>
                <w:sz w:val="25"/>
                <w:szCs w:val="25"/>
              </w:rPr>
              <w:t>с комментарием) - 0 баллов;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описание проекта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</w:t>
            </w:r>
            <w:r w:rsidR="009C6265" w:rsidRPr="00C651EB">
              <w:rPr>
                <w:rFonts w:ascii="PT Astra Serif" w:hAnsi="PT Astra Serif"/>
                <w:sz w:val="25"/>
                <w:szCs w:val="25"/>
              </w:rPr>
              <w:t xml:space="preserve">замечания членов комиссии </w:t>
            </w:r>
            <w:r w:rsidRPr="00C651EB">
              <w:rPr>
                <w:rFonts w:ascii="PT Astra Serif" w:hAnsi="PT Astra Serif"/>
                <w:sz w:val="25"/>
                <w:szCs w:val="25"/>
              </w:rPr>
              <w:t>(с комментарием) - 1 балл;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цели, задачи и мероприятия взаимосвязаны, запланированные мероприятия соответствуют условиям конкурса и обеспечивают решение задач, но есть замечания по их составу, сроки выполнения отдельных мероприятий требуют корректировки, имеются незначительные </w:t>
            </w:r>
            <w:r w:rsidR="009C6265" w:rsidRPr="00C651EB">
              <w:rPr>
                <w:rFonts w:ascii="PT Astra Serif" w:hAnsi="PT Astra Serif"/>
                <w:sz w:val="25"/>
                <w:szCs w:val="25"/>
              </w:rPr>
              <w:t xml:space="preserve">замечания членов комиссии </w:t>
            </w:r>
            <w:r w:rsidRPr="00C651EB">
              <w:rPr>
                <w:rFonts w:ascii="PT Astra Serif" w:hAnsi="PT Astra Serif"/>
                <w:sz w:val="25"/>
                <w:szCs w:val="25"/>
              </w:rPr>
              <w:t>(с комментарием) - 2 балла;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конкурса и обеспечивают решение поставленных задач и достижение результатов - 3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пункты 1.1, 1.2, 7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C651EB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Обоснованность и реалистичность бюджета: предполагаемые расходы не соответствуют мероприятиям проекта и/или условиям конкурса - 0 баллов;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не все предполагаемые расходы следуют из мероприятий и обоснованы, в бюджете предусмотрены не имеющие прямого отношения к реализации проекта расходы - 1 балл;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планируемые расходы сл</w:t>
            </w:r>
            <w:r w:rsidR="00AD0047" w:rsidRPr="00C651EB">
              <w:rPr>
                <w:rFonts w:ascii="PT Astra Serif" w:hAnsi="PT Astra Serif"/>
                <w:sz w:val="25"/>
                <w:szCs w:val="25"/>
              </w:rPr>
              <w:t>едуют из мероприятий и обоснова</w:t>
            </w:r>
            <w:r w:rsidRPr="00C651EB">
              <w:rPr>
                <w:rFonts w:ascii="PT Astra Serif" w:hAnsi="PT Astra Serif"/>
                <w:sz w:val="25"/>
                <w:szCs w:val="25"/>
              </w:rPr>
              <w:t>ны, однако не все детализированы - 2 балла;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в бюджете проекта отсутствуют расходы, непосредственно не связанные с его реализацией, представлена детализация всех предполагаемых расходов - 3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пункт 5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C651EB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405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Проект предполагает вложения в оборудование или услугу с последующим долгосрочным функционированием или эксплуатацией: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проект разовый, короткого срока эксплуатации (до 3 мес.) - 0 баллов;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проект рассчитан на эксплуатацию или функционирование с 3 до 12 мес. - 1 балл;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проект рассчитан на эксплуатацию или функционирование с 12 до 36 мес. - 2 балла;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проект рассчитан на эксплуатацию или функционирование от 36 мес. - 3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пункт 1.5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C651EB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480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Фактический вклад собственных средств участника отбора в реализацию проекта: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объем вложений собственных средств участника превышает размер запрашиваемой суммы </w:t>
            </w:r>
            <w:r w:rsidR="0029630B" w:rsidRPr="00C651EB">
              <w:rPr>
                <w:rFonts w:ascii="PT Astra Serif" w:hAnsi="PT Astra Serif"/>
                <w:sz w:val="25"/>
                <w:szCs w:val="25"/>
              </w:rPr>
              <w:t>субсидии</w:t>
            </w:r>
            <w:r w:rsidRPr="00C651EB">
              <w:rPr>
                <w:rFonts w:ascii="PT Astra Serif" w:hAnsi="PT Astra Serif"/>
                <w:sz w:val="25"/>
                <w:szCs w:val="25"/>
              </w:rPr>
              <w:t>, вложения в проект осуществлены полностью и подтверждены документально - 5 баллов;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объем вложений собственных средств участника превышает размер запрашиваемой суммы </w:t>
            </w:r>
            <w:r w:rsidR="0029630B" w:rsidRPr="00C651EB">
              <w:rPr>
                <w:rFonts w:ascii="PT Astra Serif" w:hAnsi="PT Astra Serif"/>
                <w:sz w:val="25"/>
                <w:szCs w:val="25"/>
              </w:rPr>
              <w:t>субсидии</w:t>
            </w:r>
            <w:r w:rsidRPr="00C651EB">
              <w:rPr>
                <w:rFonts w:ascii="PT Astra Serif" w:hAnsi="PT Astra Serif"/>
                <w:sz w:val="25"/>
                <w:szCs w:val="25"/>
              </w:rPr>
              <w:t xml:space="preserve">, при этом подтвержденный документально объем вложений средств участника в проект превышает 30% запрашиваемой суммы </w:t>
            </w:r>
            <w:r w:rsidR="0029630B" w:rsidRPr="00C651EB">
              <w:rPr>
                <w:rFonts w:ascii="PT Astra Serif" w:hAnsi="PT Astra Serif"/>
                <w:sz w:val="25"/>
                <w:szCs w:val="25"/>
              </w:rPr>
              <w:t xml:space="preserve">субсидии </w:t>
            </w:r>
            <w:r w:rsidRPr="00C651EB">
              <w:rPr>
                <w:rFonts w:ascii="PT Astra Serif" w:hAnsi="PT Astra Serif"/>
                <w:sz w:val="25"/>
                <w:szCs w:val="25"/>
              </w:rPr>
              <w:t>- 4 балла;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обязательства участника по инвестированию 30% собственных средств от запрашиваемой суммы </w:t>
            </w:r>
            <w:r w:rsidR="0029630B" w:rsidRPr="00C651EB">
              <w:rPr>
                <w:rFonts w:ascii="PT Astra Serif" w:hAnsi="PT Astra Serif"/>
                <w:sz w:val="25"/>
                <w:szCs w:val="25"/>
              </w:rPr>
              <w:t xml:space="preserve">субсидии </w:t>
            </w:r>
            <w:r w:rsidRPr="00C651EB">
              <w:rPr>
                <w:rFonts w:ascii="PT Astra Serif" w:hAnsi="PT Astra Serif"/>
                <w:sz w:val="25"/>
                <w:szCs w:val="25"/>
              </w:rPr>
              <w:t>на момент подачи заявки в текущем году уже выполнены и подтверждены документально - 3 балла;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обязательства участника по инвестированию 30% собственных средств от запрашиваемой суммы </w:t>
            </w:r>
            <w:r w:rsidR="0029630B" w:rsidRPr="00C651EB">
              <w:rPr>
                <w:rFonts w:ascii="PT Astra Serif" w:hAnsi="PT Astra Serif"/>
                <w:sz w:val="25"/>
                <w:szCs w:val="25"/>
              </w:rPr>
              <w:t xml:space="preserve">субсидии </w:t>
            </w:r>
            <w:r w:rsidRPr="00C651EB">
              <w:rPr>
                <w:rFonts w:ascii="PT Astra Serif" w:hAnsi="PT Astra Serif"/>
                <w:sz w:val="25"/>
                <w:szCs w:val="25"/>
              </w:rPr>
              <w:t>на момент подачи заявки в текущем году частично выполнены и подтверждены документально - 2 балла;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30% собственных средств, заявленных обязательством участника, - 1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заявка, представленная по форме согласно приложению </w:t>
            </w:r>
            <w:r w:rsidR="0029630B" w:rsidRPr="00C651EB">
              <w:rPr>
                <w:rFonts w:ascii="PT Astra Serif" w:hAnsi="PT Astra Serif"/>
                <w:sz w:val="25"/>
                <w:szCs w:val="25"/>
              </w:rPr>
              <w:t>№</w:t>
            </w:r>
            <w:r w:rsidRPr="00C651EB">
              <w:rPr>
                <w:rFonts w:ascii="PT Astra Serif" w:hAnsi="PT Astra Serif"/>
                <w:sz w:val="25"/>
                <w:szCs w:val="25"/>
              </w:rPr>
              <w:t xml:space="preserve"> 1 к </w:t>
            </w:r>
            <w:r w:rsidR="0029630B" w:rsidRPr="00C651EB">
              <w:rPr>
                <w:rFonts w:ascii="PT Astra Serif" w:hAnsi="PT Astra Serif"/>
                <w:sz w:val="25"/>
                <w:szCs w:val="25"/>
              </w:rPr>
              <w:t>Порядку</w:t>
            </w:r>
            <w:r w:rsidRPr="00C651EB">
              <w:rPr>
                <w:rFonts w:ascii="PT Astra Serif" w:hAnsi="PT Astra Serif"/>
                <w:sz w:val="25"/>
                <w:szCs w:val="25"/>
              </w:rPr>
              <w:t>;</w:t>
            </w:r>
          </w:p>
          <w:p w:rsidR="002460B8" w:rsidRPr="00C651EB" w:rsidRDefault="002460B8" w:rsidP="0029630B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сопроводительное письмо, представленное по форме согласно приложению </w:t>
            </w:r>
            <w:r w:rsidR="0029630B" w:rsidRPr="00C651EB">
              <w:rPr>
                <w:rFonts w:ascii="PT Astra Serif" w:hAnsi="PT Astra Serif"/>
                <w:sz w:val="25"/>
                <w:szCs w:val="25"/>
              </w:rPr>
              <w:t>№</w:t>
            </w:r>
            <w:r w:rsidRPr="00C651EB">
              <w:rPr>
                <w:rFonts w:ascii="PT Astra Serif" w:hAnsi="PT Astra Serif"/>
                <w:sz w:val="25"/>
                <w:szCs w:val="25"/>
              </w:rPr>
              <w:t xml:space="preserve"> 2 к </w:t>
            </w:r>
            <w:r w:rsidR="0029630B" w:rsidRPr="00C651EB">
              <w:rPr>
                <w:rFonts w:ascii="PT Astra Serif" w:hAnsi="PT Astra Serif"/>
                <w:sz w:val="25"/>
                <w:szCs w:val="25"/>
              </w:rPr>
              <w:t>Порядку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5</w:t>
            </w:r>
          </w:p>
        </w:tc>
      </w:tr>
      <w:tr w:rsidR="002460B8" w:rsidRPr="00C651EB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Наличие у участника отбора реализованных проектов по тематике заявленных мероприятий: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отсутствие опыта в сфере деятельности и реализованных проектов - 0 баллов;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опыт до 1 года или 1 реализованный проект - 1 балл;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опыт 1-3 года или 1-3 реализованных проектов - 2 балла;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опыт от 3 лет или более 3 реализованных проектов - 3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пункт </w:t>
            </w:r>
            <w:r w:rsidR="00ED608A" w:rsidRPr="00C651EB">
              <w:rPr>
                <w:rFonts w:ascii="PT Astra Serif" w:hAnsi="PT Astra Serif"/>
                <w:sz w:val="25"/>
                <w:szCs w:val="25"/>
              </w:rPr>
              <w:t xml:space="preserve">3 </w:t>
            </w:r>
            <w:r w:rsidRPr="00C651EB">
              <w:rPr>
                <w:rFonts w:ascii="PT Astra Serif" w:hAnsi="PT Astra Serif"/>
                <w:sz w:val="25"/>
                <w:szCs w:val="25"/>
              </w:rPr>
              <w:t>характеристики проекта и иные документы, представленные в составе заявки</w:t>
            </w:r>
          </w:p>
          <w:p w:rsidR="007055E9" w:rsidRPr="00C651EB" w:rsidRDefault="007055E9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  <w:p w:rsidR="007055E9" w:rsidRPr="00C651EB" w:rsidRDefault="007055E9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</w:tr>
      <w:tr w:rsidR="002460B8" w:rsidRPr="00C651EB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405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Соответствие опыта и компетенций команды проекта заявленной деятельности: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команда без опыта и компетенций - 0 баллов;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заявленные сотрудники обладают опытом и компетенциями - 1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пункт 2.2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</w:tr>
      <w:tr w:rsidR="002460B8" w:rsidRPr="00C651EB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677B2">
            <w:pPr>
              <w:pStyle w:val="ConsPlusNormal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Основные виды деятельности участника отбора соответствуют заявленным видам деятельности: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ни основной, ни </w:t>
            </w:r>
            <w:proofErr w:type="gramStart"/>
            <w:r w:rsidRPr="00C651EB">
              <w:rPr>
                <w:rFonts w:ascii="PT Astra Serif" w:hAnsi="PT Astra Serif"/>
                <w:sz w:val="25"/>
                <w:szCs w:val="25"/>
              </w:rPr>
              <w:t>дополнительный</w:t>
            </w:r>
            <w:proofErr w:type="gramEnd"/>
            <w:r w:rsidRPr="00C651EB">
              <w:rPr>
                <w:rFonts w:ascii="PT Astra Serif" w:hAnsi="PT Astra Serif"/>
                <w:sz w:val="25"/>
                <w:szCs w:val="25"/>
              </w:rPr>
              <w:t xml:space="preserve"> ОКВЭД не соответствуют заявленной деятельности - 0 баллов;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соответствует дополнительный ОКВЭД - 1 балл;</w:t>
            </w:r>
          </w:p>
          <w:p w:rsidR="002460B8" w:rsidRPr="00C651EB" w:rsidRDefault="002460B8" w:rsidP="00B474B8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соответствует </w:t>
            </w:r>
            <w:proofErr w:type="gramStart"/>
            <w:r w:rsidRPr="00C651EB">
              <w:rPr>
                <w:rFonts w:ascii="PT Astra Serif" w:hAnsi="PT Astra Serif"/>
                <w:sz w:val="25"/>
                <w:szCs w:val="25"/>
              </w:rPr>
              <w:t>основной</w:t>
            </w:r>
            <w:proofErr w:type="gramEnd"/>
            <w:r w:rsidRPr="00C651EB">
              <w:rPr>
                <w:rFonts w:ascii="PT Astra Serif" w:hAnsi="PT Astra Serif"/>
                <w:sz w:val="25"/>
                <w:szCs w:val="25"/>
              </w:rPr>
              <w:t xml:space="preserve"> ОКВЭД - 2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выписка из Единого государственного реестра юридических лиц (выписка из Единого государственного реестра индивидуальных предпринимателей)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8" w:rsidRPr="00C651EB" w:rsidRDefault="002460B8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</w:tr>
      <w:tr w:rsidR="00B677B2" w:rsidRPr="00C651EB" w:rsidTr="007932FC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B2" w:rsidRPr="00C651EB" w:rsidRDefault="00B677B2" w:rsidP="00B677B2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Наличие на территории реализации проекта развитой обеспечивающей инфраструктуры:</w:t>
            </w:r>
          </w:p>
          <w:p w:rsidR="00B677B2" w:rsidRPr="00C651EB" w:rsidRDefault="00B677B2" w:rsidP="00B677B2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наличие санитарного объекта общего пользования – 1 балл;</w:t>
            </w:r>
          </w:p>
          <w:p w:rsidR="00B677B2" w:rsidRPr="00C651EB" w:rsidRDefault="00B677B2" w:rsidP="00B677B2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наличие санитарного объекта общего пользования и наличие подъездных дорог – 2 балла;</w:t>
            </w:r>
          </w:p>
          <w:p w:rsidR="00B677B2" w:rsidRPr="00C651EB" w:rsidRDefault="00B677B2" w:rsidP="00B677B2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наличие санитарного объекта общего пользования, наличие подъездных дорог и наличие пункта питания – 3 балла;</w:t>
            </w:r>
          </w:p>
          <w:p w:rsidR="00B677B2" w:rsidRPr="00C651EB" w:rsidRDefault="00B677B2" w:rsidP="00B677B2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наличие санитарного объекта общего пользования, наличие подъездных дорог, наличие пункта питания и наличие водоснабжения и водоотведения – 4 балла;</w:t>
            </w:r>
          </w:p>
          <w:p w:rsidR="00B677B2" w:rsidRPr="00C651EB" w:rsidRDefault="00B677B2" w:rsidP="00B677B2">
            <w:pPr>
              <w:pStyle w:val="ConsPlusNormal"/>
              <w:tabs>
                <w:tab w:val="left" w:pos="426"/>
              </w:tabs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наличие санитарного объекта общего пользования, наличие подъездных дорог, наличие пункта питания, наличие водоснабжения и водоотведения и наличие сетей электроэнергии – 5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B2" w:rsidRPr="00C651EB" w:rsidRDefault="00A3717F" w:rsidP="00A3717F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пункт 8 характеристики проекта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B2" w:rsidRPr="00C651EB" w:rsidRDefault="00B677B2" w:rsidP="00B474B8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5</w:t>
            </w:r>
          </w:p>
        </w:tc>
      </w:tr>
    </w:tbl>
    <w:p w:rsidR="002460B8" w:rsidRPr="00C651EB" w:rsidRDefault="002460B8" w:rsidP="002460B8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2460B8" w:rsidRPr="00C651EB" w:rsidRDefault="00B05952" w:rsidP="002460B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Члены комиссии о</w:t>
      </w:r>
      <w:r w:rsidR="002460B8" w:rsidRPr="00C651EB">
        <w:rPr>
          <w:rFonts w:ascii="PT Astra Serif" w:hAnsi="PT Astra Serif"/>
          <w:sz w:val="25"/>
          <w:szCs w:val="25"/>
        </w:rPr>
        <w:t>ценива</w:t>
      </w:r>
      <w:r w:rsidRPr="00C651EB">
        <w:rPr>
          <w:rFonts w:ascii="PT Astra Serif" w:hAnsi="PT Astra Serif"/>
          <w:sz w:val="25"/>
          <w:szCs w:val="25"/>
        </w:rPr>
        <w:t>ю</w:t>
      </w:r>
      <w:r w:rsidR="002460B8" w:rsidRPr="00C651EB">
        <w:rPr>
          <w:rFonts w:ascii="PT Astra Serif" w:hAnsi="PT Astra Serif"/>
          <w:sz w:val="25"/>
          <w:szCs w:val="25"/>
        </w:rPr>
        <w:t>т заявку по каждому критерию, присваивая баллы (целыми числами) в зависимости от шкалы оценки, указанной выше. Источник информации, в соответствии с которым оценивается заявка по конкретному критерию, указан отдельно по каждому критерию.</w:t>
      </w:r>
    </w:p>
    <w:p w:rsidR="0049388E" w:rsidRPr="00C651EB" w:rsidRDefault="00493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eastAsiaTheme="minorEastAsia" w:hAnsi="PT Astra Serif"/>
          <w:sz w:val="25"/>
          <w:szCs w:val="25"/>
          <w:lang w:eastAsia="ru-RU" w:bidi="ar-SA"/>
        </w:rPr>
      </w:pPr>
      <w:r w:rsidRPr="00C651EB">
        <w:rPr>
          <w:rFonts w:ascii="PT Astra Serif" w:hAnsi="PT Astra Serif"/>
          <w:sz w:val="25"/>
          <w:szCs w:val="25"/>
        </w:rPr>
        <w:br w:type="page"/>
      </w:r>
    </w:p>
    <w:p w:rsidR="0049388E" w:rsidRPr="00C651EB" w:rsidRDefault="0049388E" w:rsidP="0049388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Приложение № </w:t>
      </w:r>
      <w:r w:rsidR="00371953" w:rsidRPr="00C651EB">
        <w:rPr>
          <w:rFonts w:ascii="PT Astra Serif" w:hAnsi="PT Astra Serif"/>
          <w:sz w:val="25"/>
          <w:szCs w:val="25"/>
        </w:rPr>
        <w:t>6</w:t>
      </w:r>
    </w:p>
    <w:p w:rsidR="0049388E" w:rsidRPr="00C651EB" w:rsidRDefault="0049388E" w:rsidP="0049388E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к Порядку предоставления субсидии </w:t>
      </w:r>
      <w:proofErr w:type="gramStart"/>
      <w:r w:rsidRPr="00C651EB">
        <w:rPr>
          <w:rFonts w:ascii="PT Astra Serif" w:hAnsi="PT Astra Serif"/>
          <w:sz w:val="25"/>
          <w:szCs w:val="25"/>
        </w:rPr>
        <w:t>на</w:t>
      </w:r>
      <w:proofErr w:type="gramEnd"/>
    </w:p>
    <w:p w:rsidR="0049388E" w:rsidRPr="00C651EB" w:rsidRDefault="0049388E" w:rsidP="0049388E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 обеспечение поддержки реализации </w:t>
      </w:r>
      <w:proofErr w:type="gramStart"/>
      <w:r w:rsidRPr="00C651EB">
        <w:rPr>
          <w:rFonts w:ascii="PT Astra Serif" w:hAnsi="PT Astra Serif"/>
          <w:sz w:val="25"/>
          <w:szCs w:val="25"/>
        </w:rPr>
        <w:t>общественных</w:t>
      </w:r>
      <w:proofErr w:type="gramEnd"/>
    </w:p>
    <w:p w:rsidR="0049388E" w:rsidRPr="00C651EB" w:rsidRDefault="0049388E" w:rsidP="0049388E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 xml:space="preserve"> инициатив, направленных </w:t>
      </w:r>
      <w:proofErr w:type="gramStart"/>
      <w:r w:rsidRPr="00C651EB">
        <w:rPr>
          <w:rFonts w:ascii="PT Astra Serif" w:hAnsi="PT Astra Serif"/>
          <w:sz w:val="25"/>
          <w:szCs w:val="25"/>
        </w:rPr>
        <w:t>на</w:t>
      </w:r>
      <w:proofErr w:type="gramEnd"/>
      <w:r w:rsidRPr="00C651EB">
        <w:rPr>
          <w:rFonts w:ascii="PT Astra Serif" w:hAnsi="PT Astra Serif"/>
          <w:sz w:val="25"/>
          <w:szCs w:val="25"/>
        </w:rPr>
        <w:t xml:space="preserve"> </w:t>
      </w:r>
    </w:p>
    <w:p w:rsidR="0049388E" w:rsidRPr="00C651EB" w:rsidRDefault="0049388E" w:rsidP="0049388E">
      <w:pPr>
        <w:pStyle w:val="ConsPlusNormal"/>
        <w:jc w:val="right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развитие туристической инфраструктуры</w:t>
      </w:r>
    </w:p>
    <w:p w:rsidR="0049388E" w:rsidRPr="00C651EB" w:rsidRDefault="0049388E" w:rsidP="0049388E">
      <w:pPr>
        <w:pStyle w:val="ConsPlusTitle"/>
        <w:jc w:val="center"/>
        <w:rPr>
          <w:rFonts w:ascii="PT Astra Serif" w:hAnsi="PT Astra Serif"/>
          <w:sz w:val="25"/>
          <w:szCs w:val="25"/>
        </w:rPr>
      </w:pPr>
      <w:bookmarkStart w:id="8" w:name="Par1036"/>
      <w:bookmarkEnd w:id="8"/>
    </w:p>
    <w:p w:rsidR="0049388E" w:rsidRPr="00C651EB" w:rsidRDefault="0049388E" w:rsidP="0049388E">
      <w:pPr>
        <w:pStyle w:val="ConsPlusTitle"/>
        <w:jc w:val="center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СОСТАВ</w:t>
      </w:r>
    </w:p>
    <w:p w:rsidR="0049388E" w:rsidRPr="00C651EB" w:rsidRDefault="0049388E" w:rsidP="0049388E">
      <w:pPr>
        <w:pStyle w:val="ConsPlusTitle"/>
        <w:jc w:val="center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КОМИССИИ ПО ПРОВЕДЕНИЮ ОТБОРА И ОЦЕНКЕ ЗАЯВОК ПО ПРЕДОСТАВЛЕНИЮ</w:t>
      </w:r>
    </w:p>
    <w:p w:rsidR="0049388E" w:rsidRPr="00C651EB" w:rsidRDefault="0049388E" w:rsidP="0049388E">
      <w:pPr>
        <w:pStyle w:val="ConsPlusTitle"/>
        <w:jc w:val="center"/>
        <w:rPr>
          <w:rFonts w:ascii="PT Astra Serif" w:hAnsi="PT Astra Serif"/>
          <w:sz w:val="25"/>
          <w:szCs w:val="25"/>
        </w:rPr>
      </w:pPr>
      <w:r w:rsidRPr="00C651EB">
        <w:rPr>
          <w:rFonts w:ascii="PT Astra Serif" w:hAnsi="PT Astra Serif"/>
          <w:sz w:val="25"/>
          <w:szCs w:val="25"/>
        </w:rPr>
        <w:t>СУБСИДИЙ НА ОБЕСПЕЧЕНИЕ ПОДДЕРЖКИ РЕАЛИЗАЦИИ ОБЩЕСТВЕННЫХ ИНИЦИАТИВ, НАПРАВЛЕННЫХ НА РАЗВИТИЕ ТУРИСТИЧЕСКОЙ ИНФРАСТРУКТУРЫ</w:t>
      </w:r>
    </w:p>
    <w:p w:rsidR="0049388E" w:rsidRPr="00C651EB" w:rsidRDefault="0049388E" w:rsidP="0049388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40"/>
        <w:gridCol w:w="6464"/>
      </w:tblGrid>
      <w:tr w:rsidR="0049388E" w:rsidRPr="00C651EB" w:rsidTr="0053397D">
        <w:tc>
          <w:tcPr>
            <w:tcW w:w="2189" w:type="dxa"/>
          </w:tcPr>
          <w:p w:rsidR="0049388E" w:rsidRPr="00C651EB" w:rsidRDefault="0049388E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Матиосова К.А.</w:t>
            </w:r>
          </w:p>
        </w:tc>
        <w:tc>
          <w:tcPr>
            <w:tcW w:w="340" w:type="dxa"/>
          </w:tcPr>
          <w:p w:rsidR="0049388E" w:rsidRPr="00C651EB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49388E" w:rsidRPr="00C651EB" w:rsidRDefault="0049388E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C651EB">
              <w:rPr>
                <w:rFonts w:ascii="PT Astra Serif" w:hAnsi="PT Astra Serif"/>
                <w:sz w:val="25"/>
                <w:szCs w:val="25"/>
              </w:rPr>
              <w:t>и.о</w:t>
            </w:r>
            <w:proofErr w:type="spellEnd"/>
            <w:r w:rsidRPr="00C651EB">
              <w:rPr>
                <w:rFonts w:ascii="PT Astra Serif" w:hAnsi="PT Astra Serif"/>
                <w:sz w:val="25"/>
                <w:szCs w:val="25"/>
              </w:rPr>
              <w:t>. начальника Департамента экономики Администрации Томской области - председатель комиссии</w:t>
            </w:r>
          </w:p>
        </w:tc>
      </w:tr>
      <w:tr w:rsidR="0049388E" w:rsidRPr="00C651EB" w:rsidTr="0053397D">
        <w:tc>
          <w:tcPr>
            <w:tcW w:w="2189" w:type="dxa"/>
          </w:tcPr>
          <w:p w:rsidR="0049388E" w:rsidRPr="00C651EB" w:rsidRDefault="0049388E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Ассонов Д.Ю.</w:t>
            </w:r>
          </w:p>
        </w:tc>
        <w:tc>
          <w:tcPr>
            <w:tcW w:w="340" w:type="dxa"/>
          </w:tcPr>
          <w:p w:rsidR="0049388E" w:rsidRPr="00C651EB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49388E" w:rsidRPr="00C651EB" w:rsidRDefault="006E2BEB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начальник Департамента архитектуры и строительства </w:t>
            </w:r>
            <w:r w:rsidR="0049388E" w:rsidRPr="00C651EB">
              <w:rPr>
                <w:rFonts w:ascii="PT Astra Serif" w:hAnsi="PT Astra Serif"/>
                <w:sz w:val="25"/>
                <w:szCs w:val="25"/>
              </w:rPr>
              <w:t>Томской области</w:t>
            </w:r>
          </w:p>
        </w:tc>
      </w:tr>
      <w:tr w:rsidR="0049388E" w:rsidRPr="00C651EB" w:rsidTr="0053397D">
        <w:tc>
          <w:tcPr>
            <w:tcW w:w="2189" w:type="dxa"/>
          </w:tcPr>
          <w:p w:rsidR="0049388E" w:rsidRPr="00C651EB" w:rsidRDefault="0049388E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Бородулин Г.А.</w:t>
            </w:r>
          </w:p>
        </w:tc>
        <w:tc>
          <w:tcPr>
            <w:tcW w:w="340" w:type="dxa"/>
          </w:tcPr>
          <w:p w:rsidR="0049388E" w:rsidRPr="00C651EB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49388E" w:rsidRPr="00C651EB" w:rsidRDefault="00366EEF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C651EB">
              <w:rPr>
                <w:rFonts w:ascii="PT Astra Serif" w:hAnsi="PT Astra Serif"/>
                <w:sz w:val="25"/>
                <w:szCs w:val="25"/>
              </w:rPr>
              <w:t>и.о</w:t>
            </w:r>
            <w:proofErr w:type="spellEnd"/>
            <w:r w:rsidRPr="00C651EB">
              <w:rPr>
                <w:rFonts w:ascii="PT Astra Serif" w:hAnsi="PT Astra Serif"/>
                <w:sz w:val="25"/>
                <w:szCs w:val="25"/>
              </w:rPr>
              <w:t xml:space="preserve">. </w:t>
            </w:r>
            <w:r w:rsidR="0049388E" w:rsidRPr="00C651EB">
              <w:rPr>
                <w:rFonts w:ascii="PT Astra Serif" w:hAnsi="PT Astra Serif"/>
                <w:sz w:val="25"/>
                <w:szCs w:val="25"/>
              </w:rPr>
              <w:t>начальник</w:t>
            </w:r>
            <w:r w:rsidRPr="00C651EB">
              <w:rPr>
                <w:rFonts w:ascii="PT Astra Serif" w:hAnsi="PT Astra Serif"/>
                <w:sz w:val="25"/>
                <w:szCs w:val="25"/>
              </w:rPr>
              <w:t>а</w:t>
            </w:r>
            <w:r w:rsidR="0049388E" w:rsidRPr="00C651EB">
              <w:rPr>
                <w:rFonts w:ascii="PT Astra Serif" w:hAnsi="PT Astra Serif"/>
                <w:sz w:val="25"/>
                <w:szCs w:val="25"/>
              </w:rPr>
              <w:t xml:space="preserve"> Департамента инвестиций Томской области</w:t>
            </w:r>
          </w:p>
        </w:tc>
      </w:tr>
      <w:tr w:rsidR="00466B82" w:rsidRPr="00C651EB" w:rsidTr="0053397D">
        <w:tc>
          <w:tcPr>
            <w:tcW w:w="2189" w:type="dxa"/>
          </w:tcPr>
          <w:p w:rsidR="00466B82" w:rsidRPr="00C651EB" w:rsidRDefault="00466B82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Бугаева Т.Г.</w:t>
            </w:r>
          </w:p>
        </w:tc>
        <w:tc>
          <w:tcPr>
            <w:tcW w:w="340" w:type="dxa"/>
          </w:tcPr>
          <w:p w:rsidR="00466B82" w:rsidRPr="00C651EB" w:rsidRDefault="00466B82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466B82" w:rsidRPr="00C651EB" w:rsidRDefault="00466B82" w:rsidP="00B45BD1">
            <w:pPr>
              <w:pStyle w:val="ConsPlusNormal"/>
              <w:jc w:val="both"/>
              <w:rPr>
                <w:rFonts w:ascii="PT Astra Serif" w:hAnsi="PT Astra Serif"/>
                <w:color w:val="FF0000"/>
                <w:sz w:val="25"/>
                <w:szCs w:val="25"/>
              </w:rPr>
            </w:pPr>
            <w:proofErr w:type="spellStart"/>
            <w:r w:rsidRPr="00C651EB">
              <w:rPr>
                <w:rFonts w:ascii="PT Astra Serif" w:hAnsi="PT Astra Serif"/>
                <w:sz w:val="25"/>
                <w:szCs w:val="25"/>
              </w:rPr>
              <w:t>и.о</w:t>
            </w:r>
            <w:proofErr w:type="spellEnd"/>
            <w:r w:rsidRPr="00C651EB">
              <w:rPr>
                <w:rFonts w:ascii="PT Astra Serif" w:hAnsi="PT Astra Serif"/>
                <w:sz w:val="25"/>
                <w:szCs w:val="25"/>
              </w:rPr>
              <w:t>. начальника Департамента по развитию инновационной и предпринимательской деятельности Томской области</w:t>
            </w:r>
          </w:p>
        </w:tc>
      </w:tr>
      <w:tr w:rsidR="0053397D" w:rsidRPr="00C651EB" w:rsidTr="0053397D">
        <w:tc>
          <w:tcPr>
            <w:tcW w:w="2189" w:type="dxa"/>
          </w:tcPr>
          <w:p w:rsidR="0053397D" w:rsidRPr="00C651EB" w:rsidRDefault="0053397D" w:rsidP="0053397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Дорохова И.С.</w:t>
            </w:r>
          </w:p>
        </w:tc>
        <w:tc>
          <w:tcPr>
            <w:tcW w:w="340" w:type="dxa"/>
          </w:tcPr>
          <w:p w:rsidR="0053397D" w:rsidRPr="00C651EB" w:rsidRDefault="0053397D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53397D" w:rsidRPr="00C651EB" w:rsidRDefault="0053397D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председатель Томского регионального отделения Общероссийской организации «Всероссийское Общество Инвалидов» (по согласованию)</w:t>
            </w:r>
          </w:p>
        </w:tc>
      </w:tr>
      <w:tr w:rsidR="00F85ECF" w:rsidRPr="00C651EB" w:rsidTr="0053397D">
        <w:tc>
          <w:tcPr>
            <w:tcW w:w="2189" w:type="dxa"/>
          </w:tcPr>
          <w:p w:rsidR="00F85ECF" w:rsidRPr="00C651EB" w:rsidRDefault="00F85ECF" w:rsidP="0053397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Исакова Т.А.</w:t>
            </w:r>
          </w:p>
        </w:tc>
        <w:tc>
          <w:tcPr>
            <w:tcW w:w="340" w:type="dxa"/>
          </w:tcPr>
          <w:p w:rsidR="00F85ECF" w:rsidRPr="00C651EB" w:rsidRDefault="00F85ECF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F85ECF" w:rsidRPr="00C651EB" w:rsidRDefault="00F85ECF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начальник Департамента по управлению государственной собственностью Томской области</w:t>
            </w:r>
          </w:p>
        </w:tc>
      </w:tr>
      <w:tr w:rsidR="0049388E" w:rsidRPr="00C651EB" w:rsidTr="0053397D">
        <w:tc>
          <w:tcPr>
            <w:tcW w:w="2189" w:type="dxa"/>
          </w:tcPr>
          <w:p w:rsidR="0049388E" w:rsidRPr="00C651EB" w:rsidRDefault="0049388E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Колосова Л.А..</w:t>
            </w:r>
          </w:p>
        </w:tc>
        <w:tc>
          <w:tcPr>
            <w:tcW w:w="340" w:type="dxa"/>
          </w:tcPr>
          <w:p w:rsidR="0049388E" w:rsidRPr="00C651EB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49388E" w:rsidRPr="00C651EB" w:rsidRDefault="0049388E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председатель Комитета проектов развития Департамента экономики Администрации Томской области – секретарь комиссии</w:t>
            </w:r>
          </w:p>
        </w:tc>
      </w:tr>
      <w:tr w:rsidR="00466B82" w:rsidRPr="00C651EB" w:rsidTr="0053397D">
        <w:tc>
          <w:tcPr>
            <w:tcW w:w="2189" w:type="dxa"/>
          </w:tcPr>
          <w:p w:rsidR="00466B82" w:rsidRPr="00C651EB" w:rsidRDefault="00466B82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Кривов М.А.</w:t>
            </w:r>
          </w:p>
        </w:tc>
        <w:tc>
          <w:tcPr>
            <w:tcW w:w="340" w:type="dxa"/>
          </w:tcPr>
          <w:p w:rsidR="00466B82" w:rsidRPr="00C651EB" w:rsidRDefault="00466B82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466B82" w:rsidRPr="00C651EB" w:rsidRDefault="00466B82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C651EB">
              <w:rPr>
                <w:rFonts w:ascii="PT Astra Serif" w:hAnsi="PT Astra Serif"/>
                <w:sz w:val="25"/>
                <w:szCs w:val="25"/>
              </w:rPr>
              <w:t>и.о</w:t>
            </w:r>
            <w:proofErr w:type="spellEnd"/>
            <w:r w:rsidRPr="00C651EB">
              <w:rPr>
                <w:rFonts w:ascii="PT Astra Serif" w:hAnsi="PT Astra Serif"/>
                <w:sz w:val="25"/>
                <w:szCs w:val="25"/>
              </w:rPr>
              <w:t>. начальника Департамента природных ресурсов и охраны окружающей среды Томской области</w:t>
            </w:r>
          </w:p>
        </w:tc>
      </w:tr>
      <w:tr w:rsidR="0049388E" w:rsidRPr="00C651EB" w:rsidTr="0053397D">
        <w:tc>
          <w:tcPr>
            <w:tcW w:w="2189" w:type="dxa"/>
          </w:tcPr>
          <w:p w:rsidR="0049388E" w:rsidRPr="00C651EB" w:rsidRDefault="0049388E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Лахтионова И.В.</w:t>
            </w:r>
          </w:p>
        </w:tc>
        <w:tc>
          <w:tcPr>
            <w:tcW w:w="340" w:type="dxa"/>
          </w:tcPr>
          <w:p w:rsidR="0049388E" w:rsidRPr="00C651EB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49388E" w:rsidRPr="00C651EB" w:rsidRDefault="0049388E" w:rsidP="0049388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председатель Комитета развития внутреннего и въездного туризма</w:t>
            </w:r>
            <w:r w:rsidR="006E2BEB" w:rsidRPr="00C651EB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C651EB">
              <w:rPr>
                <w:rFonts w:ascii="PT Astra Serif" w:hAnsi="PT Astra Serif"/>
                <w:sz w:val="25"/>
                <w:szCs w:val="25"/>
              </w:rPr>
              <w:t>Департамента экономики Администрации Томской области</w:t>
            </w:r>
          </w:p>
        </w:tc>
      </w:tr>
      <w:tr w:rsidR="00466B82" w:rsidRPr="00C651EB" w:rsidTr="0053397D">
        <w:tc>
          <w:tcPr>
            <w:tcW w:w="2189" w:type="dxa"/>
          </w:tcPr>
          <w:p w:rsidR="00466B82" w:rsidRPr="00C651EB" w:rsidRDefault="00466B82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C651EB">
              <w:rPr>
                <w:rFonts w:ascii="PT Astra Serif" w:hAnsi="PT Astra Serif"/>
                <w:sz w:val="25"/>
                <w:szCs w:val="25"/>
              </w:rPr>
              <w:t>Лиманская</w:t>
            </w:r>
            <w:proofErr w:type="spellEnd"/>
            <w:r w:rsidRPr="00C651EB">
              <w:rPr>
                <w:rFonts w:ascii="PT Astra Serif" w:hAnsi="PT Astra Serif"/>
                <w:sz w:val="25"/>
                <w:szCs w:val="25"/>
              </w:rPr>
              <w:t xml:space="preserve"> Н.В.</w:t>
            </w:r>
          </w:p>
        </w:tc>
        <w:tc>
          <w:tcPr>
            <w:tcW w:w="340" w:type="dxa"/>
          </w:tcPr>
          <w:p w:rsidR="00466B82" w:rsidRPr="00C651EB" w:rsidRDefault="00466B82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466B82" w:rsidRPr="00C651EB" w:rsidRDefault="00466B82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член Общественной палаты Томской области, исполнительный директор Ассоциации «Совет муниципальных образований Томской области» (по согласованию)</w:t>
            </w:r>
          </w:p>
        </w:tc>
      </w:tr>
      <w:tr w:rsidR="0049388E" w:rsidRPr="00C651EB" w:rsidTr="0053397D">
        <w:tc>
          <w:tcPr>
            <w:tcW w:w="2189" w:type="dxa"/>
          </w:tcPr>
          <w:p w:rsidR="0049388E" w:rsidRPr="00C651EB" w:rsidRDefault="00B45BD1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C651EB">
              <w:rPr>
                <w:rFonts w:ascii="PT Astra Serif" w:hAnsi="PT Astra Serif"/>
                <w:sz w:val="25"/>
                <w:szCs w:val="25"/>
              </w:rPr>
              <w:t>Мурсалимова</w:t>
            </w:r>
            <w:proofErr w:type="spellEnd"/>
            <w:r w:rsidRPr="00C651EB">
              <w:rPr>
                <w:rFonts w:ascii="PT Astra Serif" w:hAnsi="PT Astra Serif"/>
                <w:sz w:val="25"/>
                <w:szCs w:val="25"/>
              </w:rPr>
              <w:t xml:space="preserve"> Н.В.</w:t>
            </w:r>
          </w:p>
        </w:tc>
        <w:tc>
          <w:tcPr>
            <w:tcW w:w="340" w:type="dxa"/>
          </w:tcPr>
          <w:p w:rsidR="0049388E" w:rsidRPr="00C651EB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49388E" w:rsidRPr="00C651EB" w:rsidRDefault="00B45BD1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директор ФБУ «Томский ЦСМ»</w:t>
            </w:r>
            <w:r w:rsidR="0053397D" w:rsidRPr="00C651EB">
              <w:rPr>
                <w:rFonts w:ascii="PT Astra Serif" w:hAnsi="PT Astra Serif"/>
                <w:sz w:val="25"/>
                <w:szCs w:val="25"/>
              </w:rPr>
              <w:t xml:space="preserve"> (по согласованию)</w:t>
            </w:r>
          </w:p>
        </w:tc>
      </w:tr>
      <w:tr w:rsidR="0049388E" w:rsidRPr="00C651EB" w:rsidTr="0053397D">
        <w:tc>
          <w:tcPr>
            <w:tcW w:w="2189" w:type="dxa"/>
          </w:tcPr>
          <w:p w:rsidR="0049388E" w:rsidRPr="00C651EB" w:rsidRDefault="00A213F8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Пак Р.З.</w:t>
            </w:r>
          </w:p>
        </w:tc>
        <w:tc>
          <w:tcPr>
            <w:tcW w:w="340" w:type="dxa"/>
          </w:tcPr>
          <w:p w:rsidR="0049388E" w:rsidRPr="00C651EB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49388E" w:rsidRPr="00C651EB" w:rsidRDefault="00E145C7" w:rsidP="003F58A0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р</w:t>
            </w:r>
            <w:r w:rsidR="004C0697" w:rsidRPr="00C651EB">
              <w:rPr>
                <w:rFonts w:ascii="PT Astra Serif" w:hAnsi="PT Astra Serif"/>
                <w:sz w:val="25"/>
                <w:szCs w:val="25"/>
              </w:rPr>
              <w:t xml:space="preserve">уководитель </w:t>
            </w:r>
            <w:r w:rsidR="00A213F8" w:rsidRPr="00C651EB">
              <w:rPr>
                <w:rFonts w:ascii="PT Astra Serif" w:hAnsi="PT Astra Serif"/>
                <w:sz w:val="25"/>
                <w:szCs w:val="25"/>
              </w:rPr>
              <w:t>Центр</w:t>
            </w:r>
            <w:r w:rsidR="004C0697" w:rsidRPr="00C651EB">
              <w:rPr>
                <w:rFonts w:ascii="PT Astra Serif" w:hAnsi="PT Astra Serif"/>
                <w:sz w:val="25"/>
                <w:szCs w:val="25"/>
              </w:rPr>
              <w:t>а</w:t>
            </w:r>
            <w:r w:rsidR="00A213F8" w:rsidRPr="00C651EB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3F58A0" w:rsidRPr="00C651EB">
              <w:rPr>
                <w:rFonts w:ascii="PT Astra Serif" w:hAnsi="PT Astra Serif"/>
                <w:sz w:val="25"/>
                <w:szCs w:val="25"/>
              </w:rPr>
              <w:t xml:space="preserve">компетенций некоммерческой организации «Фонд содействия </w:t>
            </w:r>
            <w:r w:rsidR="00A213F8" w:rsidRPr="00C651EB">
              <w:rPr>
                <w:rFonts w:ascii="PT Astra Serif" w:hAnsi="PT Astra Serif"/>
                <w:sz w:val="25"/>
                <w:szCs w:val="25"/>
              </w:rPr>
              <w:t>развити</w:t>
            </w:r>
            <w:r w:rsidR="003F58A0" w:rsidRPr="00C651EB">
              <w:rPr>
                <w:rFonts w:ascii="PT Astra Serif" w:hAnsi="PT Astra Serif"/>
                <w:sz w:val="25"/>
                <w:szCs w:val="25"/>
              </w:rPr>
              <w:t>ю территории»</w:t>
            </w:r>
            <w:r w:rsidR="00A213F8" w:rsidRPr="00C651EB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C651EB">
              <w:rPr>
                <w:rFonts w:ascii="PT Astra Serif" w:hAnsi="PT Astra Serif"/>
                <w:sz w:val="25"/>
                <w:szCs w:val="25"/>
              </w:rPr>
              <w:t>(по согласованию)</w:t>
            </w:r>
          </w:p>
        </w:tc>
      </w:tr>
      <w:tr w:rsidR="0049388E" w:rsidRPr="00C651EB" w:rsidTr="0053397D">
        <w:tc>
          <w:tcPr>
            <w:tcW w:w="2189" w:type="dxa"/>
          </w:tcPr>
          <w:p w:rsidR="0049388E" w:rsidRPr="00C651EB" w:rsidRDefault="00E145C7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C651EB">
              <w:rPr>
                <w:rFonts w:ascii="PT Astra Serif" w:hAnsi="PT Astra Serif"/>
                <w:sz w:val="25"/>
                <w:szCs w:val="25"/>
              </w:rPr>
              <w:t>Сергейчик</w:t>
            </w:r>
            <w:proofErr w:type="spellEnd"/>
            <w:r w:rsidRPr="00C651EB">
              <w:rPr>
                <w:rFonts w:ascii="PT Astra Serif" w:hAnsi="PT Astra Serif"/>
                <w:sz w:val="25"/>
                <w:szCs w:val="25"/>
              </w:rPr>
              <w:t xml:space="preserve"> М.</w:t>
            </w:r>
            <w:r w:rsidR="00D6352C" w:rsidRPr="00C651EB">
              <w:rPr>
                <w:rFonts w:ascii="PT Astra Serif" w:hAnsi="PT Astra Serif"/>
                <w:sz w:val="25"/>
                <w:szCs w:val="25"/>
              </w:rPr>
              <w:t>С.</w:t>
            </w:r>
          </w:p>
        </w:tc>
        <w:tc>
          <w:tcPr>
            <w:tcW w:w="340" w:type="dxa"/>
          </w:tcPr>
          <w:p w:rsidR="0049388E" w:rsidRPr="00C651EB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49388E" w:rsidRPr="00C651EB" w:rsidRDefault="00E145C7" w:rsidP="00E145C7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 xml:space="preserve">руководитель Центра «Мой бизнес» </w:t>
            </w:r>
            <w:r w:rsidR="0049388E" w:rsidRPr="00C651EB">
              <w:rPr>
                <w:rFonts w:ascii="PT Astra Serif" w:hAnsi="PT Astra Serif"/>
                <w:sz w:val="25"/>
                <w:szCs w:val="25"/>
              </w:rPr>
              <w:t>(по согласованию)</w:t>
            </w:r>
          </w:p>
        </w:tc>
      </w:tr>
      <w:tr w:rsidR="0049388E" w:rsidRPr="0049388E" w:rsidTr="0053397D">
        <w:tc>
          <w:tcPr>
            <w:tcW w:w="2189" w:type="dxa"/>
          </w:tcPr>
          <w:p w:rsidR="0049388E" w:rsidRPr="00C651EB" w:rsidRDefault="00466B82" w:rsidP="00B45BD1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C651EB">
              <w:rPr>
                <w:rFonts w:ascii="PT Astra Serif" w:hAnsi="PT Astra Serif"/>
                <w:sz w:val="25"/>
                <w:szCs w:val="25"/>
              </w:rPr>
              <w:t>Шрейдер</w:t>
            </w:r>
            <w:proofErr w:type="spellEnd"/>
            <w:r w:rsidRPr="00C651EB">
              <w:rPr>
                <w:rFonts w:ascii="PT Astra Serif" w:hAnsi="PT Astra Serif"/>
                <w:sz w:val="25"/>
                <w:szCs w:val="25"/>
              </w:rPr>
              <w:t xml:space="preserve"> О.А.</w:t>
            </w:r>
          </w:p>
        </w:tc>
        <w:tc>
          <w:tcPr>
            <w:tcW w:w="340" w:type="dxa"/>
          </w:tcPr>
          <w:p w:rsidR="0049388E" w:rsidRPr="00C651EB" w:rsidRDefault="0049388E" w:rsidP="00B45BD1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-</w:t>
            </w:r>
          </w:p>
        </w:tc>
        <w:tc>
          <w:tcPr>
            <w:tcW w:w="6464" w:type="dxa"/>
          </w:tcPr>
          <w:p w:rsidR="0049388E" w:rsidRPr="00466B82" w:rsidRDefault="00466B82" w:rsidP="00B45BD1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C651EB">
              <w:rPr>
                <w:rFonts w:ascii="PT Astra Serif" w:hAnsi="PT Astra Serif"/>
                <w:sz w:val="25"/>
                <w:szCs w:val="25"/>
              </w:rPr>
              <w:t>начальник Департамента муниципального развития Администрации Томской области</w:t>
            </w:r>
          </w:p>
        </w:tc>
      </w:tr>
    </w:tbl>
    <w:p w:rsidR="0049388E" w:rsidRPr="0049388E" w:rsidRDefault="0049388E" w:rsidP="0049388E">
      <w:pPr>
        <w:rPr>
          <w:rFonts w:ascii="PT Astra Serif" w:hAnsi="PT Astra Serif"/>
          <w:sz w:val="25"/>
          <w:szCs w:val="25"/>
        </w:rPr>
      </w:pPr>
    </w:p>
    <w:p w:rsidR="0049388E" w:rsidRPr="0049388E" w:rsidRDefault="0049388E" w:rsidP="002460B8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</w:p>
    <w:p w:rsidR="002460B8" w:rsidRPr="0049388E" w:rsidRDefault="002460B8" w:rsidP="002460B8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:rsidR="00DD3C29" w:rsidRPr="0049388E" w:rsidRDefault="00DD3C29" w:rsidP="00DD3C29">
      <w:pPr>
        <w:pStyle w:val="ConsPlusNonformat"/>
        <w:jc w:val="both"/>
        <w:rPr>
          <w:rFonts w:ascii="PT Astra Serif" w:hAnsi="PT Astra Serif"/>
          <w:sz w:val="25"/>
          <w:szCs w:val="25"/>
        </w:rPr>
      </w:pPr>
    </w:p>
    <w:sectPr w:rsidR="00DD3C29" w:rsidRPr="0049388E" w:rsidSect="0070285F">
      <w:headerReference w:type="first" r:id="rId14"/>
      <w:pgSz w:w="11907" w:h="16840"/>
      <w:pgMar w:top="1418" w:right="851" w:bottom="851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1B" w:rsidRDefault="008D2E1B">
      <w:r>
        <w:separator/>
      </w:r>
    </w:p>
  </w:endnote>
  <w:endnote w:type="continuationSeparator" w:id="0">
    <w:p w:rsidR="008D2E1B" w:rsidRDefault="008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2F" w:rsidRDefault="00B5562F">
    <w:pPr>
      <w:pStyle w:val="ad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1B" w:rsidRDefault="008D2E1B">
      <w:r>
        <w:separator/>
      </w:r>
    </w:p>
  </w:footnote>
  <w:footnote w:type="continuationSeparator" w:id="0">
    <w:p w:rsidR="008D2E1B" w:rsidRDefault="008D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2F" w:rsidRDefault="00B5562F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28</w:t>
    </w:r>
    <w:r>
      <w:rPr>
        <w:rStyle w:val="af6"/>
      </w:rPr>
      <w:fldChar w:fldCharType="end"/>
    </w:r>
  </w:p>
  <w:p w:rsidR="00B5562F" w:rsidRDefault="00B5562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2F" w:rsidRPr="001F0D44" w:rsidRDefault="00B5562F">
    <w:pPr>
      <w:pStyle w:val="ab"/>
      <w:framePr w:wrap="around" w:vAnchor="text" w:hAnchor="margin" w:xAlign="center" w:y="1"/>
      <w:rPr>
        <w:rStyle w:val="af6"/>
        <w:b w:val="0"/>
        <w:sz w:val="24"/>
      </w:rPr>
    </w:pPr>
    <w:r w:rsidRPr="001F0D44">
      <w:rPr>
        <w:rStyle w:val="af6"/>
        <w:b w:val="0"/>
        <w:sz w:val="24"/>
      </w:rPr>
      <w:fldChar w:fldCharType="begin"/>
    </w:r>
    <w:r w:rsidRPr="001F0D44">
      <w:rPr>
        <w:rStyle w:val="af6"/>
        <w:b w:val="0"/>
        <w:sz w:val="24"/>
      </w:rPr>
      <w:instrText xml:space="preserve">PAGE  </w:instrText>
    </w:r>
    <w:r w:rsidRPr="001F0D44">
      <w:rPr>
        <w:rStyle w:val="af6"/>
        <w:b w:val="0"/>
        <w:sz w:val="24"/>
      </w:rPr>
      <w:fldChar w:fldCharType="separate"/>
    </w:r>
    <w:r w:rsidR="00C651EB">
      <w:rPr>
        <w:rStyle w:val="af6"/>
        <w:b w:val="0"/>
        <w:noProof/>
        <w:sz w:val="24"/>
      </w:rPr>
      <w:t>32</w:t>
    </w:r>
    <w:r w:rsidRPr="001F0D44">
      <w:rPr>
        <w:rStyle w:val="af6"/>
        <w:b w:val="0"/>
        <w:sz w:val="24"/>
      </w:rPr>
      <w:fldChar w:fldCharType="end"/>
    </w:r>
  </w:p>
  <w:p w:rsidR="00B5562F" w:rsidRPr="00333707" w:rsidRDefault="00B5562F" w:rsidP="00333707">
    <w:pPr>
      <w:pStyle w:val="ab"/>
      <w:jc w:val="left"/>
      <w:rPr>
        <w:b w:val="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2F" w:rsidRDefault="00B5562F">
    <w:pPr>
      <w:spacing w:after="120"/>
      <w:jc w:val="center"/>
      <w:rPr>
        <w:rFonts w:ascii="PT Astra Serif" w:eastAsia="PT Astra Serif" w:hAnsi="PT Astra Serif" w:cs="PT Astra Serif"/>
        <w:b/>
      </w:rPr>
    </w:pPr>
    <w:r>
      <w:rPr>
        <w:rFonts w:ascii="PT Astra Serif" w:eastAsia="PT Astra Serif" w:hAnsi="PT Astra Serif" w:cs="PT Astra Serif"/>
        <w:noProof/>
        <w:lang w:eastAsia="ru-RU" w:bidi="ar-SA"/>
      </w:rPr>
      <w:drawing>
        <wp:inline distT="0" distB="0" distL="0" distR="0" wp14:anchorId="4D0DF4C4" wp14:editId="2B73DC85">
          <wp:extent cx="723900" cy="6572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562F" w:rsidRDefault="00B5562F">
    <w:pPr>
      <w:pStyle w:val="ab"/>
      <w:spacing w:before="0" w:after="0" w:line="360" w:lineRule="exact"/>
      <w:rPr>
        <w:rFonts w:ascii="PT Astra Serif" w:eastAsia="PT Astra Serif" w:hAnsi="PT Astra Serif" w:cs="PT Astra Serif"/>
        <w:sz w:val="30"/>
        <w:szCs w:val="30"/>
      </w:rPr>
    </w:pPr>
    <w:r>
      <w:rPr>
        <w:rFonts w:ascii="PT Astra Serif" w:eastAsia="PT Astra Serif" w:hAnsi="PT Astra Serif" w:cs="PT Astra Serif"/>
        <w:sz w:val="30"/>
        <w:szCs w:val="30"/>
      </w:rPr>
      <w:t>администрация ТОМСКОЙ ОБЛАСТИ</w:t>
    </w:r>
  </w:p>
  <w:p w:rsidR="00B5562F" w:rsidRDefault="00B5562F">
    <w:pPr>
      <w:pStyle w:val="ab"/>
      <w:spacing w:before="240" w:after="0"/>
      <w:rPr>
        <w:rFonts w:ascii="PT Astra Serif" w:eastAsia="PT Astra Serif" w:hAnsi="PT Astra Serif" w:cs="PT Astra Serif"/>
        <w:spacing w:val="20"/>
        <w:szCs w:val="28"/>
      </w:rPr>
    </w:pPr>
    <w:r>
      <w:rPr>
        <w:rFonts w:ascii="PT Astra Serif" w:eastAsia="PT Astra Serif" w:hAnsi="PT Astra Serif" w:cs="PT Astra Serif"/>
        <w:spacing w:val="20"/>
        <w:szCs w:val="28"/>
      </w:rPr>
      <w:t>постановление</w:t>
    </w:r>
  </w:p>
  <w:p w:rsidR="00B5562F" w:rsidRDefault="00B5562F">
    <w:pPr>
      <w:pStyle w:val="ab"/>
      <w:spacing w:before="240" w:after="0"/>
      <w:rPr>
        <w:rFonts w:ascii="PT Astra Serif" w:eastAsia="PT Astra Serif" w:hAnsi="PT Astra Serif" w:cs="PT Astra Serif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2F" w:rsidRDefault="00B556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28C"/>
    <w:multiLevelType w:val="hybridMultilevel"/>
    <w:tmpl w:val="4F969280"/>
    <w:lvl w:ilvl="0" w:tplc="7B4A33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F204E"/>
    <w:multiLevelType w:val="hybridMultilevel"/>
    <w:tmpl w:val="27820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61CC"/>
    <w:multiLevelType w:val="hybridMultilevel"/>
    <w:tmpl w:val="8B70E406"/>
    <w:lvl w:ilvl="0" w:tplc="9AF67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F031B"/>
    <w:multiLevelType w:val="hybridMultilevel"/>
    <w:tmpl w:val="C2C0D6E2"/>
    <w:lvl w:ilvl="0" w:tplc="17D247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F437D8"/>
    <w:multiLevelType w:val="hybridMultilevel"/>
    <w:tmpl w:val="82520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6302"/>
    <w:multiLevelType w:val="hybridMultilevel"/>
    <w:tmpl w:val="0EDEC046"/>
    <w:lvl w:ilvl="0" w:tplc="5E880AD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0F8B0391"/>
    <w:multiLevelType w:val="hybridMultilevel"/>
    <w:tmpl w:val="0DA86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F86942"/>
    <w:multiLevelType w:val="hybridMultilevel"/>
    <w:tmpl w:val="0778EE4E"/>
    <w:lvl w:ilvl="0" w:tplc="6E728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D46D38"/>
    <w:multiLevelType w:val="hybridMultilevel"/>
    <w:tmpl w:val="A8D6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A7721"/>
    <w:multiLevelType w:val="hybridMultilevel"/>
    <w:tmpl w:val="124E7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FE424B"/>
    <w:multiLevelType w:val="hybridMultilevel"/>
    <w:tmpl w:val="8C7AC586"/>
    <w:lvl w:ilvl="0" w:tplc="AEF6A5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5A4E87"/>
    <w:multiLevelType w:val="hybridMultilevel"/>
    <w:tmpl w:val="55EA6FDC"/>
    <w:lvl w:ilvl="0" w:tplc="AD5C31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72009D"/>
    <w:multiLevelType w:val="hybridMultilevel"/>
    <w:tmpl w:val="FA3A3F42"/>
    <w:lvl w:ilvl="0" w:tplc="EDBA9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C75BC"/>
    <w:multiLevelType w:val="hybridMultilevel"/>
    <w:tmpl w:val="F286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91CA3"/>
    <w:multiLevelType w:val="hybridMultilevel"/>
    <w:tmpl w:val="A05A4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3370F2"/>
    <w:multiLevelType w:val="hybridMultilevel"/>
    <w:tmpl w:val="FD6817E4"/>
    <w:lvl w:ilvl="0" w:tplc="1204A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C40FB4"/>
    <w:multiLevelType w:val="hybridMultilevel"/>
    <w:tmpl w:val="474211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B0A5816"/>
    <w:multiLevelType w:val="hybridMultilevel"/>
    <w:tmpl w:val="68C4C3AC"/>
    <w:lvl w:ilvl="0" w:tplc="4AC4D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E0A93"/>
    <w:multiLevelType w:val="hybridMultilevel"/>
    <w:tmpl w:val="C8A620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7D619E"/>
    <w:multiLevelType w:val="hybridMultilevel"/>
    <w:tmpl w:val="36908F96"/>
    <w:lvl w:ilvl="0" w:tplc="F1D2C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F15552"/>
    <w:multiLevelType w:val="hybridMultilevel"/>
    <w:tmpl w:val="C75A3F4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3C8626AC"/>
    <w:multiLevelType w:val="hybridMultilevel"/>
    <w:tmpl w:val="B0ECBC52"/>
    <w:lvl w:ilvl="0" w:tplc="9B0C92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D1386"/>
    <w:multiLevelType w:val="hybridMultilevel"/>
    <w:tmpl w:val="80C8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10C50"/>
    <w:multiLevelType w:val="hybridMultilevel"/>
    <w:tmpl w:val="9EBC28A6"/>
    <w:lvl w:ilvl="0" w:tplc="9416B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D2E26"/>
    <w:multiLevelType w:val="hybridMultilevel"/>
    <w:tmpl w:val="B9EC326E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>
    <w:nsid w:val="443B4262"/>
    <w:multiLevelType w:val="hybridMultilevel"/>
    <w:tmpl w:val="735286FE"/>
    <w:lvl w:ilvl="0" w:tplc="61883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B1BD3"/>
    <w:multiLevelType w:val="hybridMultilevel"/>
    <w:tmpl w:val="1638D6DE"/>
    <w:lvl w:ilvl="0" w:tplc="409C1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A805E0"/>
    <w:multiLevelType w:val="hybridMultilevel"/>
    <w:tmpl w:val="0D8A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E7C51"/>
    <w:multiLevelType w:val="hybridMultilevel"/>
    <w:tmpl w:val="8D2C7750"/>
    <w:lvl w:ilvl="0" w:tplc="B004091A">
      <w:start w:val="1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BC4D96"/>
    <w:multiLevelType w:val="hybridMultilevel"/>
    <w:tmpl w:val="DA38323A"/>
    <w:lvl w:ilvl="0" w:tplc="072CA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4062D"/>
    <w:multiLevelType w:val="hybridMultilevel"/>
    <w:tmpl w:val="296E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C0E0D"/>
    <w:multiLevelType w:val="hybridMultilevel"/>
    <w:tmpl w:val="944E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90ED4"/>
    <w:multiLevelType w:val="hybridMultilevel"/>
    <w:tmpl w:val="1E8C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00522"/>
    <w:multiLevelType w:val="hybridMultilevel"/>
    <w:tmpl w:val="100E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A485E"/>
    <w:multiLevelType w:val="hybridMultilevel"/>
    <w:tmpl w:val="F9F6FBE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411DE"/>
    <w:multiLevelType w:val="hybridMultilevel"/>
    <w:tmpl w:val="C2C0D6E2"/>
    <w:lvl w:ilvl="0" w:tplc="17D247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6219EB"/>
    <w:multiLevelType w:val="hybridMultilevel"/>
    <w:tmpl w:val="EDB6F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D53FBF"/>
    <w:multiLevelType w:val="multilevel"/>
    <w:tmpl w:val="939A0FD4"/>
    <w:lvl w:ilvl="0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37"/>
  </w:num>
  <w:num w:numId="4">
    <w:abstractNumId w:val="9"/>
  </w:num>
  <w:num w:numId="5">
    <w:abstractNumId w:val="20"/>
  </w:num>
  <w:num w:numId="6">
    <w:abstractNumId w:val="5"/>
  </w:num>
  <w:num w:numId="7">
    <w:abstractNumId w:val="18"/>
  </w:num>
  <w:num w:numId="8">
    <w:abstractNumId w:val="29"/>
  </w:num>
  <w:num w:numId="9">
    <w:abstractNumId w:val="36"/>
  </w:num>
  <w:num w:numId="10">
    <w:abstractNumId w:val="26"/>
  </w:num>
  <w:num w:numId="11">
    <w:abstractNumId w:val="6"/>
  </w:num>
  <w:num w:numId="12">
    <w:abstractNumId w:val="28"/>
  </w:num>
  <w:num w:numId="13">
    <w:abstractNumId w:val="16"/>
  </w:num>
  <w:num w:numId="14">
    <w:abstractNumId w:val="27"/>
  </w:num>
  <w:num w:numId="15">
    <w:abstractNumId w:val="10"/>
  </w:num>
  <w:num w:numId="16">
    <w:abstractNumId w:val="22"/>
  </w:num>
  <w:num w:numId="17">
    <w:abstractNumId w:val="3"/>
  </w:num>
  <w:num w:numId="18">
    <w:abstractNumId w:val="31"/>
  </w:num>
  <w:num w:numId="19">
    <w:abstractNumId w:val="7"/>
  </w:num>
  <w:num w:numId="20">
    <w:abstractNumId w:val="13"/>
  </w:num>
  <w:num w:numId="21">
    <w:abstractNumId w:val="8"/>
  </w:num>
  <w:num w:numId="22">
    <w:abstractNumId w:val="0"/>
  </w:num>
  <w:num w:numId="23">
    <w:abstractNumId w:val="11"/>
  </w:num>
  <w:num w:numId="24">
    <w:abstractNumId w:val="4"/>
  </w:num>
  <w:num w:numId="25">
    <w:abstractNumId w:val="1"/>
  </w:num>
  <w:num w:numId="26">
    <w:abstractNumId w:val="21"/>
  </w:num>
  <w:num w:numId="27">
    <w:abstractNumId w:val="30"/>
  </w:num>
  <w:num w:numId="28">
    <w:abstractNumId w:val="15"/>
  </w:num>
  <w:num w:numId="29">
    <w:abstractNumId w:val="2"/>
  </w:num>
  <w:num w:numId="30">
    <w:abstractNumId w:val="12"/>
  </w:num>
  <w:num w:numId="31">
    <w:abstractNumId w:val="17"/>
  </w:num>
  <w:num w:numId="32">
    <w:abstractNumId w:val="23"/>
  </w:num>
  <w:num w:numId="33">
    <w:abstractNumId w:val="25"/>
  </w:num>
  <w:num w:numId="34">
    <w:abstractNumId w:val="34"/>
  </w:num>
  <w:num w:numId="35">
    <w:abstractNumId w:val="32"/>
  </w:num>
  <w:num w:numId="36">
    <w:abstractNumId w:val="33"/>
  </w:num>
  <w:num w:numId="37">
    <w:abstractNumId w:val="19"/>
  </w:num>
  <w:num w:numId="38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4F"/>
    <w:rsid w:val="00002FD2"/>
    <w:rsid w:val="0000361A"/>
    <w:rsid w:val="00005D61"/>
    <w:rsid w:val="00005ECF"/>
    <w:rsid w:val="00013783"/>
    <w:rsid w:val="00014843"/>
    <w:rsid w:val="00020C9A"/>
    <w:rsid w:val="00022903"/>
    <w:rsid w:val="00023143"/>
    <w:rsid w:val="00024110"/>
    <w:rsid w:val="00025001"/>
    <w:rsid w:val="000300D6"/>
    <w:rsid w:val="00032D5B"/>
    <w:rsid w:val="00033117"/>
    <w:rsid w:val="000337E4"/>
    <w:rsid w:val="000357BB"/>
    <w:rsid w:val="00036FB4"/>
    <w:rsid w:val="000464A3"/>
    <w:rsid w:val="00051615"/>
    <w:rsid w:val="00052430"/>
    <w:rsid w:val="000526B6"/>
    <w:rsid w:val="00053E7A"/>
    <w:rsid w:val="000540C2"/>
    <w:rsid w:val="0006083B"/>
    <w:rsid w:val="00061AD4"/>
    <w:rsid w:val="00065D93"/>
    <w:rsid w:val="000716DC"/>
    <w:rsid w:val="00072B1B"/>
    <w:rsid w:val="00073818"/>
    <w:rsid w:val="000749EF"/>
    <w:rsid w:val="00074EA7"/>
    <w:rsid w:val="00075CF3"/>
    <w:rsid w:val="00076C3A"/>
    <w:rsid w:val="0008201A"/>
    <w:rsid w:val="0008603B"/>
    <w:rsid w:val="000907E5"/>
    <w:rsid w:val="000955AC"/>
    <w:rsid w:val="000A0651"/>
    <w:rsid w:val="000A1E7F"/>
    <w:rsid w:val="000A3153"/>
    <w:rsid w:val="000A391F"/>
    <w:rsid w:val="000A7FA3"/>
    <w:rsid w:val="000B1D00"/>
    <w:rsid w:val="000B7BA9"/>
    <w:rsid w:val="000C1699"/>
    <w:rsid w:val="000C49CC"/>
    <w:rsid w:val="000C5603"/>
    <w:rsid w:val="000D1085"/>
    <w:rsid w:val="000D2F07"/>
    <w:rsid w:val="000E0508"/>
    <w:rsid w:val="000E4F51"/>
    <w:rsid w:val="000E5183"/>
    <w:rsid w:val="000F0A21"/>
    <w:rsid w:val="000F5D8C"/>
    <w:rsid w:val="000F6484"/>
    <w:rsid w:val="000F72AE"/>
    <w:rsid w:val="0010226F"/>
    <w:rsid w:val="001026D0"/>
    <w:rsid w:val="00102DE2"/>
    <w:rsid w:val="00103D17"/>
    <w:rsid w:val="001054D8"/>
    <w:rsid w:val="0010691D"/>
    <w:rsid w:val="00106AD6"/>
    <w:rsid w:val="00115F25"/>
    <w:rsid w:val="001178C4"/>
    <w:rsid w:val="00124D03"/>
    <w:rsid w:val="001314E0"/>
    <w:rsid w:val="0013183C"/>
    <w:rsid w:val="00137948"/>
    <w:rsid w:val="001408E6"/>
    <w:rsid w:val="00140E1C"/>
    <w:rsid w:val="00141DE8"/>
    <w:rsid w:val="00142BB1"/>
    <w:rsid w:val="00143882"/>
    <w:rsid w:val="00143DDE"/>
    <w:rsid w:val="0014446D"/>
    <w:rsid w:val="001460CA"/>
    <w:rsid w:val="0014707B"/>
    <w:rsid w:val="00151903"/>
    <w:rsid w:val="00153216"/>
    <w:rsid w:val="00155C07"/>
    <w:rsid w:val="00161F9D"/>
    <w:rsid w:val="00166303"/>
    <w:rsid w:val="00170845"/>
    <w:rsid w:val="00170D9D"/>
    <w:rsid w:val="00174C3D"/>
    <w:rsid w:val="0017628D"/>
    <w:rsid w:val="00176CCA"/>
    <w:rsid w:val="00181FF5"/>
    <w:rsid w:val="00184C8F"/>
    <w:rsid w:val="00187B40"/>
    <w:rsid w:val="00190F94"/>
    <w:rsid w:val="0019226E"/>
    <w:rsid w:val="00194E31"/>
    <w:rsid w:val="00196DF7"/>
    <w:rsid w:val="001A0B55"/>
    <w:rsid w:val="001A3B7D"/>
    <w:rsid w:val="001A434B"/>
    <w:rsid w:val="001A4B9D"/>
    <w:rsid w:val="001A5770"/>
    <w:rsid w:val="001A73C5"/>
    <w:rsid w:val="001B1593"/>
    <w:rsid w:val="001B1D8C"/>
    <w:rsid w:val="001B2626"/>
    <w:rsid w:val="001B4AF8"/>
    <w:rsid w:val="001C2784"/>
    <w:rsid w:val="001C43A3"/>
    <w:rsid w:val="001C546C"/>
    <w:rsid w:val="001C6A5B"/>
    <w:rsid w:val="001C6DA4"/>
    <w:rsid w:val="001C71BB"/>
    <w:rsid w:val="001C7361"/>
    <w:rsid w:val="001D1576"/>
    <w:rsid w:val="001D25C4"/>
    <w:rsid w:val="001D2C26"/>
    <w:rsid w:val="001D3873"/>
    <w:rsid w:val="001D5A97"/>
    <w:rsid w:val="001D79A5"/>
    <w:rsid w:val="001E00F7"/>
    <w:rsid w:val="001E1B62"/>
    <w:rsid w:val="001E317A"/>
    <w:rsid w:val="001E3564"/>
    <w:rsid w:val="001E4F30"/>
    <w:rsid w:val="001E6929"/>
    <w:rsid w:val="001E7C2C"/>
    <w:rsid w:val="001E7D08"/>
    <w:rsid w:val="001F088B"/>
    <w:rsid w:val="001F0D44"/>
    <w:rsid w:val="001F0EA0"/>
    <w:rsid w:val="00200D3B"/>
    <w:rsid w:val="00201611"/>
    <w:rsid w:val="00203C5D"/>
    <w:rsid w:val="00204200"/>
    <w:rsid w:val="0020600E"/>
    <w:rsid w:val="00212A77"/>
    <w:rsid w:val="00213474"/>
    <w:rsid w:val="002139EF"/>
    <w:rsid w:val="002148A9"/>
    <w:rsid w:val="00220695"/>
    <w:rsid w:val="00220E86"/>
    <w:rsid w:val="002245EA"/>
    <w:rsid w:val="00226BC1"/>
    <w:rsid w:val="00230DC1"/>
    <w:rsid w:val="00230EEC"/>
    <w:rsid w:val="00231F7D"/>
    <w:rsid w:val="00233FE3"/>
    <w:rsid w:val="0024096F"/>
    <w:rsid w:val="00240AC4"/>
    <w:rsid w:val="002410D0"/>
    <w:rsid w:val="00241F92"/>
    <w:rsid w:val="00243CD8"/>
    <w:rsid w:val="002460B8"/>
    <w:rsid w:val="00246834"/>
    <w:rsid w:val="00247144"/>
    <w:rsid w:val="00247935"/>
    <w:rsid w:val="00255411"/>
    <w:rsid w:val="002559AE"/>
    <w:rsid w:val="0025665A"/>
    <w:rsid w:val="00257425"/>
    <w:rsid w:val="00257453"/>
    <w:rsid w:val="002576F9"/>
    <w:rsid w:val="00260BA4"/>
    <w:rsid w:val="0026239D"/>
    <w:rsid w:val="00262740"/>
    <w:rsid w:val="00270DC0"/>
    <w:rsid w:val="0027694E"/>
    <w:rsid w:val="002802D1"/>
    <w:rsid w:val="00284B72"/>
    <w:rsid w:val="00284D52"/>
    <w:rsid w:val="00284FED"/>
    <w:rsid w:val="002857CB"/>
    <w:rsid w:val="00286238"/>
    <w:rsid w:val="00286A87"/>
    <w:rsid w:val="002940E6"/>
    <w:rsid w:val="00294B15"/>
    <w:rsid w:val="002961B0"/>
    <w:rsid w:val="0029630B"/>
    <w:rsid w:val="002A1E97"/>
    <w:rsid w:val="002A5CF7"/>
    <w:rsid w:val="002B205F"/>
    <w:rsid w:val="002B2D31"/>
    <w:rsid w:val="002C0C07"/>
    <w:rsid w:val="002C0CDC"/>
    <w:rsid w:val="002C1006"/>
    <w:rsid w:val="002C2EAE"/>
    <w:rsid w:val="002C36F7"/>
    <w:rsid w:val="002C4DE6"/>
    <w:rsid w:val="002C5613"/>
    <w:rsid w:val="002C7E12"/>
    <w:rsid w:val="002D41FA"/>
    <w:rsid w:val="002D53F8"/>
    <w:rsid w:val="002D7897"/>
    <w:rsid w:val="002E07D8"/>
    <w:rsid w:val="002E2B24"/>
    <w:rsid w:val="002F181A"/>
    <w:rsid w:val="002F28C9"/>
    <w:rsid w:val="002F5E36"/>
    <w:rsid w:val="00300458"/>
    <w:rsid w:val="00301703"/>
    <w:rsid w:val="00301A1A"/>
    <w:rsid w:val="00302C23"/>
    <w:rsid w:val="00305038"/>
    <w:rsid w:val="00305B54"/>
    <w:rsid w:val="00305BFF"/>
    <w:rsid w:val="00307AA7"/>
    <w:rsid w:val="00307F4C"/>
    <w:rsid w:val="003123E1"/>
    <w:rsid w:val="0031613F"/>
    <w:rsid w:val="00316224"/>
    <w:rsid w:val="0032420C"/>
    <w:rsid w:val="003312C9"/>
    <w:rsid w:val="00333707"/>
    <w:rsid w:val="003347D9"/>
    <w:rsid w:val="003373FA"/>
    <w:rsid w:val="003414C8"/>
    <w:rsid w:val="00341D46"/>
    <w:rsid w:val="0034246E"/>
    <w:rsid w:val="00343434"/>
    <w:rsid w:val="00343CF8"/>
    <w:rsid w:val="0034717B"/>
    <w:rsid w:val="00347562"/>
    <w:rsid w:val="00354634"/>
    <w:rsid w:val="00357F0D"/>
    <w:rsid w:val="003614ED"/>
    <w:rsid w:val="00366EEF"/>
    <w:rsid w:val="00371953"/>
    <w:rsid w:val="003723FF"/>
    <w:rsid w:val="0037294A"/>
    <w:rsid w:val="00374FAA"/>
    <w:rsid w:val="00376925"/>
    <w:rsid w:val="00376CAA"/>
    <w:rsid w:val="00386B1F"/>
    <w:rsid w:val="0039057B"/>
    <w:rsid w:val="0039294B"/>
    <w:rsid w:val="00394030"/>
    <w:rsid w:val="003968AF"/>
    <w:rsid w:val="00397923"/>
    <w:rsid w:val="00397996"/>
    <w:rsid w:val="003A2017"/>
    <w:rsid w:val="003A7694"/>
    <w:rsid w:val="003B4E5A"/>
    <w:rsid w:val="003B798B"/>
    <w:rsid w:val="003C21B3"/>
    <w:rsid w:val="003C3200"/>
    <w:rsid w:val="003D2166"/>
    <w:rsid w:val="003E3291"/>
    <w:rsid w:val="003F3558"/>
    <w:rsid w:val="003F36E6"/>
    <w:rsid w:val="003F4FFE"/>
    <w:rsid w:val="003F58A0"/>
    <w:rsid w:val="00401050"/>
    <w:rsid w:val="004015FD"/>
    <w:rsid w:val="00402512"/>
    <w:rsid w:val="00403105"/>
    <w:rsid w:val="004049C8"/>
    <w:rsid w:val="004101FF"/>
    <w:rsid w:val="00410212"/>
    <w:rsid w:val="00414531"/>
    <w:rsid w:val="00414583"/>
    <w:rsid w:val="00414C6A"/>
    <w:rsid w:val="00415B8E"/>
    <w:rsid w:val="004161FC"/>
    <w:rsid w:val="004178B3"/>
    <w:rsid w:val="00421150"/>
    <w:rsid w:val="00422BDD"/>
    <w:rsid w:val="00423E70"/>
    <w:rsid w:val="004244AB"/>
    <w:rsid w:val="00425210"/>
    <w:rsid w:val="004325A5"/>
    <w:rsid w:val="00433D54"/>
    <w:rsid w:val="0043522F"/>
    <w:rsid w:val="00436B77"/>
    <w:rsid w:val="00437595"/>
    <w:rsid w:val="004413F2"/>
    <w:rsid w:val="00441FB7"/>
    <w:rsid w:val="004434DA"/>
    <w:rsid w:val="00444220"/>
    <w:rsid w:val="0045739D"/>
    <w:rsid w:val="00457B12"/>
    <w:rsid w:val="004606A7"/>
    <w:rsid w:val="00461EE2"/>
    <w:rsid w:val="00462353"/>
    <w:rsid w:val="00462BB0"/>
    <w:rsid w:val="00464DA3"/>
    <w:rsid w:val="00466B82"/>
    <w:rsid w:val="00467AA0"/>
    <w:rsid w:val="00471E45"/>
    <w:rsid w:val="00486F71"/>
    <w:rsid w:val="00490D5A"/>
    <w:rsid w:val="0049303B"/>
    <w:rsid w:val="0049380C"/>
    <w:rsid w:val="0049388E"/>
    <w:rsid w:val="00494CC6"/>
    <w:rsid w:val="004A15E5"/>
    <w:rsid w:val="004A2081"/>
    <w:rsid w:val="004A3C54"/>
    <w:rsid w:val="004A48F5"/>
    <w:rsid w:val="004A78F8"/>
    <w:rsid w:val="004A7AFE"/>
    <w:rsid w:val="004B011C"/>
    <w:rsid w:val="004B1E9E"/>
    <w:rsid w:val="004B527C"/>
    <w:rsid w:val="004B6EBE"/>
    <w:rsid w:val="004B74C0"/>
    <w:rsid w:val="004B751E"/>
    <w:rsid w:val="004C0697"/>
    <w:rsid w:val="004C15FD"/>
    <w:rsid w:val="004C485A"/>
    <w:rsid w:val="004C54B3"/>
    <w:rsid w:val="004C75D0"/>
    <w:rsid w:val="004D0274"/>
    <w:rsid w:val="004D1459"/>
    <w:rsid w:val="004D4E97"/>
    <w:rsid w:val="004D5D23"/>
    <w:rsid w:val="004E0029"/>
    <w:rsid w:val="004E0BB0"/>
    <w:rsid w:val="004E23B5"/>
    <w:rsid w:val="004E251B"/>
    <w:rsid w:val="004E35EC"/>
    <w:rsid w:val="004E6A3F"/>
    <w:rsid w:val="004F1113"/>
    <w:rsid w:val="004F19E1"/>
    <w:rsid w:val="004F2AF9"/>
    <w:rsid w:val="004F2DA7"/>
    <w:rsid w:val="004F3AE3"/>
    <w:rsid w:val="004F3C4F"/>
    <w:rsid w:val="004F404E"/>
    <w:rsid w:val="0050085C"/>
    <w:rsid w:val="00502518"/>
    <w:rsid w:val="00510DA1"/>
    <w:rsid w:val="00511165"/>
    <w:rsid w:val="00512DA6"/>
    <w:rsid w:val="00515501"/>
    <w:rsid w:val="00517267"/>
    <w:rsid w:val="00521B22"/>
    <w:rsid w:val="00522CB7"/>
    <w:rsid w:val="005269DE"/>
    <w:rsid w:val="0053077E"/>
    <w:rsid w:val="00531E5B"/>
    <w:rsid w:val="0053397D"/>
    <w:rsid w:val="00540414"/>
    <w:rsid w:val="00540D4F"/>
    <w:rsid w:val="005426C0"/>
    <w:rsid w:val="00544B1A"/>
    <w:rsid w:val="005454BD"/>
    <w:rsid w:val="005459A6"/>
    <w:rsid w:val="00546A37"/>
    <w:rsid w:val="00547C58"/>
    <w:rsid w:val="005529B3"/>
    <w:rsid w:val="00553424"/>
    <w:rsid w:val="005555DA"/>
    <w:rsid w:val="0056075A"/>
    <w:rsid w:val="0056218C"/>
    <w:rsid w:val="005661A0"/>
    <w:rsid w:val="005665E9"/>
    <w:rsid w:val="00567010"/>
    <w:rsid w:val="005676F5"/>
    <w:rsid w:val="0057078D"/>
    <w:rsid w:val="00575440"/>
    <w:rsid w:val="00580C82"/>
    <w:rsid w:val="00580F60"/>
    <w:rsid w:val="00581D40"/>
    <w:rsid w:val="005827B6"/>
    <w:rsid w:val="00584488"/>
    <w:rsid w:val="00584E09"/>
    <w:rsid w:val="00591454"/>
    <w:rsid w:val="00591AD5"/>
    <w:rsid w:val="00591BBB"/>
    <w:rsid w:val="00593486"/>
    <w:rsid w:val="00593670"/>
    <w:rsid w:val="005944F9"/>
    <w:rsid w:val="005A23F5"/>
    <w:rsid w:val="005B05F5"/>
    <w:rsid w:val="005B250B"/>
    <w:rsid w:val="005B6F52"/>
    <w:rsid w:val="005B748E"/>
    <w:rsid w:val="005C7B23"/>
    <w:rsid w:val="005C7B98"/>
    <w:rsid w:val="005D1B67"/>
    <w:rsid w:val="005D401E"/>
    <w:rsid w:val="005D550B"/>
    <w:rsid w:val="005D5A72"/>
    <w:rsid w:val="005E2E4E"/>
    <w:rsid w:val="005E2FD4"/>
    <w:rsid w:val="005F07C5"/>
    <w:rsid w:val="005F0ECF"/>
    <w:rsid w:val="005F12A1"/>
    <w:rsid w:val="005F5D15"/>
    <w:rsid w:val="00607244"/>
    <w:rsid w:val="0061166A"/>
    <w:rsid w:val="00611770"/>
    <w:rsid w:val="00613680"/>
    <w:rsid w:val="00614069"/>
    <w:rsid w:val="00615AF3"/>
    <w:rsid w:val="006164B6"/>
    <w:rsid w:val="00617FA1"/>
    <w:rsid w:val="00620997"/>
    <w:rsid w:val="00623FA8"/>
    <w:rsid w:val="006264C9"/>
    <w:rsid w:val="00632FE3"/>
    <w:rsid w:val="0063348E"/>
    <w:rsid w:val="0063555C"/>
    <w:rsid w:val="00636571"/>
    <w:rsid w:val="006408C4"/>
    <w:rsid w:val="00641135"/>
    <w:rsid w:val="00645987"/>
    <w:rsid w:val="00651243"/>
    <w:rsid w:val="00654C0D"/>
    <w:rsid w:val="00656EAC"/>
    <w:rsid w:val="00660018"/>
    <w:rsid w:val="00660A4C"/>
    <w:rsid w:val="006619A4"/>
    <w:rsid w:val="00661EC9"/>
    <w:rsid w:val="00663B13"/>
    <w:rsid w:val="00663C6E"/>
    <w:rsid w:val="00664D08"/>
    <w:rsid w:val="00670134"/>
    <w:rsid w:val="00670698"/>
    <w:rsid w:val="0067394C"/>
    <w:rsid w:val="0067502E"/>
    <w:rsid w:val="00676C49"/>
    <w:rsid w:val="00681B4D"/>
    <w:rsid w:val="00684111"/>
    <w:rsid w:val="00695091"/>
    <w:rsid w:val="006A02E4"/>
    <w:rsid w:val="006A39C7"/>
    <w:rsid w:val="006A5D06"/>
    <w:rsid w:val="006A70E9"/>
    <w:rsid w:val="006B0A35"/>
    <w:rsid w:val="006B2D29"/>
    <w:rsid w:val="006B3B88"/>
    <w:rsid w:val="006B6FFF"/>
    <w:rsid w:val="006B7826"/>
    <w:rsid w:val="006C129E"/>
    <w:rsid w:val="006C260D"/>
    <w:rsid w:val="006C2B31"/>
    <w:rsid w:val="006C3545"/>
    <w:rsid w:val="006C5566"/>
    <w:rsid w:val="006D0119"/>
    <w:rsid w:val="006D09AA"/>
    <w:rsid w:val="006D2B7B"/>
    <w:rsid w:val="006D3136"/>
    <w:rsid w:val="006D3F66"/>
    <w:rsid w:val="006E2BEB"/>
    <w:rsid w:val="006E347E"/>
    <w:rsid w:val="006E5A79"/>
    <w:rsid w:val="006F1B8E"/>
    <w:rsid w:val="006F3B0B"/>
    <w:rsid w:val="006F63F0"/>
    <w:rsid w:val="00700EC9"/>
    <w:rsid w:val="0070285F"/>
    <w:rsid w:val="007055E9"/>
    <w:rsid w:val="00705AEF"/>
    <w:rsid w:val="00706405"/>
    <w:rsid w:val="00710F63"/>
    <w:rsid w:val="00713846"/>
    <w:rsid w:val="00714038"/>
    <w:rsid w:val="007157BA"/>
    <w:rsid w:val="00716B2A"/>
    <w:rsid w:val="00721E58"/>
    <w:rsid w:val="007247D3"/>
    <w:rsid w:val="007251E7"/>
    <w:rsid w:val="007255EF"/>
    <w:rsid w:val="00725B18"/>
    <w:rsid w:val="00726395"/>
    <w:rsid w:val="007315F2"/>
    <w:rsid w:val="0073246D"/>
    <w:rsid w:val="00732D89"/>
    <w:rsid w:val="00743CAA"/>
    <w:rsid w:val="00747C66"/>
    <w:rsid w:val="00747FDC"/>
    <w:rsid w:val="00750AC8"/>
    <w:rsid w:val="00756CCA"/>
    <w:rsid w:val="007629EF"/>
    <w:rsid w:val="00762EAD"/>
    <w:rsid w:val="007661F4"/>
    <w:rsid w:val="0077004F"/>
    <w:rsid w:val="00770916"/>
    <w:rsid w:val="00773445"/>
    <w:rsid w:val="00773672"/>
    <w:rsid w:val="00774383"/>
    <w:rsid w:val="00775F99"/>
    <w:rsid w:val="00781D93"/>
    <w:rsid w:val="00782527"/>
    <w:rsid w:val="00782533"/>
    <w:rsid w:val="00783A28"/>
    <w:rsid w:val="0078544D"/>
    <w:rsid w:val="007925E2"/>
    <w:rsid w:val="007932FC"/>
    <w:rsid w:val="00793A2D"/>
    <w:rsid w:val="007A0D8B"/>
    <w:rsid w:val="007A18DD"/>
    <w:rsid w:val="007A1D72"/>
    <w:rsid w:val="007A293F"/>
    <w:rsid w:val="007A56FF"/>
    <w:rsid w:val="007A599F"/>
    <w:rsid w:val="007A665E"/>
    <w:rsid w:val="007A782F"/>
    <w:rsid w:val="007B0F69"/>
    <w:rsid w:val="007B117E"/>
    <w:rsid w:val="007C0099"/>
    <w:rsid w:val="007C7AA9"/>
    <w:rsid w:val="007D098E"/>
    <w:rsid w:val="007D3267"/>
    <w:rsid w:val="007D45C5"/>
    <w:rsid w:val="007D4D6C"/>
    <w:rsid w:val="007D5462"/>
    <w:rsid w:val="007D6D05"/>
    <w:rsid w:val="007E03ED"/>
    <w:rsid w:val="007E542B"/>
    <w:rsid w:val="007F11E0"/>
    <w:rsid w:val="007F1356"/>
    <w:rsid w:val="007F25FD"/>
    <w:rsid w:val="007F7DE1"/>
    <w:rsid w:val="008002F2"/>
    <w:rsid w:val="00800EEC"/>
    <w:rsid w:val="00801E11"/>
    <w:rsid w:val="008033A3"/>
    <w:rsid w:val="00806B05"/>
    <w:rsid w:val="008070FF"/>
    <w:rsid w:val="00810649"/>
    <w:rsid w:val="008157C8"/>
    <w:rsid w:val="008167F7"/>
    <w:rsid w:val="00821897"/>
    <w:rsid w:val="0082248B"/>
    <w:rsid w:val="00824DB0"/>
    <w:rsid w:val="008252A1"/>
    <w:rsid w:val="008277FF"/>
    <w:rsid w:val="00835BE9"/>
    <w:rsid w:val="0083777B"/>
    <w:rsid w:val="008418DB"/>
    <w:rsid w:val="00847B2F"/>
    <w:rsid w:val="00850B60"/>
    <w:rsid w:val="008534C6"/>
    <w:rsid w:val="008572D3"/>
    <w:rsid w:val="00860478"/>
    <w:rsid w:val="00860637"/>
    <w:rsid w:val="00864B01"/>
    <w:rsid w:val="008657C8"/>
    <w:rsid w:val="0087191D"/>
    <w:rsid w:val="00882C3F"/>
    <w:rsid w:val="00885D54"/>
    <w:rsid w:val="00887B0C"/>
    <w:rsid w:val="00892388"/>
    <w:rsid w:val="008954A8"/>
    <w:rsid w:val="00897A62"/>
    <w:rsid w:val="008A2460"/>
    <w:rsid w:val="008A3F18"/>
    <w:rsid w:val="008B0A36"/>
    <w:rsid w:val="008B1076"/>
    <w:rsid w:val="008B2C01"/>
    <w:rsid w:val="008B4590"/>
    <w:rsid w:val="008C0508"/>
    <w:rsid w:val="008C3676"/>
    <w:rsid w:val="008C3E4C"/>
    <w:rsid w:val="008C6EBF"/>
    <w:rsid w:val="008D0414"/>
    <w:rsid w:val="008D18CB"/>
    <w:rsid w:val="008D2E1B"/>
    <w:rsid w:val="008D6DE4"/>
    <w:rsid w:val="008E1C9C"/>
    <w:rsid w:val="008F107E"/>
    <w:rsid w:val="008F1413"/>
    <w:rsid w:val="008F1FE1"/>
    <w:rsid w:val="008F3B55"/>
    <w:rsid w:val="008F4175"/>
    <w:rsid w:val="008F67F1"/>
    <w:rsid w:val="0091189D"/>
    <w:rsid w:val="009132EF"/>
    <w:rsid w:val="00913E91"/>
    <w:rsid w:val="009141C6"/>
    <w:rsid w:val="009172E4"/>
    <w:rsid w:val="00920748"/>
    <w:rsid w:val="00922B72"/>
    <w:rsid w:val="009301E6"/>
    <w:rsid w:val="009308D6"/>
    <w:rsid w:val="00931E48"/>
    <w:rsid w:val="00933859"/>
    <w:rsid w:val="0093585D"/>
    <w:rsid w:val="00937B63"/>
    <w:rsid w:val="00942240"/>
    <w:rsid w:val="00943293"/>
    <w:rsid w:val="00944935"/>
    <w:rsid w:val="00945DE7"/>
    <w:rsid w:val="00947FB4"/>
    <w:rsid w:val="009513A4"/>
    <w:rsid w:val="009525FB"/>
    <w:rsid w:val="0095289A"/>
    <w:rsid w:val="00962CA5"/>
    <w:rsid w:val="00962E4E"/>
    <w:rsid w:val="00963AA1"/>
    <w:rsid w:val="009654E8"/>
    <w:rsid w:val="00966687"/>
    <w:rsid w:val="00970129"/>
    <w:rsid w:val="00975BF6"/>
    <w:rsid w:val="009800F2"/>
    <w:rsid w:val="009844C8"/>
    <w:rsid w:val="00985BF1"/>
    <w:rsid w:val="00985F7C"/>
    <w:rsid w:val="00990AF0"/>
    <w:rsid w:val="00992A66"/>
    <w:rsid w:val="00996A75"/>
    <w:rsid w:val="009A0905"/>
    <w:rsid w:val="009A188F"/>
    <w:rsid w:val="009A1C5C"/>
    <w:rsid w:val="009A2A24"/>
    <w:rsid w:val="009A51A2"/>
    <w:rsid w:val="009A7CFE"/>
    <w:rsid w:val="009B7BF4"/>
    <w:rsid w:val="009C3823"/>
    <w:rsid w:val="009C3B93"/>
    <w:rsid w:val="009C52B3"/>
    <w:rsid w:val="009C6211"/>
    <w:rsid w:val="009C6265"/>
    <w:rsid w:val="009D219D"/>
    <w:rsid w:val="009E423E"/>
    <w:rsid w:val="009E4FE1"/>
    <w:rsid w:val="009E50B5"/>
    <w:rsid w:val="009E7C9F"/>
    <w:rsid w:val="009F00D0"/>
    <w:rsid w:val="009F14ED"/>
    <w:rsid w:val="009F2496"/>
    <w:rsid w:val="009F2CD8"/>
    <w:rsid w:val="009F5432"/>
    <w:rsid w:val="00A0042F"/>
    <w:rsid w:val="00A01C19"/>
    <w:rsid w:val="00A06DE2"/>
    <w:rsid w:val="00A12A2F"/>
    <w:rsid w:val="00A13954"/>
    <w:rsid w:val="00A14FD6"/>
    <w:rsid w:val="00A16138"/>
    <w:rsid w:val="00A16DF5"/>
    <w:rsid w:val="00A172FC"/>
    <w:rsid w:val="00A17500"/>
    <w:rsid w:val="00A17B70"/>
    <w:rsid w:val="00A20AA6"/>
    <w:rsid w:val="00A213F8"/>
    <w:rsid w:val="00A23448"/>
    <w:rsid w:val="00A31BA5"/>
    <w:rsid w:val="00A3717F"/>
    <w:rsid w:val="00A37188"/>
    <w:rsid w:val="00A37B6D"/>
    <w:rsid w:val="00A45BCD"/>
    <w:rsid w:val="00A529B9"/>
    <w:rsid w:val="00A52FEC"/>
    <w:rsid w:val="00A53C70"/>
    <w:rsid w:val="00A5732A"/>
    <w:rsid w:val="00A5781F"/>
    <w:rsid w:val="00A61831"/>
    <w:rsid w:val="00A62AC8"/>
    <w:rsid w:val="00A63991"/>
    <w:rsid w:val="00A6456A"/>
    <w:rsid w:val="00A65BD2"/>
    <w:rsid w:val="00A71681"/>
    <w:rsid w:val="00A763F6"/>
    <w:rsid w:val="00A770AD"/>
    <w:rsid w:val="00A8184E"/>
    <w:rsid w:val="00A82767"/>
    <w:rsid w:val="00A832D9"/>
    <w:rsid w:val="00A838B5"/>
    <w:rsid w:val="00A84C01"/>
    <w:rsid w:val="00A84C4C"/>
    <w:rsid w:val="00A908B0"/>
    <w:rsid w:val="00A9352F"/>
    <w:rsid w:val="00A938D6"/>
    <w:rsid w:val="00A96663"/>
    <w:rsid w:val="00AA1DE3"/>
    <w:rsid w:val="00AA32FF"/>
    <w:rsid w:val="00AA72A6"/>
    <w:rsid w:val="00AB0E10"/>
    <w:rsid w:val="00AB1D56"/>
    <w:rsid w:val="00AB2771"/>
    <w:rsid w:val="00AB2C21"/>
    <w:rsid w:val="00AB441C"/>
    <w:rsid w:val="00AB697B"/>
    <w:rsid w:val="00AB6F4F"/>
    <w:rsid w:val="00AC0896"/>
    <w:rsid w:val="00AC17F1"/>
    <w:rsid w:val="00AC21FF"/>
    <w:rsid w:val="00AC6008"/>
    <w:rsid w:val="00AD0047"/>
    <w:rsid w:val="00AD00B5"/>
    <w:rsid w:val="00AD0607"/>
    <w:rsid w:val="00AD4842"/>
    <w:rsid w:val="00AD4996"/>
    <w:rsid w:val="00AD5F27"/>
    <w:rsid w:val="00AD6C56"/>
    <w:rsid w:val="00AE10D5"/>
    <w:rsid w:val="00AE6D13"/>
    <w:rsid w:val="00AF0926"/>
    <w:rsid w:val="00AF2A68"/>
    <w:rsid w:val="00AF2F07"/>
    <w:rsid w:val="00AF78A2"/>
    <w:rsid w:val="00B05871"/>
    <w:rsid w:val="00B05952"/>
    <w:rsid w:val="00B14114"/>
    <w:rsid w:val="00B161FD"/>
    <w:rsid w:val="00B168C7"/>
    <w:rsid w:val="00B22BAE"/>
    <w:rsid w:val="00B2442C"/>
    <w:rsid w:val="00B25F49"/>
    <w:rsid w:val="00B26977"/>
    <w:rsid w:val="00B26978"/>
    <w:rsid w:val="00B26B17"/>
    <w:rsid w:val="00B2736A"/>
    <w:rsid w:val="00B27706"/>
    <w:rsid w:val="00B3583E"/>
    <w:rsid w:val="00B36A94"/>
    <w:rsid w:val="00B40C28"/>
    <w:rsid w:val="00B415D9"/>
    <w:rsid w:val="00B45BD1"/>
    <w:rsid w:val="00B474B8"/>
    <w:rsid w:val="00B50014"/>
    <w:rsid w:val="00B5098D"/>
    <w:rsid w:val="00B515CA"/>
    <w:rsid w:val="00B54618"/>
    <w:rsid w:val="00B5562F"/>
    <w:rsid w:val="00B56E62"/>
    <w:rsid w:val="00B610BE"/>
    <w:rsid w:val="00B63483"/>
    <w:rsid w:val="00B67278"/>
    <w:rsid w:val="00B677B2"/>
    <w:rsid w:val="00B70E91"/>
    <w:rsid w:val="00B7394B"/>
    <w:rsid w:val="00B756C2"/>
    <w:rsid w:val="00B8548E"/>
    <w:rsid w:val="00B868C6"/>
    <w:rsid w:val="00B9051B"/>
    <w:rsid w:val="00B90F4E"/>
    <w:rsid w:val="00B95616"/>
    <w:rsid w:val="00B97331"/>
    <w:rsid w:val="00BA0965"/>
    <w:rsid w:val="00BA0F17"/>
    <w:rsid w:val="00BA10BF"/>
    <w:rsid w:val="00BA3363"/>
    <w:rsid w:val="00BA380F"/>
    <w:rsid w:val="00BA45D6"/>
    <w:rsid w:val="00BB01F8"/>
    <w:rsid w:val="00BB0CF2"/>
    <w:rsid w:val="00BB2E4A"/>
    <w:rsid w:val="00BB710D"/>
    <w:rsid w:val="00BC4595"/>
    <w:rsid w:val="00BC49C4"/>
    <w:rsid w:val="00BC5EC6"/>
    <w:rsid w:val="00BD354E"/>
    <w:rsid w:val="00BD4080"/>
    <w:rsid w:val="00BD4D17"/>
    <w:rsid w:val="00BD7801"/>
    <w:rsid w:val="00BE3E6F"/>
    <w:rsid w:val="00BF17EA"/>
    <w:rsid w:val="00BF4043"/>
    <w:rsid w:val="00BF4093"/>
    <w:rsid w:val="00BF4A51"/>
    <w:rsid w:val="00BF5482"/>
    <w:rsid w:val="00C0044F"/>
    <w:rsid w:val="00C01A03"/>
    <w:rsid w:val="00C04AFB"/>
    <w:rsid w:val="00C06A37"/>
    <w:rsid w:val="00C0769C"/>
    <w:rsid w:val="00C1150E"/>
    <w:rsid w:val="00C12297"/>
    <w:rsid w:val="00C14FA3"/>
    <w:rsid w:val="00C1558B"/>
    <w:rsid w:val="00C2414B"/>
    <w:rsid w:val="00C251D7"/>
    <w:rsid w:val="00C26C0E"/>
    <w:rsid w:val="00C30C11"/>
    <w:rsid w:val="00C326A4"/>
    <w:rsid w:val="00C34E5F"/>
    <w:rsid w:val="00C358BD"/>
    <w:rsid w:val="00C3773B"/>
    <w:rsid w:val="00C41B29"/>
    <w:rsid w:val="00C455E8"/>
    <w:rsid w:val="00C474A3"/>
    <w:rsid w:val="00C50E21"/>
    <w:rsid w:val="00C50F88"/>
    <w:rsid w:val="00C51C16"/>
    <w:rsid w:val="00C534C6"/>
    <w:rsid w:val="00C574EC"/>
    <w:rsid w:val="00C577D3"/>
    <w:rsid w:val="00C6109A"/>
    <w:rsid w:val="00C61DE0"/>
    <w:rsid w:val="00C629A8"/>
    <w:rsid w:val="00C634AD"/>
    <w:rsid w:val="00C64D4F"/>
    <w:rsid w:val="00C651EB"/>
    <w:rsid w:val="00C66928"/>
    <w:rsid w:val="00C71324"/>
    <w:rsid w:val="00C8144A"/>
    <w:rsid w:val="00C91AAE"/>
    <w:rsid w:val="00C927A1"/>
    <w:rsid w:val="00C95482"/>
    <w:rsid w:val="00C9757B"/>
    <w:rsid w:val="00CA029D"/>
    <w:rsid w:val="00CA2FF5"/>
    <w:rsid w:val="00CA48EF"/>
    <w:rsid w:val="00CA4B15"/>
    <w:rsid w:val="00CA5A3A"/>
    <w:rsid w:val="00CB11CF"/>
    <w:rsid w:val="00CB3C44"/>
    <w:rsid w:val="00CC17EC"/>
    <w:rsid w:val="00CD02C7"/>
    <w:rsid w:val="00CD073A"/>
    <w:rsid w:val="00CD5FFE"/>
    <w:rsid w:val="00CD72D0"/>
    <w:rsid w:val="00CE0D20"/>
    <w:rsid w:val="00CE2ED6"/>
    <w:rsid w:val="00CE6725"/>
    <w:rsid w:val="00CE74E4"/>
    <w:rsid w:val="00CF099D"/>
    <w:rsid w:val="00CF2B77"/>
    <w:rsid w:val="00D05AE1"/>
    <w:rsid w:val="00D135ED"/>
    <w:rsid w:val="00D13D8D"/>
    <w:rsid w:val="00D15E94"/>
    <w:rsid w:val="00D15FF8"/>
    <w:rsid w:val="00D17365"/>
    <w:rsid w:val="00D20FAC"/>
    <w:rsid w:val="00D25407"/>
    <w:rsid w:val="00D268FC"/>
    <w:rsid w:val="00D26D75"/>
    <w:rsid w:val="00D27288"/>
    <w:rsid w:val="00D346F6"/>
    <w:rsid w:val="00D35D45"/>
    <w:rsid w:val="00D366B4"/>
    <w:rsid w:val="00D36761"/>
    <w:rsid w:val="00D36C62"/>
    <w:rsid w:val="00D52A3A"/>
    <w:rsid w:val="00D52D03"/>
    <w:rsid w:val="00D55647"/>
    <w:rsid w:val="00D57FA7"/>
    <w:rsid w:val="00D61D9F"/>
    <w:rsid w:val="00D6352C"/>
    <w:rsid w:val="00D6418F"/>
    <w:rsid w:val="00D732F6"/>
    <w:rsid w:val="00D73541"/>
    <w:rsid w:val="00D7453C"/>
    <w:rsid w:val="00D74D16"/>
    <w:rsid w:val="00D7746C"/>
    <w:rsid w:val="00D8417C"/>
    <w:rsid w:val="00D85B8D"/>
    <w:rsid w:val="00D86045"/>
    <w:rsid w:val="00D9008E"/>
    <w:rsid w:val="00D91716"/>
    <w:rsid w:val="00D93DC6"/>
    <w:rsid w:val="00D96831"/>
    <w:rsid w:val="00DA30A8"/>
    <w:rsid w:val="00DA4617"/>
    <w:rsid w:val="00DA4F93"/>
    <w:rsid w:val="00DA5EDE"/>
    <w:rsid w:val="00DB1AAE"/>
    <w:rsid w:val="00DB253D"/>
    <w:rsid w:val="00DB32B7"/>
    <w:rsid w:val="00DB369A"/>
    <w:rsid w:val="00DB47A9"/>
    <w:rsid w:val="00DB4A4A"/>
    <w:rsid w:val="00DB635A"/>
    <w:rsid w:val="00DB6C78"/>
    <w:rsid w:val="00DC02FC"/>
    <w:rsid w:val="00DC35C5"/>
    <w:rsid w:val="00DC4175"/>
    <w:rsid w:val="00DC691B"/>
    <w:rsid w:val="00DC750C"/>
    <w:rsid w:val="00DD0AEF"/>
    <w:rsid w:val="00DD0F40"/>
    <w:rsid w:val="00DD3432"/>
    <w:rsid w:val="00DD3C29"/>
    <w:rsid w:val="00DE0A5B"/>
    <w:rsid w:val="00DE2716"/>
    <w:rsid w:val="00DE38FA"/>
    <w:rsid w:val="00DE4419"/>
    <w:rsid w:val="00DE47FA"/>
    <w:rsid w:val="00DE63C3"/>
    <w:rsid w:val="00DE6D16"/>
    <w:rsid w:val="00DF3D45"/>
    <w:rsid w:val="00DF3D4B"/>
    <w:rsid w:val="00DF5A99"/>
    <w:rsid w:val="00DF6CAF"/>
    <w:rsid w:val="00DF6DEF"/>
    <w:rsid w:val="00E0209F"/>
    <w:rsid w:val="00E145C7"/>
    <w:rsid w:val="00E21038"/>
    <w:rsid w:val="00E21C6B"/>
    <w:rsid w:val="00E23ABC"/>
    <w:rsid w:val="00E24DFE"/>
    <w:rsid w:val="00E26733"/>
    <w:rsid w:val="00E268B8"/>
    <w:rsid w:val="00E31192"/>
    <w:rsid w:val="00E31629"/>
    <w:rsid w:val="00E3530B"/>
    <w:rsid w:val="00E376C3"/>
    <w:rsid w:val="00E37E25"/>
    <w:rsid w:val="00E40FDB"/>
    <w:rsid w:val="00E416A8"/>
    <w:rsid w:val="00E42356"/>
    <w:rsid w:val="00E43976"/>
    <w:rsid w:val="00E44064"/>
    <w:rsid w:val="00E51686"/>
    <w:rsid w:val="00E5301A"/>
    <w:rsid w:val="00E541C3"/>
    <w:rsid w:val="00E57254"/>
    <w:rsid w:val="00E60E15"/>
    <w:rsid w:val="00E62C39"/>
    <w:rsid w:val="00E62DAB"/>
    <w:rsid w:val="00E63C4C"/>
    <w:rsid w:val="00E65F4D"/>
    <w:rsid w:val="00E6705B"/>
    <w:rsid w:val="00E721E2"/>
    <w:rsid w:val="00E7311F"/>
    <w:rsid w:val="00E73FBA"/>
    <w:rsid w:val="00E75A5C"/>
    <w:rsid w:val="00E81C75"/>
    <w:rsid w:val="00E82A52"/>
    <w:rsid w:val="00E8769F"/>
    <w:rsid w:val="00E9295C"/>
    <w:rsid w:val="00E94F3E"/>
    <w:rsid w:val="00E9561E"/>
    <w:rsid w:val="00E95805"/>
    <w:rsid w:val="00EA1A55"/>
    <w:rsid w:val="00EA23AC"/>
    <w:rsid w:val="00EA4C1B"/>
    <w:rsid w:val="00EB0569"/>
    <w:rsid w:val="00EB0D99"/>
    <w:rsid w:val="00EB498E"/>
    <w:rsid w:val="00EB6882"/>
    <w:rsid w:val="00EB7406"/>
    <w:rsid w:val="00EB7C1E"/>
    <w:rsid w:val="00EC2205"/>
    <w:rsid w:val="00EC31CB"/>
    <w:rsid w:val="00EC4E6B"/>
    <w:rsid w:val="00EC54A0"/>
    <w:rsid w:val="00ED0D30"/>
    <w:rsid w:val="00ED5655"/>
    <w:rsid w:val="00ED608A"/>
    <w:rsid w:val="00ED66CE"/>
    <w:rsid w:val="00EE50AB"/>
    <w:rsid w:val="00EE5E40"/>
    <w:rsid w:val="00EF0030"/>
    <w:rsid w:val="00EF09D2"/>
    <w:rsid w:val="00EF35EB"/>
    <w:rsid w:val="00EF6B15"/>
    <w:rsid w:val="00F049F1"/>
    <w:rsid w:val="00F05A97"/>
    <w:rsid w:val="00F05AD9"/>
    <w:rsid w:val="00F06CD2"/>
    <w:rsid w:val="00F11456"/>
    <w:rsid w:val="00F126D2"/>
    <w:rsid w:val="00F23887"/>
    <w:rsid w:val="00F32766"/>
    <w:rsid w:val="00F32B06"/>
    <w:rsid w:val="00F37714"/>
    <w:rsid w:val="00F40099"/>
    <w:rsid w:val="00F41451"/>
    <w:rsid w:val="00F426E3"/>
    <w:rsid w:val="00F56870"/>
    <w:rsid w:val="00F62BA7"/>
    <w:rsid w:val="00F66367"/>
    <w:rsid w:val="00F72417"/>
    <w:rsid w:val="00F72C71"/>
    <w:rsid w:val="00F7380F"/>
    <w:rsid w:val="00F73F6F"/>
    <w:rsid w:val="00F74092"/>
    <w:rsid w:val="00F74E87"/>
    <w:rsid w:val="00F82CD1"/>
    <w:rsid w:val="00F84C4A"/>
    <w:rsid w:val="00F85ECF"/>
    <w:rsid w:val="00F90A26"/>
    <w:rsid w:val="00F91AEE"/>
    <w:rsid w:val="00F9288F"/>
    <w:rsid w:val="00F92F64"/>
    <w:rsid w:val="00F9710A"/>
    <w:rsid w:val="00FA0746"/>
    <w:rsid w:val="00FA1593"/>
    <w:rsid w:val="00FA3600"/>
    <w:rsid w:val="00FA4E3C"/>
    <w:rsid w:val="00FB22FD"/>
    <w:rsid w:val="00FC0AF9"/>
    <w:rsid w:val="00FC37C0"/>
    <w:rsid w:val="00FC5622"/>
    <w:rsid w:val="00FC635B"/>
    <w:rsid w:val="00FD0AF3"/>
    <w:rsid w:val="00FD0BFD"/>
    <w:rsid w:val="00FD29F0"/>
    <w:rsid w:val="00FD5C30"/>
    <w:rsid w:val="00FD5DBD"/>
    <w:rsid w:val="00FD605F"/>
    <w:rsid w:val="00FD733F"/>
    <w:rsid w:val="00FD7C0A"/>
    <w:rsid w:val="00FE277B"/>
    <w:rsid w:val="00FE2C1D"/>
    <w:rsid w:val="00FE38B0"/>
    <w:rsid w:val="00FE6066"/>
    <w:rsid w:val="00FF05B3"/>
    <w:rsid w:val="00FF21F7"/>
    <w:rsid w:val="00FF269E"/>
    <w:rsid w:val="00FF3718"/>
    <w:rsid w:val="00FF45E6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8411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4111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1B1593"/>
    <w:rPr>
      <w:szCs w:val="22"/>
      <w:lang w:eastAsia="en-US" w:bidi="en-US"/>
    </w:rPr>
  </w:style>
  <w:style w:type="paragraph" w:customStyle="1" w:styleId="13">
    <w:name w:val="Знак1 Знак Знак Знак"/>
    <w:basedOn w:val="a"/>
    <w:rsid w:val="00B16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hAnsi="Verdana" w:cs="Verdana"/>
      <w:szCs w:val="20"/>
      <w:lang w:val="en-US" w:bidi="ar-SA"/>
    </w:rPr>
  </w:style>
  <w:style w:type="character" w:styleId="afe">
    <w:name w:val="Strong"/>
    <w:qFormat/>
    <w:rsid w:val="00B168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251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51D7"/>
    <w:rPr>
      <w:rFonts w:ascii="Courier New" w:hAnsi="Courier New" w:cs="Courier New"/>
    </w:rPr>
  </w:style>
  <w:style w:type="character" w:styleId="aff">
    <w:name w:val="annotation reference"/>
    <w:basedOn w:val="a0"/>
    <w:uiPriority w:val="99"/>
    <w:semiHidden/>
    <w:unhideWhenUsed/>
    <w:rsid w:val="002C561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C5613"/>
    <w:rPr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C5613"/>
    <w:rPr>
      <w:lang w:eastAsia="en-US" w:bidi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84FE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84FED"/>
    <w:rPr>
      <w:b/>
      <w:bCs/>
      <w:lang w:eastAsia="en-US" w:bidi="en-US"/>
    </w:rPr>
  </w:style>
  <w:style w:type="paragraph" w:customStyle="1" w:styleId="ConsPlusNormal">
    <w:name w:val="ConsPlusNormal"/>
    <w:rsid w:val="00BF17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Default">
    <w:name w:val="Default"/>
    <w:rsid w:val="00A838B5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D15E94"/>
    <w:pPr>
      <w:widowControl w:val="0"/>
      <w:suppressAutoHyphens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nformat">
    <w:name w:val="ConsPlusNonformat"/>
    <w:uiPriority w:val="99"/>
    <w:rsid w:val="00AA1D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8411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4111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1B1593"/>
    <w:rPr>
      <w:szCs w:val="22"/>
      <w:lang w:eastAsia="en-US" w:bidi="en-US"/>
    </w:rPr>
  </w:style>
  <w:style w:type="paragraph" w:customStyle="1" w:styleId="13">
    <w:name w:val="Знак1 Знак Знак Знак"/>
    <w:basedOn w:val="a"/>
    <w:rsid w:val="00B16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hAnsi="Verdana" w:cs="Verdana"/>
      <w:szCs w:val="20"/>
      <w:lang w:val="en-US" w:bidi="ar-SA"/>
    </w:rPr>
  </w:style>
  <w:style w:type="character" w:styleId="afe">
    <w:name w:val="Strong"/>
    <w:qFormat/>
    <w:rsid w:val="00B168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251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51D7"/>
    <w:rPr>
      <w:rFonts w:ascii="Courier New" w:hAnsi="Courier New" w:cs="Courier New"/>
    </w:rPr>
  </w:style>
  <w:style w:type="character" w:styleId="aff">
    <w:name w:val="annotation reference"/>
    <w:basedOn w:val="a0"/>
    <w:uiPriority w:val="99"/>
    <w:semiHidden/>
    <w:unhideWhenUsed/>
    <w:rsid w:val="002C561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C5613"/>
    <w:rPr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C5613"/>
    <w:rPr>
      <w:lang w:eastAsia="en-US" w:bidi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84FE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84FED"/>
    <w:rPr>
      <w:b/>
      <w:bCs/>
      <w:lang w:eastAsia="en-US" w:bidi="en-US"/>
    </w:rPr>
  </w:style>
  <w:style w:type="paragraph" w:customStyle="1" w:styleId="ConsPlusNormal">
    <w:name w:val="ConsPlusNormal"/>
    <w:rsid w:val="00BF17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Default">
    <w:name w:val="Default"/>
    <w:rsid w:val="00A838B5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D15E94"/>
    <w:pPr>
      <w:widowControl w:val="0"/>
      <w:suppressAutoHyphens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nformat">
    <w:name w:val="ConsPlusNonformat"/>
    <w:uiPriority w:val="99"/>
    <w:rsid w:val="00AA1D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3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637955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071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6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546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0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8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4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9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1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0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4490-24AC-436F-A53C-A7770418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11559</Words>
  <Characters>65888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Татьяна Геннадьевна</dc:creator>
  <cp:lastModifiedBy>Инна Станиславовна Лебедева</cp:lastModifiedBy>
  <cp:revision>3</cp:revision>
  <cp:lastPrinted>2023-04-13T07:02:00Z</cp:lastPrinted>
  <dcterms:created xsi:type="dcterms:W3CDTF">2023-04-13T10:32:00Z</dcterms:created>
  <dcterms:modified xsi:type="dcterms:W3CDTF">2023-04-13T10:33:00Z</dcterms:modified>
</cp:coreProperties>
</file>