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7" w:rsidRPr="009F06E3" w:rsidRDefault="00284757" w:rsidP="00811A27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Уведомление</w:t>
      </w:r>
    </w:p>
    <w:p w:rsidR="00284757" w:rsidRPr="009F06E3" w:rsidRDefault="00284757" w:rsidP="00811A27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об обсуждении идеи (концепции) предлагаемого правового регулирования</w:t>
      </w:r>
    </w:p>
    <w:p w:rsidR="00811A27" w:rsidRPr="009F06E3" w:rsidRDefault="00811A27" w:rsidP="006C71A7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BA7439" w:rsidRPr="009F06E3" w:rsidRDefault="00284757" w:rsidP="00BA7439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Департамент </w:t>
      </w:r>
      <w:r w:rsidR="00BA7439" w:rsidRPr="009F06E3">
        <w:rPr>
          <w:rFonts w:ascii="PT Astra Serif" w:hAnsi="PT Astra Serif"/>
          <w:sz w:val="24"/>
          <w:szCs w:val="24"/>
        </w:rPr>
        <w:t>природных ресурсов и охраны окружающей среды Томской области</w:t>
      </w:r>
      <w:r w:rsidRPr="009F06E3">
        <w:rPr>
          <w:rFonts w:ascii="PT Astra Serif" w:hAnsi="PT Astra Serif"/>
          <w:sz w:val="24"/>
          <w:szCs w:val="24"/>
        </w:rPr>
        <w:t xml:space="preserve"> извещает  о  начале  обсуждения  </w:t>
      </w:r>
      <w:r w:rsidR="00F33212" w:rsidRPr="00876C95">
        <w:rPr>
          <w:rFonts w:ascii="PT Astra Serif" w:hAnsi="PT Astra Serif"/>
          <w:sz w:val="26"/>
          <w:szCs w:val="26"/>
        </w:rPr>
        <w:t xml:space="preserve">идеи (концепции) </w:t>
      </w:r>
      <w:r w:rsidR="00F33212">
        <w:rPr>
          <w:rFonts w:ascii="PT Astra Serif" w:hAnsi="PT Astra Serif"/>
          <w:sz w:val="24"/>
          <w:szCs w:val="24"/>
        </w:rPr>
        <w:t xml:space="preserve">по </w:t>
      </w:r>
      <w:r w:rsidR="00BA7439" w:rsidRPr="009F06E3">
        <w:rPr>
          <w:rFonts w:ascii="PT Astra Serif" w:hAnsi="PT Astra Serif"/>
          <w:sz w:val="24"/>
          <w:szCs w:val="24"/>
        </w:rPr>
        <w:t>организации и осуществлени</w:t>
      </w:r>
      <w:r w:rsidR="00F33212">
        <w:rPr>
          <w:rFonts w:ascii="PT Astra Serif" w:hAnsi="PT Astra Serif"/>
          <w:sz w:val="24"/>
          <w:szCs w:val="24"/>
        </w:rPr>
        <w:t>ю</w:t>
      </w:r>
      <w:r w:rsidR="00BA7439" w:rsidRPr="009F06E3">
        <w:rPr>
          <w:rFonts w:ascii="PT Astra Serif" w:hAnsi="PT Astra Serif"/>
          <w:sz w:val="24"/>
          <w:szCs w:val="24"/>
        </w:rPr>
        <w:t xml:space="preserve"> туризма, в том числе обеспечения безопасности туризма на особо охраняемых природных территориях областного значения на территории Томской области</w:t>
      </w:r>
      <w:r w:rsidRPr="009F06E3">
        <w:rPr>
          <w:rFonts w:ascii="PT Astra Serif" w:hAnsi="PT Astra Serif"/>
          <w:sz w:val="24"/>
          <w:szCs w:val="24"/>
        </w:rPr>
        <w:t>.</w:t>
      </w:r>
    </w:p>
    <w:p w:rsidR="00BA7439" w:rsidRPr="009F06E3" w:rsidRDefault="00BA7439" w:rsidP="00BA7439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 w:cs="Courier New"/>
          <w:bCs/>
          <w:sz w:val="24"/>
          <w:szCs w:val="24"/>
        </w:rPr>
        <w:t xml:space="preserve">Предложения принимаются по адресу: </w:t>
      </w:r>
      <w:r w:rsidR="00E71442">
        <w:rPr>
          <w:rFonts w:ascii="PT Astra Serif" w:hAnsi="PT Astra Serif" w:cs="Courier New"/>
          <w:bCs/>
          <w:sz w:val="24"/>
          <w:szCs w:val="24"/>
        </w:rPr>
        <w:t xml:space="preserve">634041, </w:t>
      </w:r>
      <w:r w:rsidR="00E71442" w:rsidRPr="00E71442">
        <w:rPr>
          <w:rFonts w:ascii="PT Astra Serif" w:hAnsi="PT Astra Serif" w:cs="Courier New"/>
          <w:bCs/>
          <w:sz w:val="24"/>
          <w:szCs w:val="24"/>
        </w:rPr>
        <w:t xml:space="preserve">г. Томск, </w:t>
      </w:r>
      <w:r w:rsidR="00E71442">
        <w:rPr>
          <w:rFonts w:ascii="PT Astra Serif" w:hAnsi="PT Astra Serif" w:cs="Courier New"/>
          <w:bCs/>
          <w:sz w:val="24"/>
          <w:szCs w:val="24"/>
        </w:rPr>
        <w:t xml:space="preserve">пр. </w:t>
      </w:r>
      <w:r w:rsidRPr="009F06E3">
        <w:rPr>
          <w:rFonts w:ascii="PT Astra Serif" w:hAnsi="PT Astra Serif"/>
          <w:sz w:val="24"/>
          <w:szCs w:val="24"/>
        </w:rPr>
        <w:t xml:space="preserve">Кирова, д. 14, </w:t>
      </w:r>
      <w:r w:rsidRPr="009F06E3">
        <w:rPr>
          <w:rFonts w:ascii="PT Astra Serif" w:hAnsi="PT Astra Serif" w:cs="Courier New"/>
          <w:bCs/>
          <w:sz w:val="24"/>
          <w:szCs w:val="24"/>
        </w:rPr>
        <w:t xml:space="preserve">а также по адресу электронной почты: </w:t>
      </w:r>
      <w:r w:rsidRPr="009F06E3">
        <w:rPr>
          <w:rFonts w:ascii="PT Astra Serif" w:hAnsi="PT Astra Serif"/>
          <w:sz w:val="24"/>
          <w:szCs w:val="24"/>
        </w:rPr>
        <w:t>dprioosto@gov70.</w:t>
      </w:r>
      <w:bookmarkStart w:id="0" w:name="_GoBack"/>
      <w:bookmarkEnd w:id="0"/>
    </w:p>
    <w:p w:rsidR="00BA7439" w:rsidRPr="009F06E3" w:rsidRDefault="00284757" w:rsidP="00BA7439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Сроки приема предложений: </w:t>
      </w:r>
      <w:r w:rsidR="002F6048">
        <w:rPr>
          <w:rFonts w:ascii="PT Astra Serif" w:hAnsi="PT Astra Serif"/>
          <w:sz w:val="24"/>
          <w:szCs w:val="24"/>
        </w:rPr>
        <w:t xml:space="preserve"> с </w:t>
      </w:r>
      <w:r w:rsidR="00BA7439" w:rsidRPr="009F06E3">
        <w:rPr>
          <w:rFonts w:ascii="PT Astra Serif" w:hAnsi="PT Astra Serif"/>
          <w:sz w:val="24"/>
          <w:szCs w:val="24"/>
        </w:rPr>
        <w:t>09</w:t>
      </w:r>
      <w:r w:rsidRPr="009F06E3">
        <w:rPr>
          <w:rFonts w:ascii="PT Astra Serif" w:hAnsi="PT Astra Serif"/>
          <w:sz w:val="24"/>
          <w:szCs w:val="24"/>
        </w:rPr>
        <w:t>.0</w:t>
      </w:r>
      <w:r w:rsidR="002F6048">
        <w:rPr>
          <w:rFonts w:ascii="PT Astra Serif" w:hAnsi="PT Astra Serif"/>
          <w:sz w:val="24"/>
          <w:szCs w:val="24"/>
        </w:rPr>
        <w:t>7.2024 по</w:t>
      </w:r>
      <w:r w:rsidR="00BA7439" w:rsidRPr="009F06E3">
        <w:rPr>
          <w:rFonts w:ascii="PT Astra Serif" w:hAnsi="PT Astra Serif"/>
          <w:sz w:val="24"/>
          <w:szCs w:val="24"/>
        </w:rPr>
        <w:t xml:space="preserve"> 17.07</w:t>
      </w:r>
      <w:r w:rsidR="002F6048">
        <w:rPr>
          <w:rFonts w:ascii="PT Astra Serif" w:hAnsi="PT Astra Serif"/>
          <w:sz w:val="24"/>
          <w:szCs w:val="24"/>
        </w:rPr>
        <w:t>.2024.</w:t>
      </w:r>
    </w:p>
    <w:p w:rsidR="00284757" w:rsidRPr="009F06E3" w:rsidRDefault="00284757" w:rsidP="00BA7439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Место  размещения уведомления в информационно-телекоммуникационной сети</w:t>
      </w:r>
    </w:p>
    <w:p w:rsidR="00BA7439" w:rsidRPr="009F06E3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Интернет (полный электронный адрес):</w:t>
      </w:r>
      <w:r w:rsidR="00BA7439" w:rsidRPr="009F06E3">
        <w:rPr>
          <w:rFonts w:ascii="PT Astra Serif" w:hAnsi="PT Astra Serif"/>
          <w:sz w:val="24"/>
          <w:szCs w:val="24"/>
        </w:rPr>
        <w:t xml:space="preserve"> http://orv-tomsk.ru/publichnye_konsultacii/.</w:t>
      </w:r>
      <w:r w:rsidRPr="009F06E3">
        <w:rPr>
          <w:rFonts w:ascii="PT Astra Serif" w:hAnsi="PT Astra Serif"/>
          <w:sz w:val="24"/>
          <w:szCs w:val="24"/>
        </w:rPr>
        <w:t> </w:t>
      </w:r>
    </w:p>
    <w:p w:rsidR="00284757" w:rsidRPr="009F06E3" w:rsidRDefault="00284757" w:rsidP="00E71442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Все  поступившие  предложения  будут  рассмотрены.  </w:t>
      </w:r>
    </w:p>
    <w:p w:rsidR="006C71A7" w:rsidRPr="009F06E3" w:rsidRDefault="006C71A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284757" w:rsidRPr="009F06E3" w:rsidRDefault="00284757" w:rsidP="006C71A7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 1.  Описание  проблемы,  на  решение  которой  направлено  предлагаемое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правовое регулирование:</w:t>
      </w:r>
    </w:p>
    <w:p w:rsidR="0038624C" w:rsidRPr="009F06E3" w:rsidRDefault="00F33212" w:rsidP="00BA743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</w:t>
      </w:r>
      <w:r w:rsidR="00BA7439" w:rsidRPr="009F06E3">
        <w:rPr>
          <w:rFonts w:ascii="PT Astra Serif" w:hAnsi="PT Astra Serif"/>
          <w:sz w:val="24"/>
          <w:szCs w:val="24"/>
        </w:rPr>
        <w:t xml:space="preserve">риведение </w:t>
      </w:r>
      <w:r>
        <w:rPr>
          <w:rFonts w:ascii="PT Astra Serif" w:hAnsi="PT Astra Serif"/>
          <w:sz w:val="24"/>
          <w:szCs w:val="24"/>
        </w:rPr>
        <w:t xml:space="preserve">деятельности в области туризма на </w:t>
      </w:r>
      <w:r w:rsidRPr="009F06E3">
        <w:rPr>
          <w:rFonts w:ascii="PT Astra Serif" w:hAnsi="PT Astra Serif"/>
          <w:sz w:val="24"/>
          <w:szCs w:val="24"/>
        </w:rPr>
        <w:t xml:space="preserve">особо охраняемых природных территориях областного значения на территории Томской области  </w:t>
      </w:r>
      <w:r>
        <w:rPr>
          <w:rFonts w:ascii="PT Astra Serif" w:hAnsi="PT Astra Serif"/>
          <w:sz w:val="24"/>
          <w:szCs w:val="24"/>
        </w:rPr>
        <w:t xml:space="preserve">в </w:t>
      </w:r>
      <w:r w:rsidR="00BA7439" w:rsidRPr="009F06E3">
        <w:rPr>
          <w:rFonts w:ascii="PT Astra Serif" w:hAnsi="PT Astra Serif"/>
          <w:sz w:val="24"/>
          <w:szCs w:val="24"/>
        </w:rPr>
        <w:t xml:space="preserve">соответствие </w:t>
      </w:r>
      <w:r w:rsidR="00BA7439" w:rsidRPr="009F06E3">
        <w:rPr>
          <w:rFonts w:ascii="PT Astra Serif" w:hAnsi="PT Astra Serif" w:cs="PT Astra Serif"/>
          <w:sz w:val="24"/>
          <w:szCs w:val="24"/>
        </w:rPr>
        <w:t xml:space="preserve">со </w:t>
      </w:r>
      <w:hyperlink r:id="rId5" w:history="1">
        <w:r w:rsidR="00BA7439" w:rsidRPr="009F06E3">
          <w:rPr>
            <w:rFonts w:ascii="PT Astra Serif" w:hAnsi="PT Astra Serif" w:cs="PT Astra Serif"/>
            <w:sz w:val="24"/>
            <w:szCs w:val="24"/>
          </w:rPr>
          <w:t>статьей 5.2</w:t>
        </w:r>
      </w:hyperlink>
      <w:r w:rsidR="00BA7439" w:rsidRPr="009F06E3">
        <w:rPr>
          <w:rFonts w:ascii="PT Astra Serif" w:hAnsi="PT Astra Serif" w:cs="PT Astra Serif"/>
          <w:sz w:val="24"/>
          <w:szCs w:val="24"/>
        </w:rPr>
        <w:t xml:space="preserve"> Федерального закона от 14.03.1995 № 33-ФЗ «Об особо охраняемых природ</w:t>
      </w:r>
      <w:r>
        <w:rPr>
          <w:rFonts w:ascii="PT Astra Serif" w:hAnsi="PT Astra Serif" w:cs="PT Astra Serif"/>
          <w:sz w:val="24"/>
          <w:szCs w:val="24"/>
        </w:rPr>
        <w:t>ных территориях» и постановлением</w:t>
      </w:r>
      <w:r w:rsidR="00BA7439" w:rsidRPr="009F06E3">
        <w:rPr>
          <w:rFonts w:ascii="PT Astra Serif" w:hAnsi="PT Astra Serif" w:cs="PT Astra Serif"/>
          <w:sz w:val="24"/>
          <w:szCs w:val="24"/>
        </w:rPr>
        <w:t xml:space="preserve"> Правительства Российской Федерации от 21.12.2023 № 2230 «Об утверждении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</w:t>
      </w:r>
      <w:proofErr w:type="gramEnd"/>
      <w:r w:rsidR="00BA7439" w:rsidRPr="009F06E3">
        <w:rPr>
          <w:rFonts w:ascii="PT Astra Serif" w:hAnsi="PT Astra Serif" w:cs="PT Astra Serif"/>
          <w:sz w:val="24"/>
          <w:szCs w:val="24"/>
        </w:rPr>
        <w:t xml:space="preserve"> местного значения».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    2. Цели предлагаемого правового регулирования:</w:t>
      </w:r>
    </w:p>
    <w:p w:rsidR="00284757" w:rsidRPr="009F06E3" w:rsidRDefault="00D43925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С</w:t>
      </w:r>
      <w:r w:rsidR="00BA7439" w:rsidRPr="009F06E3">
        <w:rPr>
          <w:rFonts w:ascii="PT Astra Serif" w:hAnsi="PT Astra Serif"/>
          <w:sz w:val="24"/>
          <w:szCs w:val="24"/>
        </w:rPr>
        <w:t>облюдение</w:t>
      </w:r>
      <w:r w:rsidR="00284757" w:rsidRPr="009F06E3">
        <w:rPr>
          <w:rFonts w:ascii="PT Astra Serif" w:hAnsi="PT Astra Serif"/>
          <w:sz w:val="24"/>
          <w:szCs w:val="24"/>
        </w:rPr>
        <w:t xml:space="preserve"> требований </w:t>
      </w:r>
      <w:r w:rsidR="00BA7439" w:rsidRPr="009F06E3">
        <w:rPr>
          <w:rFonts w:ascii="PT Astra Serif" w:hAnsi="PT Astra Serif"/>
          <w:sz w:val="24"/>
          <w:szCs w:val="24"/>
        </w:rPr>
        <w:t xml:space="preserve">законодательства </w:t>
      </w:r>
      <w:r w:rsidR="00F33212">
        <w:rPr>
          <w:rFonts w:ascii="PT Astra Serif" w:hAnsi="PT Astra Serif"/>
          <w:sz w:val="24"/>
          <w:szCs w:val="24"/>
        </w:rPr>
        <w:t xml:space="preserve"> регулирующие</w:t>
      </w:r>
      <w:r w:rsidR="00284757" w:rsidRPr="009F06E3">
        <w:rPr>
          <w:rFonts w:ascii="PT Astra Serif" w:hAnsi="PT Astra Serif"/>
          <w:sz w:val="24"/>
          <w:szCs w:val="24"/>
        </w:rPr>
        <w:t xml:space="preserve"> </w:t>
      </w:r>
      <w:r w:rsidR="00BA7439" w:rsidRPr="009F06E3">
        <w:rPr>
          <w:rFonts w:ascii="PT Astra Serif" w:hAnsi="PT Astra Serif"/>
          <w:sz w:val="24"/>
          <w:szCs w:val="24"/>
        </w:rPr>
        <w:t xml:space="preserve">организацию и осуществление туризма на особо охраняемых природных территориях областного значения на территории Томской области </w:t>
      </w:r>
      <w:r w:rsidR="00F33212">
        <w:rPr>
          <w:rFonts w:ascii="PT Astra Serif" w:hAnsi="PT Astra Serif"/>
          <w:sz w:val="24"/>
          <w:szCs w:val="24"/>
        </w:rPr>
        <w:t xml:space="preserve">и </w:t>
      </w:r>
      <w:r w:rsidR="00284757" w:rsidRPr="009F06E3">
        <w:rPr>
          <w:rFonts w:ascii="PT Astra Serif" w:hAnsi="PT Astra Serif"/>
          <w:sz w:val="24"/>
          <w:szCs w:val="24"/>
        </w:rPr>
        <w:t>определ</w:t>
      </w:r>
      <w:r w:rsidR="00BA7439" w:rsidRPr="009F06E3">
        <w:rPr>
          <w:rFonts w:ascii="PT Astra Serif" w:hAnsi="PT Astra Serif"/>
          <w:sz w:val="24"/>
          <w:szCs w:val="24"/>
        </w:rPr>
        <w:t xml:space="preserve">ения требований </w:t>
      </w:r>
      <w:r w:rsidR="00AA7226" w:rsidRPr="009F06E3">
        <w:rPr>
          <w:rFonts w:ascii="PT Astra Serif" w:hAnsi="PT Astra Serif"/>
          <w:sz w:val="24"/>
          <w:szCs w:val="24"/>
        </w:rPr>
        <w:br/>
      </w:r>
      <w:r w:rsidR="00284757" w:rsidRPr="009F06E3">
        <w:rPr>
          <w:rFonts w:ascii="PT Astra Serif" w:hAnsi="PT Astra Serif"/>
          <w:sz w:val="24"/>
          <w:szCs w:val="24"/>
        </w:rPr>
        <w:t>к субъектам предпринимательской деятельности</w:t>
      </w:r>
      <w:r w:rsidR="00BA7439" w:rsidRPr="009F06E3">
        <w:rPr>
          <w:rFonts w:ascii="PT Astra Serif" w:hAnsi="PT Astra Serif"/>
          <w:sz w:val="24"/>
          <w:szCs w:val="24"/>
        </w:rPr>
        <w:t xml:space="preserve"> </w:t>
      </w:r>
      <w:r w:rsidR="00F33212">
        <w:rPr>
          <w:rFonts w:ascii="PT Astra Serif" w:hAnsi="PT Astra Serif"/>
          <w:sz w:val="24"/>
          <w:szCs w:val="24"/>
        </w:rPr>
        <w:t xml:space="preserve">и органам исполнительной власти </w:t>
      </w:r>
      <w:r w:rsidR="00BA7439" w:rsidRPr="009F06E3">
        <w:rPr>
          <w:rFonts w:ascii="PT Astra Serif" w:hAnsi="PT Astra Serif"/>
          <w:sz w:val="24"/>
          <w:szCs w:val="24"/>
        </w:rPr>
        <w:t>в указанной сфере деятельности.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    2-1.  </w:t>
      </w:r>
      <w:proofErr w:type="gramStart"/>
      <w:r w:rsidRPr="009F06E3">
        <w:rPr>
          <w:rFonts w:ascii="PT Astra Serif" w:hAnsi="PT Astra Serif"/>
          <w:sz w:val="24"/>
          <w:szCs w:val="24"/>
        </w:rPr>
        <w:t>Ожидаемый   результат  (выраженный  установленными  разработчиком</w:t>
      </w:r>
      <w:proofErr w:type="gramEnd"/>
    </w:p>
    <w:p w:rsidR="006C71A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показателями) предлагаемого правового регулирования: </w:t>
      </w:r>
    </w:p>
    <w:p w:rsidR="008C18AF" w:rsidRPr="009F06E3" w:rsidRDefault="008C18AF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Приняти</w:t>
      </w:r>
      <w:r w:rsidR="00F946F5" w:rsidRPr="009F06E3">
        <w:rPr>
          <w:rFonts w:ascii="PT Astra Serif" w:hAnsi="PT Astra Serif"/>
          <w:sz w:val="24"/>
          <w:szCs w:val="24"/>
        </w:rPr>
        <w:t xml:space="preserve">е </w:t>
      </w:r>
      <w:r w:rsidR="00BA7439" w:rsidRPr="009F06E3">
        <w:rPr>
          <w:rFonts w:ascii="PT Astra Serif" w:hAnsi="PT Astra Serif"/>
          <w:sz w:val="24"/>
          <w:szCs w:val="24"/>
        </w:rPr>
        <w:t>Правил</w:t>
      </w:r>
      <w:r w:rsidRPr="009F06E3">
        <w:rPr>
          <w:rFonts w:ascii="PT Astra Serif" w:hAnsi="PT Astra Serif"/>
          <w:sz w:val="24"/>
          <w:szCs w:val="24"/>
        </w:rPr>
        <w:t xml:space="preserve"> </w:t>
      </w:r>
      <w:r w:rsidR="00BA7439" w:rsidRPr="009F06E3">
        <w:rPr>
          <w:rFonts w:ascii="PT Astra Serif" w:hAnsi="PT Astra Serif"/>
          <w:sz w:val="24"/>
          <w:szCs w:val="24"/>
        </w:rPr>
        <w:t>организации и осуществления туризма, в том числе обеспечения безопасности туризма на особо охраняемых природных территориях областного значения на территории Томской области.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3.  Действующие  нормативные  правовые акты, поручения, другие решения,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из   </w:t>
      </w:r>
      <w:proofErr w:type="gramStart"/>
      <w:r w:rsidRPr="009F06E3">
        <w:rPr>
          <w:rFonts w:ascii="PT Astra Serif" w:hAnsi="PT Astra Serif"/>
          <w:sz w:val="24"/>
          <w:szCs w:val="24"/>
        </w:rPr>
        <w:t>которых</w:t>
      </w:r>
      <w:proofErr w:type="gramEnd"/>
      <w:r w:rsidRPr="009F06E3">
        <w:rPr>
          <w:rFonts w:ascii="PT Astra Serif" w:hAnsi="PT Astra Serif"/>
          <w:sz w:val="24"/>
          <w:szCs w:val="24"/>
        </w:rPr>
        <w:t xml:space="preserve">  вытекает  необходимость  разработки  предлагаемого  правового</w:t>
      </w:r>
    </w:p>
    <w:p w:rsidR="00F946F5" w:rsidRPr="009F06E3" w:rsidRDefault="00284757" w:rsidP="00BA743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4"/>
          <w:szCs w:val="24"/>
        </w:rPr>
      </w:pPr>
      <w:proofErr w:type="gramStart"/>
      <w:r w:rsidRPr="009F06E3">
        <w:rPr>
          <w:rFonts w:ascii="PT Astra Serif" w:hAnsi="PT Astra Serif"/>
          <w:sz w:val="24"/>
          <w:szCs w:val="24"/>
        </w:rPr>
        <w:t>регулирования в данной области:</w:t>
      </w:r>
      <w:r w:rsidR="00515230" w:rsidRPr="009F06E3">
        <w:rPr>
          <w:rFonts w:ascii="PT Astra Serif" w:hAnsi="PT Astra Serif"/>
          <w:sz w:val="24"/>
          <w:szCs w:val="24"/>
        </w:rPr>
        <w:t xml:space="preserve"> </w:t>
      </w:r>
      <w:r w:rsidR="00BA7439" w:rsidRPr="009F06E3">
        <w:rPr>
          <w:rFonts w:ascii="PT Astra Serif" w:hAnsi="PT Astra Serif" w:cs="PT Astra Serif"/>
          <w:sz w:val="24"/>
          <w:szCs w:val="24"/>
        </w:rPr>
        <w:t xml:space="preserve">с целью соблюдения требований </w:t>
      </w:r>
      <w:hyperlink r:id="rId6" w:history="1">
        <w:r w:rsidR="00BA7439" w:rsidRPr="009F06E3">
          <w:rPr>
            <w:rFonts w:ascii="PT Astra Serif" w:hAnsi="PT Astra Serif" w:cs="PT Astra Serif"/>
            <w:sz w:val="24"/>
            <w:szCs w:val="24"/>
          </w:rPr>
          <w:t>статьи 5.2</w:t>
        </w:r>
      </w:hyperlink>
      <w:r w:rsidR="00BA7439" w:rsidRPr="009F06E3">
        <w:rPr>
          <w:rFonts w:ascii="PT Astra Serif" w:hAnsi="PT Astra Serif" w:cs="PT Astra Serif"/>
          <w:sz w:val="24"/>
          <w:szCs w:val="24"/>
        </w:rPr>
        <w:t xml:space="preserve"> Федерального закона от 14.03.1995 № 33-ФЗ «Об особо охраняемых природных территориях» и постановления Правительства Российской Федерации от 21.12.2023 № 2230 «Об утверждении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значения».</w:t>
      </w:r>
      <w:proofErr w:type="gramEnd"/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lastRenderedPageBreak/>
        <w:t xml:space="preserve">    4.   Планируемый   срок   вступления  в  силу  предлагаемого  правового</w:t>
      </w:r>
    </w:p>
    <w:p w:rsidR="00515230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регулирования:</w:t>
      </w:r>
      <w:r w:rsidR="00515230" w:rsidRPr="009F06E3">
        <w:rPr>
          <w:rFonts w:ascii="PT Astra Serif" w:hAnsi="PT Astra Serif"/>
          <w:sz w:val="24"/>
          <w:szCs w:val="24"/>
        </w:rPr>
        <w:t xml:space="preserve"> </w:t>
      </w:r>
      <w:r w:rsidR="00BA7439" w:rsidRPr="009F06E3">
        <w:rPr>
          <w:rFonts w:ascii="PT Astra Serif" w:hAnsi="PT Astra Serif"/>
          <w:sz w:val="24"/>
          <w:szCs w:val="24"/>
        </w:rPr>
        <w:t>с 1 сентября 2024 года.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    5.  Сведения  о необходимости или отсутствии необходимости установления</w:t>
      </w:r>
    </w:p>
    <w:p w:rsidR="00515230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переходного периода:</w:t>
      </w:r>
      <w:r w:rsidR="00515230" w:rsidRPr="009F06E3">
        <w:rPr>
          <w:rFonts w:ascii="PT Astra Serif" w:hAnsi="PT Astra Serif"/>
          <w:sz w:val="24"/>
          <w:szCs w:val="24"/>
        </w:rPr>
        <w:t xml:space="preserve"> необходимость установления переходного периода отсутствует.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    6. Сравнение возможных вариантов решения проблемы </w:t>
      </w:r>
    </w:p>
    <w:tbl>
      <w:tblPr>
        <w:tblW w:w="835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339"/>
        <w:gridCol w:w="1996"/>
      </w:tblGrid>
      <w:tr w:rsidR="009F06E3" w:rsidRPr="009F06E3" w:rsidTr="009F0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Вариант 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Вариант 2</w:t>
            </w:r>
          </w:p>
        </w:tc>
      </w:tr>
      <w:tr w:rsidR="009F06E3" w:rsidRPr="009F06E3" w:rsidTr="009F0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9F06E3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 xml:space="preserve"> Принятие Правил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F33212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Невмешательство</w:t>
            </w:r>
          </w:p>
        </w:tc>
      </w:tr>
      <w:tr w:rsidR="009F06E3" w:rsidRPr="009F06E3" w:rsidTr="009F0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1-3 года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Не менее 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не определено </w:t>
            </w:r>
          </w:p>
        </w:tc>
      </w:tr>
      <w:tr w:rsidR="009F06E3" w:rsidRPr="009F06E3" w:rsidTr="009F0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Расходы субъектов инвестиционной деятельности (инвесторов) не изменятся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не определено  </w:t>
            </w:r>
          </w:p>
        </w:tc>
      </w:tr>
      <w:tr w:rsidR="009F06E3" w:rsidRPr="009F06E3" w:rsidTr="009F0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Дополнительных финансовых затрат из областного бюджета, связанных с введением предлагаемого правового регулирования, не потребуется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не определено  </w:t>
            </w:r>
          </w:p>
        </w:tc>
      </w:tr>
      <w:tr w:rsidR="009F06E3" w:rsidRPr="009F06E3" w:rsidTr="009F0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высокая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не определено  </w:t>
            </w:r>
          </w:p>
        </w:tc>
      </w:tr>
      <w:tr w:rsidR="009F06E3" w:rsidRPr="009F06E3" w:rsidTr="009F06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9F06E3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06E3">
              <w:rPr>
                <w:rFonts w:ascii="PT Astra Serif" w:hAnsi="PT Astra Serif"/>
                <w:sz w:val="24"/>
                <w:szCs w:val="24"/>
              </w:rPr>
              <w:t>риски отсутствуют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6E3" w:rsidRPr="009F06E3" w:rsidRDefault="00F33212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высокая</w:t>
            </w:r>
            <w:r w:rsidR="009F06E3" w:rsidRPr="009F06E3">
              <w:rPr>
                <w:rFonts w:ascii="PT Astra Serif" w:hAnsi="PT Astra Serif"/>
                <w:sz w:val="24"/>
                <w:szCs w:val="24"/>
              </w:rPr>
              <w:t>  </w:t>
            </w:r>
          </w:p>
        </w:tc>
      </w:tr>
    </w:tbl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 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 xml:space="preserve">    7.  Иная  информация по решению разработчика, относящаяся к сведениям о</w:t>
      </w:r>
    </w:p>
    <w:p w:rsidR="00284757" w:rsidRPr="009F06E3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06E3">
        <w:rPr>
          <w:rFonts w:ascii="PT Astra Serif" w:hAnsi="PT Astra Serif"/>
          <w:sz w:val="24"/>
          <w:szCs w:val="24"/>
        </w:rPr>
        <w:t>подготовке идеи (концепции) предлагаемого правового регулирования:</w:t>
      </w:r>
      <w:r w:rsidR="008C18AF" w:rsidRPr="009F06E3">
        <w:rPr>
          <w:rFonts w:ascii="PT Astra Serif" w:hAnsi="PT Astra Serif"/>
          <w:sz w:val="24"/>
          <w:szCs w:val="24"/>
        </w:rPr>
        <w:t xml:space="preserve"> отсутствует.</w:t>
      </w:r>
    </w:p>
    <w:sectPr w:rsidR="00284757" w:rsidRPr="009F06E3" w:rsidSect="00F10B50">
      <w:type w:val="continuous"/>
      <w:pgSz w:w="11907" w:h="16840" w:code="9"/>
      <w:pgMar w:top="1418" w:right="851" w:bottom="851" w:left="1701" w:header="720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7"/>
    <w:rsid w:val="001D3A6E"/>
    <w:rsid w:val="00243DE6"/>
    <w:rsid w:val="00284757"/>
    <w:rsid w:val="002F6048"/>
    <w:rsid w:val="0038624C"/>
    <w:rsid w:val="00463A93"/>
    <w:rsid w:val="004E7B42"/>
    <w:rsid w:val="00515230"/>
    <w:rsid w:val="0061398E"/>
    <w:rsid w:val="006C71A7"/>
    <w:rsid w:val="00811A27"/>
    <w:rsid w:val="008C18AF"/>
    <w:rsid w:val="00967277"/>
    <w:rsid w:val="00976D2D"/>
    <w:rsid w:val="009F06E3"/>
    <w:rsid w:val="00AA4153"/>
    <w:rsid w:val="00AA7226"/>
    <w:rsid w:val="00B50F78"/>
    <w:rsid w:val="00B70680"/>
    <w:rsid w:val="00BA7439"/>
    <w:rsid w:val="00C15E62"/>
    <w:rsid w:val="00C668B6"/>
    <w:rsid w:val="00D43925"/>
    <w:rsid w:val="00DD619F"/>
    <w:rsid w:val="00DE693A"/>
    <w:rsid w:val="00E71442"/>
    <w:rsid w:val="00F10B50"/>
    <w:rsid w:val="00F33212"/>
    <w:rsid w:val="00F946F5"/>
    <w:rsid w:val="00FA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4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7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A74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4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7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A74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24&amp;dst=192" TargetMode="External"/><Relationship Id="rId5" Type="http://schemas.openxmlformats.org/officeDocument/2006/relationships/hyperlink" Target="https://login.consultant.ru/link/?req=doc&amp;base=LAW&amp;n=472824&amp;dst=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Чугунова</dc:creator>
  <cp:lastModifiedBy>Алексей Борисович Скирневский</cp:lastModifiedBy>
  <cp:revision>5</cp:revision>
  <dcterms:created xsi:type="dcterms:W3CDTF">2024-07-09T07:26:00Z</dcterms:created>
  <dcterms:modified xsi:type="dcterms:W3CDTF">2024-07-09T07:40:00Z</dcterms:modified>
</cp:coreProperties>
</file>