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Borders>
          <w:bottom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670"/>
        <w:gridCol w:w="2268"/>
      </w:tblGrid>
      <w:tr w:rsidR="00C93EAD" w:rsidRPr="00437758" w:rsidTr="008975B6">
        <w:tc>
          <w:tcPr>
            <w:tcW w:w="1701" w:type="dxa"/>
            <w:tcBorders>
              <w:bottom w:val="none" w:sz="4" w:space="0" w:color="000000"/>
            </w:tcBorders>
          </w:tcPr>
          <w:bookmarkStart w:id="0" w:name="undefined"/>
          <w:p w:rsidR="00C93EAD" w:rsidRPr="00437758" w:rsidRDefault="00A16C17">
            <w:pPr>
              <w:pStyle w:val="2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/>
              <w:ind w:right="0"/>
              <w:jc w:val="left"/>
              <w:rPr>
                <w:rFonts w:ascii="PT Astra Serif" w:hAnsi="PT Astra Serif" w:cs="PT Astra Serif"/>
                <w:color w:val="000000"/>
                <w:sz w:val="26"/>
                <w:szCs w:val="26"/>
                <w:highlight w:val="lightGray"/>
              </w:rPr>
            </w:pPr>
            <w:r w:rsidRPr="00490024">
              <w:rPr>
                <w:rFonts w:ascii="PT Astra Serif" w:eastAsia="PT Astra Serif" w:hAnsi="PT Astra Serif" w:cs="PT Astra Serif"/>
                <w:sz w:val="26"/>
                <w:szCs w:val="26"/>
              </w:rPr>
              <w:fldChar w:fldCharType="begin"/>
            </w:r>
            <w:r w:rsidRPr="00490024">
              <w:rPr>
                <w:rFonts w:ascii="PT Astra Serif" w:eastAsia="PT Astra Serif" w:hAnsi="PT Astra Serif" w:cs="PT Astra Serif"/>
                <w:sz w:val="26"/>
                <w:szCs w:val="26"/>
              </w:rPr>
              <w:instrText xml:space="preserve"> FORMTEXT </w:instrText>
            </w:r>
            <w:r w:rsidRPr="00490024">
              <w:rPr>
                <w:rFonts w:ascii="PT Astra Serif" w:eastAsia="PT Astra Serif" w:hAnsi="PT Astra Serif" w:cs="PT Astra Serif"/>
                <w:sz w:val="26"/>
                <w:szCs w:val="26"/>
              </w:rPr>
              <w:fldChar w:fldCharType="separate"/>
            </w:r>
            <w:r w:rsidRPr="00490024">
              <w:rPr>
                <w:rFonts w:ascii="PT Astra Serif" w:eastAsia="PT Astra Serif" w:hAnsi="PT Astra Serif" w:cs="PT Astra Serif"/>
                <w:sz w:val="26"/>
                <w:szCs w:val="26"/>
              </w:rPr>
              <w:t>&lt;Дата&gt;</w:t>
            </w:r>
            <w:r w:rsidRPr="00490024">
              <w:rPr>
                <w:rFonts w:ascii="PT Astra Serif" w:eastAsia="PT Astra Serif" w:hAnsi="PT Astra Serif" w:cs="PT Astra Serif"/>
                <w:sz w:val="26"/>
                <w:szCs w:val="26"/>
              </w:rPr>
              <w:fldChar w:fldCharType="end"/>
            </w:r>
          </w:p>
        </w:tc>
        <w:tc>
          <w:tcPr>
            <w:tcW w:w="5670" w:type="dxa"/>
            <w:tcBorders>
              <w:bottom w:val="none" w:sz="4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</w:tcPr>
          <w:p w:rsidR="00C93EAD" w:rsidRPr="00437758" w:rsidRDefault="00C93EAD">
            <w:pPr>
              <w:pStyle w:val="2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/>
              <w:ind w:right="0"/>
              <w:jc w:val="right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  <w:bookmarkEnd w:id="0"/>
        <w:tc>
          <w:tcPr>
            <w:tcW w:w="2268" w:type="dxa"/>
            <w:tcBorders>
              <w:bottom w:val="none" w:sz="4" w:space="0" w:color="000000"/>
            </w:tcBorders>
          </w:tcPr>
          <w:p w:rsidR="00C93EAD" w:rsidRPr="00437758" w:rsidRDefault="00A16C17">
            <w:pPr>
              <w:pStyle w:val="2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/>
              <w:ind w:right="0"/>
              <w:jc w:val="right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 w:rsidRPr="00437758"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  <w:t>№ </w:t>
            </w:r>
            <w:r w:rsidRPr="00490024">
              <w:rPr>
                <w:rFonts w:ascii="PT Astra Serif" w:eastAsia="PT Astra Serif" w:hAnsi="PT Astra Serif" w:cs="PT Astra Serif"/>
                <w:sz w:val="26"/>
                <w:szCs w:val="26"/>
              </w:rPr>
              <w:fldChar w:fldCharType="begin"/>
            </w:r>
            <w:r w:rsidRPr="00490024">
              <w:rPr>
                <w:rFonts w:ascii="PT Astra Serif" w:eastAsia="PT Astra Serif" w:hAnsi="PT Astra Serif" w:cs="PT Astra Serif"/>
                <w:sz w:val="26"/>
                <w:szCs w:val="26"/>
              </w:rPr>
              <w:instrText xml:space="preserve"> FORMTEXT </w:instrText>
            </w:r>
            <w:r w:rsidRPr="00490024">
              <w:rPr>
                <w:rFonts w:ascii="PT Astra Serif" w:eastAsia="PT Astra Serif" w:hAnsi="PT Astra Serif" w:cs="PT Astra Serif"/>
                <w:sz w:val="26"/>
                <w:szCs w:val="26"/>
              </w:rPr>
              <w:fldChar w:fldCharType="separate"/>
            </w:r>
            <w:r w:rsidRPr="00490024">
              <w:rPr>
                <w:rFonts w:ascii="PT Astra Serif" w:eastAsia="PT Astra Serif" w:hAnsi="PT Astra Serif" w:cs="PT Astra Serif"/>
                <w:sz w:val="26"/>
                <w:szCs w:val="26"/>
              </w:rPr>
              <w:t>&lt;Номер&gt;</w:t>
            </w:r>
            <w:r w:rsidRPr="00490024">
              <w:rPr>
                <w:rFonts w:ascii="PT Astra Serif" w:eastAsia="PT Astra Serif" w:hAnsi="PT Astra Serif" w:cs="PT Astra Serif"/>
                <w:sz w:val="26"/>
                <w:szCs w:val="26"/>
              </w:rPr>
              <w:fldChar w:fldCharType="end"/>
            </w:r>
          </w:p>
        </w:tc>
      </w:tr>
    </w:tbl>
    <w:p w:rsidR="00E47B9F" w:rsidRPr="00EA6338" w:rsidRDefault="00E47B9F" w:rsidP="008975B6">
      <w:pPr>
        <w:pStyle w:val="ConsPlusNormal"/>
        <w:ind w:firstLine="709"/>
        <w:jc w:val="center"/>
        <w:rPr>
          <w:rFonts w:ascii="PT Astra Serif" w:hAnsi="PT Astra Serif" w:cs="PT Astra Serif"/>
          <w:sz w:val="24"/>
          <w:szCs w:val="24"/>
        </w:rPr>
      </w:pPr>
    </w:p>
    <w:p w:rsidR="00706D29" w:rsidRPr="00EA6338" w:rsidRDefault="00204C91" w:rsidP="00706D29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EA6338">
        <w:rPr>
          <w:rFonts w:ascii="PT Astra Serif" w:hAnsi="PT Astra Serif"/>
          <w:sz w:val="24"/>
          <w:szCs w:val="24"/>
        </w:rPr>
        <w:t>О внесении изменени</w:t>
      </w:r>
      <w:r w:rsidR="009005F9">
        <w:rPr>
          <w:rFonts w:ascii="PT Astra Serif" w:hAnsi="PT Astra Serif"/>
          <w:sz w:val="24"/>
          <w:szCs w:val="24"/>
        </w:rPr>
        <w:t>й</w:t>
      </w:r>
      <w:r w:rsidR="00706D29" w:rsidRPr="00EA6338">
        <w:rPr>
          <w:rFonts w:ascii="PT Astra Serif" w:hAnsi="PT Astra Serif"/>
          <w:sz w:val="24"/>
          <w:szCs w:val="24"/>
        </w:rPr>
        <w:t xml:space="preserve"> в</w:t>
      </w:r>
      <w:r w:rsidR="00CA46E6" w:rsidRPr="00EA6338">
        <w:rPr>
          <w:rFonts w:ascii="PT Astra Serif" w:hAnsi="PT Astra Serif"/>
          <w:sz w:val="24"/>
          <w:szCs w:val="24"/>
        </w:rPr>
        <w:t xml:space="preserve"> </w:t>
      </w:r>
      <w:r w:rsidR="00706D29" w:rsidRPr="00EA6338">
        <w:rPr>
          <w:rFonts w:ascii="PT Astra Serif" w:hAnsi="PT Astra Serif"/>
          <w:sz w:val="24"/>
          <w:szCs w:val="24"/>
        </w:rPr>
        <w:t>приказ Департамента по социально-экономическому раз</w:t>
      </w:r>
      <w:r w:rsidR="004F0896" w:rsidRPr="00EA6338">
        <w:rPr>
          <w:rFonts w:ascii="PT Astra Serif" w:hAnsi="PT Astra Serif"/>
          <w:sz w:val="24"/>
          <w:szCs w:val="24"/>
        </w:rPr>
        <w:t>витию села Томской области</w:t>
      </w:r>
      <w:r w:rsidR="002B04A8">
        <w:rPr>
          <w:rFonts w:ascii="PT Astra Serif" w:hAnsi="PT Astra Serif"/>
          <w:sz w:val="24"/>
          <w:szCs w:val="24"/>
        </w:rPr>
        <w:t xml:space="preserve"> от 25.05.2020 № 40</w:t>
      </w:r>
      <w:r w:rsidR="004F0896" w:rsidRPr="00EA6338">
        <w:rPr>
          <w:rFonts w:ascii="PT Astra Serif" w:hAnsi="PT Astra Serif"/>
          <w:sz w:val="24"/>
          <w:szCs w:val="24"/>
        </w:rPr>
        <w:t xml:space="preserve"> </w:t>
      </w:r>
    </w:p>
    <w:p w:rsidR="00706D29" w:rsidRPr="00EA6338" w:rsidRDefault="00706D29" w:rsidP="00706D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706D29" w:rsidRPr="00EA6338" w:rsidRDefault="00706D29" w:rsidP="009005F9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EA6338">
        <w:rPr>
          <w:rFonts w:ascii="PT Astra Serif" w:hAnsi="PT Astra Serif"/>
          <w:sz w:val="24"/>
          <w:szCs w:val="24"/>
        </w:rPr>
        <w:t>В целях совершенствования нормативного правового акта</w:t>
      </w:r>
    </w:p>
    <w:p w:rsidR="00706D29" w:rsidRPr="00EA6338" w:rsidRDefault="00706D29" w:rsidP="009005F9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EA6338">
        <w:rPr>
          <w:rFonts w:ascii="PT Astra Serif" w:hAnsi="PT Astra Serif"/>
          <w:sz w:val="24"/>
          <w:szCs w:val="24"/>
        </w:rPr>
        <w:t>ПРИКАЗЫВАЮ:</w:t>
      </w:r>
    </w:p>
    <w:p w:rsidR="009005F9" w:rsidRPr="009005F9" w:rsidRDefault="00CA46E6" w:rsidP="009005F9">
      <w:pPr>
        <w:pStyle w:val="a7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PT Astra Serif"/>
          <w:sz w:val="24"/>
          <w:szCs w:val="24"/>
        </w:rPr>
      </w:pPr>
      <w:bookmarkStart w:id="1" w:name="P307"/>
      <w:bookmarkStart w:id="2" w:name="P276"/>
      <w:bookmarkStart w:id="3" w:name="P285"/>
      <w:bookmarkStart w:id="4" w:name="P288"/>
      <w:bookmarkStart w:id="5" w:name="P292"/>
      <w:bookmarkEnd w:id="1"/>
      <w:bookmarkEnd w:id="2"/>
      <w:bookmarkEnd w:id="3"/>
      <w:bookmarkEnd w:id="4"/>
      <w:bookmarkEnd w:id="5"/>
      <w:r w:rsidRPr="009005F9">
        <w:rPr>
          <w:rFonts w:ascii="PT Astra Serif" w:hAnsi="PT Astra Serif" w:cs="PT Astra Serif"/>
          <w:sz w:val="24"/>
          <w:szCs w:val="24"/>
        </w:rPr>
        <w:t>Внести в приказ Департамента по социально-экономическому развитию села Томской области от 25.05.2020</w:t>
      </w:r>
      <w:r w:rsidR="009005F9">
        <w:rPr>
          <w:rFonts w:ascii="PT Astra Serif" w:hAnsi="PT Astra Serif" w:cs="PT Astra Serif"/>
          <w:sz w:val="24"/>
          <w:szCs w:val="24"/>
        </w:rPr>
        <w:t xml:space="preserve"> </w:t>
      </w:r>
      <w:r w:rsidRPr="009005F9">
        <w:rPr>
          <w:rFonts w:ascii="PT Astra Serif" w:hAnsi="PT Astra Serif" w:cs="PT Astra Serif"/>
          <w:sz w:val="24"/>
          <w:szCs w:val="24"/>
        </w:rPr>
        <w:t xml:space="preserve">№ 40 «Об утверждении порядка предоставления субсидий на возмещение части затрат на развитие животноводства» (Официальный интернет-портал правовой информации http://www.pravo.gov.ru, 26.05.2020, № 7001202005260002) </w:t>
      </w:r>
      <w:r w:rsidR="009005F9" w:rsidRPr="009005F9">
        <w:rPr>
          <w:rFonts w:ascii="PT Astra Serif" w:hAnsi="PT Astra Serif" w:cs="PT Astra Serif"/>
          <w:sz w:val="24"/>
          <w:szCs w:val="24"/>
        </w:rPr>
        <w:t>следующие изменения:</w:t>
      </w:r>
    </w:p>
    <w:p w:rsidR="009005F9" w:rsidRDefault="009005F9" w:rsidP="009005F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в Порядке </w:t>
      </w:r>
      <w:r w:rsidRPr="009005F9">
        <w:rPr>
          <w:rFonts w:ascii="PT Astra Serif" w:hAnsi="PT Astra Serif" w:cs="PT Astra Serif"/>
          <w:sz w:val="24"/>
          <w:szCs w:val="24"/>
        </w:rPr>
        <w:t>предоставления субсидий на возмещение части затрат на развитие животноводства, утвержденно</w:t>
      </w:r>
      <w:r>
        <w:rPr>
          <w:rFonts w:ascii="PT Astra Serif" w:hAnsi="PT Astra Serif" w:cs="PT Astra Serif"/>
          <w:sz w:val="24"/>
          <w:szCs w:val="24"/>
        </w:rPr>
        <w:t>м</w:t>
      </w:r>
      <w:r w:rsidRPr="009005F9">
        <w:rPr>
          <w:rFonts w:ascii="PT Astra Serif" w:hAnsi="PT Astra Serif" w:cs="PT Astra Serif"/>
          <w:sz w:val="24"/>
          <w:szCs w:val="24"/>
        </w:rPr>
        <w:t xml:space="preserve"> указанным приказом</w:t>
      </w:r>
      <w:r>
        <w:rPr>
          <w:rFonts w:ascii="PT Astra Serif" w:hAnsi="PT Astra Serif" w:cs="PT Astra Serif"/>
          <w:sz w:val="24"/>
          <w:szCs w:val="24"/>
        </w:rPr>
        <w:t xml:space="preserve">: </w:t>
      </w:r>
    </w:p>
    <w:p w:rsidR="00F62D6F" w:rsidRDefault="00F62D6F" w:rsidP="009005F9">
      <w:pPr>
        <w:pStyle w:val="a7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подпункт 5) пункта 11 дополнить абзацем четвертым следующего содержания:</w:t>
      </w:r>
    </w:p>
    <w:p w:rsidR="00F62D6F" w:rsidRPr="00F62D6F" w:rsidRDefault="00F62D6F" w:rsidP="00F62D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«</w:t>
      </w:r>
      <w:r w:rsidRPr="00F62D6F">
        <w:rPr>
          <w:rFonts w:ascii="PT Astra Serif" w:hAnsi="PT Astra Serif" w:cs="PT Astra Serif"/>
          <w:sz w:val="24"/>
          <w:szCs w:val="24"/>
        </w:rPr>
        <w:t xml:space="preserve">отчетов по форме </w:t>
      </w:r>
      <w:r>
        <w:rPr>
          <w:rFonts w:ascii="PT Astra Serif" w:hAnsi="PT Astra Serif" w:cs="PT Astra Serif"/>
          <w:sz w:val="24"/>
          <w:szCs w:val="24"/>
        </w:rPr>
        <w:t>№</w:t>
      </w:r>
      <w:r w:rsidRPr="00F62D6F">
        <w:rPr>
          <w:rFonts w:ascii="PT Astra Serif" w:hAnsi="PT Astra Serif" w:cs="PT Astra Serif"/>
          <w:sz w:val="24"/>
          <w:szCs w:val="24"/>
        </w:rPr>
        <w:t xml:space="preserve"> 4-СХ или </w:t>
      </w:r>
      <w:r>
        <w:rPr>
          <w:rFonts w:ascii="PT Astra Serif" w:hAnsi="PT Astra Serif" w:cs="PT Astra Serif"/>
          <w:sz w:val="24"/>
          <w:szCs w:val="24"/>
        </w:rPr>
        <w:t>№ 1-фермер «</w:t>
      </w:r>
      <w:r w:rsidRPr="00F62D6F">
        <w:rPr>
          <w:rFonts w:ascii="PT Astra Serif" w:hAnsi="PT Astra Serif" w:cs="PT Astra Serif"/>
          <w:sz w:val="24"/>
          <w:szCs w:val="24"/>
        </w:rPr>
        <w:t>Сведения об итогах сева под урожай</w:t>
      </w:r>
      <w:r>
        <w:rPr>
          <w:rFonts w:ascii="PT Astra Serif" w:hAnsi="PT Astra Serif" w:cs="PT Astra Serif"/>
          <w:sz w:val="24"/>
          <w:szCs w:val="24"/>
        </w:rPr>
        <w:t>»</w:t>
      </w:r>
      <w:r w:rsidRPr="00F62D6F">
        <w:rPr>
          <w:rFonts w:ascii="PT Astra Serif" w:hAnsi="PT Astra Serif" w:cs="PT Astra Serif"/>
          <w:sz w:val="24"/>
          <w:szCs w:val="24"/>
        </w:rPr>
        <w:t xml:space="preserve"> за текущий год</w:t>
      </w:r>
      <w:proofErr w:type="gramStart"/>
      <w:r w:rsidRPr="00F62D6F">
        <w:rPr>
          <w:rFonts w:ascii="PT Astra Serif" w:hAnsi="PT Astra Serif" w:cs="PT Astra Serif"/>
          <w:sz w:val="24"/>
          <w:szCs w:val="24"/>
        </w:rPr>
        <w:t>;</w:t>
      </w:r>
      <w:r>
        <w:rPr>
          <w:rFonts w:ascii="PT Astra Serif" w:hAnsi="PT Astra Serif" w:cs="PT Astra Serif"/>
          <w:sz w:val="24"/>
          <w:szCs w:val="24"/>
        </w:rPr>
        <w:t>»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; </w:t>
      </w:r>
    </w:p>
    <w:p w:rsidR="00F62D6F" w:rsidRDefault="00F62D6F" w:rsidP="009005F9">
      <w:pPr>
        <w:pStyle w:val="a7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подпункт 9) пункта 17 дополнить подпунктом в) следующего содержания:</w:t>
      </w:r>
    </w:p>
    <w:p w:rsidR="00F62D6F" w:rsidRDefault="00F62D6F" w:rsidP="00F62D6F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«</w:t>
      </w:r>
      <w:r w:rsidRPr="00F62D6F">
        <w:rPr>
          <w:rFonts w:ascii="PT Astra Serif" w:hAnsi="PT Astra Serif" w:cs="PT Astra Serif"/>
          <w:sz w:val="24"/>
          <w:szCs w:val="24"/>
        </w:rPr>
        <w:t>в) наличие посевной площади кормовых культур в текущем году не менее 300 га</w:t>
      </w:r>
      <w:proofErr w:type="gramStart"/>
      <w:r w:rsidRPr="00F62D6F">
        <w:rPr>
          <w:rFonts w:ascii="PT Astra Serif" w:hAnsi="PT Astra Serif" w:cs="PT Astra Serif"/>
          <w:sz w:val="24"/>
          <w:szCs w:val="24"/>
        </w:rPr>
        <w:t>;</w:t>
      </w:r>
      <w:r>
        <w:rPr>
          <w:rFonts w:ascii="PT Astra Serif" w:hAnsi="PT Astra Serif" w:cs="PT Astra Serif"/>
          <w:sz w:val="24"/>
          <w:szCs w:val="24"/>
        </w:rPr>
        <w:t>»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. </w:t>
      </w:r>
      <w:bookmarkStart w:id="6" w:name="_GoBack"/>
      <w:bookmarkEnd w:id="6"/>
    </w:p>
    <w:p w:rsidR="00B23658" w:rsidRDefault="002B04A8" w:rsidP="009005F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4"/>
          <w:szCs w:val="24"/>
          <w:lang w:eastAsia="en-US"/>
        </w:rPr>
      </w:pPr>
      <w:r>
        <w:rPr>
          <w:rFonts w:ascii="PT Astra Serif" w:hAnsi="PT Astra Serif" w:cs="PT Astra Serif"/>
          <w:sz w:val="24"/>
          <w:szCs w:val="24"/>
          <w:lang w:eastAsia="en-US"/>
        </w:rPr>
        <w:t>2</w:t>
      </w:r>
      <w:r w:rsidR="00CA46E6" w:rsidRPr="00EA6338">
        <w:rPr>
          <w:rFonts w:ascii="PT Astra Serif" w:hAnsi="PT Astra Serif" w:cs="PT Astra Serif"/>
          <w:sz w:val="24"/>
          <w:szCs w:val="24"/>
          <w:lang w:eastAsia="en-US"/>
        </w:rPr>
        <w:t xml:space="preserve">. </w:t>
      </w:r>
      <w:r w:rsidR="00706D29" w:rsidRPr="00EA6338">
        <w:rPr>
          <w:rFonts w:ascii="PT Astra Serif" w:hAnsi="PT Astra Serif"/>
          <w:sz w:val="24"/>
          <w:szCs w:val="24"/>
        </w:rPr>
        <w:t xml:space="preserve">Настоящий приказ вступает в силу </w:t>
      </w:r>
      <w:r w:rsidR="00706D29" w:rsidRPr="00EA6338">
        <w:rPr>
          <w:rFonts w:ascii="PT Astra Serif" w:hAnsi="PT Astra Serif" w:cs="PT Astra Serif"/>
          <w:sz w:val="24"/>
          <w:szCs w:val="24"/>
          <w:lang w:eastAsia="en-US"/>
        </w:rPr>
        <w:t>с</w:t>
      </w:r>
      <w:r w:rsidR="00B1503E" w:rsidRPr="00EA6338">
        <w:rPr>
          <w:rFonts w:ascii="PT Astra Serif" w:hAnsi="PT Astra Serif" w:cs="PT Astra Serif"/>
          <w:sz w:val="24"/>
          <w:szCs w:val="24"/>
          <w:lang w:eastAsia="en-US"/>
        </w:rPr>
        <w:t>о дня его официального опубликования</w:t>
      </w:r>
      <w:r w:rsidR="00B23658">
        <w:rPr>
          <w:rFonts w:ascii="PT Astra Serif" w:hAnsi="PT Astra Serif" w:cs="PT Astra Serif"/>
          <w:sz w:val="24"/>
          <w:szCs w:val="24"/>
          <w:lang w:eastAsia="en-US"/>
        </w:rPr>
        <w:t xml:space="preserve">. </w:t>
      </w:r>
    </w:p>
    <w:p w:rsidR="00C93EAD" w:rsidRPr="00EA6338" w:rsidRDefault="00C93EAD" w:rsidP="009005F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4"/>
          <w:szCs w:val="24"/>
        </w:rPr>
      </w:pPr>
    </w:p>
    <w:p w:rsidR="00C93EAD" w:rsidRPr="00EA6338" w:rsidRDefault="00C93EAD" w:rsidP="009005F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1"/>
        <w:gridCol w:w="3507"/>
        <w:gridCol w:w="2301"/>
      </w:tblGrid>
      <w:tr w:rsidR="00C93EAD" w:rsidRPr="00EA6338">
        <w:tc>
          <w:tcPr>
            <w:tcW w:w="3831" w:type="dxa"/>
            <w:shd w:val="clear" w:color="FFFFFF" w:fill="FFFFFF"/>
            <w:vAlign w:val="center"/>
          </w:tcPr>
          <w:p w:rsidR="00EA6338" w:rsidRPr="00EA6338" w:rsidRDefault="00EA6338" w:rsidP="009005F9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  <w:p w:rsidR="00C93EAD" w:rsidRPr="00EA6338" w:rsidRDefault="009005F9" w:rsidP="009005F9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</w:t>
            </w:r>
            <w:r w:rsidR="00243C23" w:rsidRPr="00EA6338">
              <w:rPr>
                <w:rFonts w:ascii="PT Astra Serif" w:eastAsia="PT Astra Serif" w:hAnsi="PT Astra Serif" w:cs="PT Astra Serif"/>
                <w:sz w:val="24"/>
                <w:szCs w:val="24"/>
              </w:rPr>
              <w:t>ачальник</w:t>
            </w:r>
            <w:r w:rsidR="00A16C17" w:rsidRPr="00EA6338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 w:rsidR="003D715F" w:rsidRPr="00EA6338">
              <w:rPr>
                <w:rFonts w:ascii="PT Astra Serif" w:eastAsia="PT Astra Serif" w:hAnsi="PT Astra Serif" w:cs="PT Astra Serif"/>
                <w:sz w:val="24"/>
                <w:szCs w:val="24"/>
              </w:rPr>
              <w:t>д</w:t>
            </w:r>
            <w:r w:rsidR="00A16C17" w:rsidRPr="00EA6338">
              <w:rPr>
                <w:rFonts w:ascii="PT Astra Serif" w:eastAsia="PT Astra Serif" w:hAnsi="PT Astra Serif" w:cs="PT Astra Serif"/>
                <w:sz w:val="24"/>
                <w:szCs w:val="24"/>
              </w:rPr>
              <w:t>епартамента</w:t>
            </w:r>
          </w:p>
        </w:tc>
        <w:tc>
          <w:tcPr>
            <w:tcW w:w="3507" w:type="dxa"/>
            <w:shd w:val="clear" w:color="FFFFFF" w:fill="FFFFFF"/>
            <w:vAlign w:val="center"/>
          </w:tcPr>
          <w:p w:rsidR="00126DD9" w:rsidRDefault="00126DD9" w:rsidP="009005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  <w:p w:rsidR="00C93EAD" w:rsidRPr="00EA6338" w:rsidRDefault="00A16C17" w:rsidP="009005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490024">
              <w:rPr>
                <w:rFonts w:ascii="PT Astra Serif" w:eastAsia="PT Astra Serif" w:hAnsi="PT Astra Serif" w:cs="PT Astra Serif"/>
                <w:sz w:val="24"/>
                <w:szCs w:val="24"/>
              </w:rPr>
              <w:fldChar w:fldCharType="begin"/>
            </w:r>
            <w:r w:rsidRPr="00490024">
              <w:rPr>
                <w:rFonts w:ascii="PT Astra Serif" w:eastAsia="PT Astra Serif" w:hAnsi="PT Astra Serif" w:cs="PT Astra Serif"/>
                <w:sz w:val="24"/>
                <w:szCs w:val="24"/>
              </w:rPr>
              <w:instrText xml:space="preserve"> FORMTEXT </w:instrText>
            </w:r>
            <w:r w:rsidRPr="00490024">
              <w:rPr>
                <w:rFonts w:ascii="PT Astra Serif" w:eastAsia="PT Astra Serif" w:hAnsi="PT Astra Serif" w:cs="PT Astra Serif"/>
                <w:sz w:val="24"/>
                <w:szCs w:val="24"/>
              </w:rPr>
              <w:fldChar w:fldCharType="separate"/>
            </w:r>
            <w:r w:rsidRPr="00490024">
              <w:rPr>
                <w:rFonts w:ascii="PT Astra Serif" w:eastAsia="PT Astra Serif" w:hAnsi="PT Astra Serif" w:cs="PT Astra Serif"/>
                <w:sz w:val="24"/>
                <w:szCs w:val="24"/>
              </w:rPr>
              <w:t>&lt;Штамп ЭП&gt;</w:t>
            </w:r>
            <w:r w:rsidRPr="00490024">
              <w:rPr>
                <w:rFonts w:ascii="PT Astra Serif" w:eastAsia="PT Astra Serif" w:hAnsi="PT Astra Serif" w:cs="PT Astra Serif"/>
                <w:sz w:val="24"/>
                <w:szCs w:val="24"/>
              </w:rPr>
              <w:fldChar w:fldCharType="end"/>
            </w:r>
          </w:p>
        </w:tc>
        <w:tc>
          <w:tcPr>
            <w:tcW w:w="2301" w:type="dxa"/>
            <w:shd w:val="clear" w:color="FFFFFF" w:fill="FFFFFF"/>
            <w:vAlign w:val="center"/>
          </w:tcPr>
          <w:p w:rsidR="00126DD9" w:rsidRDefault="00126DD9" w:rsidP="009005F9">
            <w:pPr>
              <w:jc w:val="righ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  <w:p w:rsidR="00C93EAD" w:rsidRPr="00EA6338" w:rsidRDefault="009005F9" w:rsidP="009005F9">
            <w:pPr>
              <w:jc w:val="righ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Е.А</w:t>
            </w:r>
            <w:r w:rsidR="00BB313F" w:rsidRPr="00EA6338">
              <w:rPr>
                <w:rFonts w:ascii="PT Astra Serif" w:eastAsia="PT Astra Serif" w:hAnsi="PT Astra Serif" w:cs="PT Astra Serif"/>
                <w:sz w:val="24"/>
                <w:szCs w:val="24"/>
              </w:rPr>
              <w:t>. Б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улкина</w:t>
            </w:r>
          </w:p>
        </w:tc>
      </w:tr>
    </w:tbl>
    <w:p w:rsidR="001A460D" w:rsidRDefault="001A460D">
      <w:pPr>
        <w:tabs>
          <w:tab w:val="left" w:pos="7088"/>
        </w:tabs>
        <w:rPr>
          <w:rFonts w:ascii="PT Astra Serif" w:eastAsia="PT Astra Serif" w:hAnsi="PT Astra Serif" w:cs="PT Astra Serif"/>
          <w:sz w:val="24"/>
          <w:szCs w:val="24"/>
        </w:rPr>
      </w:pPr>
    </w:p>
    <w:p w:rsidR="00EA6338" w:rsidRDefault="00EA6338">
      <w:pPr>
        <w:tabs>
          <w:tab w:val="left" w:pos="7088"/>
        </w:tabs>
        <w:rPr>
          <w:rFonts w:ascii="PT Astra Serif" w:eastAsia="PT Astra Serif" w:hAnsi="PT Astra Serif" w:cs="PT Astra Serif"/>
          <w:sz w:val="24"/>
          <w:szCs w:val="24"/>
        </w:rPr>
      </w:pPr>
    </w:p>
    <w:p w:rsidR="00EA6338" w:rsidRDefault="00EA6338">
      <w:pPr>
        <w:tabs>
          <w:tab w:val="left" w:pos="7088"/>
        </w:tabs>
        <w:rPr>
          <w:rFonts w:ascii="PT Astra Serif" w:eastAsia="PT Astra Serif" w:hAnsi="PT Astra Serif" w:cs="PT Astra Serif"/>
          <w:sz w:val="24"/>
          <w:szCs w:val="24"/>
        </w:rPr>
      </w:pPr>
    </w:p>
    <w:p w:rsidR="00EA6338" w:rsidRDefault="00EA6338">
      <w:pPr>
        <w:tabs>
          <w:tab w:val="left" w:pos="7088"/>
        </w:tabs>
        <w:rPr>
          <w:rFonts w:ascii="PT Astra Serif" w:eastAsia="PT Astra Serif" w:hAnsi="PT Astra Serif" w:cs="PT Astra Serif"/>
          <w:sz w:val="24"/>
          <w:szCs w:val="24"/>
        </w:rPr>
      </w:pPr>
    </w:p>
    <w:p w:rsidR="00497D45" w:rsidRDefault="00497D45">
      <w:pPr>
        <w:tabs>
          <w:tab w:val="left" w:pos="7088"/>
        </w:tabs>
        <w:rPr>
          <w:rFonts w:ascii="PT Astra Serif" w:eastAsia="PT Astra Serif" w:hAnsi="PT Astra Serif" w:cs="PT Astra Serif"/>
          <w:sz w:val="24"/>
          <w:szCs w:val="24"/>
        </w:rPr>
      </w:pPr>
    </w:p>
    <w:p w:rsidR="00497D45" w:rsidRDefault="00497D45">
      <w:pPr>
        <w:tabs>
          <w:tab w:val="left" w:pos="7088"/>
        </w:tabs>
        <w:rPr>
          <w:rFonts w:ascii="PT Astra Serif" w:eastAsia="PT Astra Serif" w:hAnsi="PT Astra Serif" w:cs="PT Astra Serif"/>
          <w:sz w:val="24"/>
          <w:szCs w:val="24"/>
        </w:rPr>
      </w:pPr>
    </w:p>
    <w:p w:rsidR="00497D45" w:rsidRDefault="00497D45">
      <w:pPr>
        <w:tabs>
          <w:tab w:val="left" w:pos="7088"/>
        </w:tabs>
        <w:rPr>
          <w:rFonts w:ascii="PT Astra Serif" w:eastAsia="PT Astra Serif" w:hAnsi="PT Astra Serif" w:cs="PT Astra Serif"/>
          <w:sz w:val="24"/>
          <w:szCs w:val="24"/>
        </w:rPr>
      </w:pPr>
    </w:p>
    <w:p w:rsidR="00497D45" w:rsidRDefault="00497D45">
      <w:pPr>
        <w:tabs>
          <w:tab w:val="left" w:pos="7088"/>
        </w:tabs>
        <w:rPr>
          <w:rFonts w:ascii="PT Astra Serif" w:eastAsia="PT Astra Serif" w:hAnsi="PT Astra Serif" w:cs="PT Astra Serif"/>
          <w:sz w:val="24"/>
          <w:szCs w:val="24"/>
        </w:rPr>
      </w:pPr>
    </w:p>
    <w:p w:rsidR="00497D45" w:rsidRDefault="00497D45">
      <w:pPr>
        <w:tabs>
          <w:tab w:val="left" w:pos="7088"/>
        </w:tabs>
        <w:rPr>
          <w:rFonts w:ascii="PT Astra Serif" w:eastAsia="PT Astra Serif" w:hAnsi="PT Astra Serif" w:cs="PT Astra Serif"/>
          <w:sz w:val="24"/>
          <w:szCs w:val="24"/>
        </w:rPr>
      </w:pPr>
    </w:p>
    <w:p w:rsidR="00497D45" w:rsidRDefault="00497D45">
      <w:pPr>
        <w:tabs>
          <w:tab w:val="left" w:pos="7088"/>
        </w:tabs>
        <w:rPr>
          <w:rFonts w:ascii="PT Astra Serif" w:eastAsia="PT Astra Serif" w:hAnsi="PT Astra Serif" w:cs="PT Astra Serif"/>
          <w:sz w:val="24"/>
          <w:szCs w:val="24"/>
        </w:rPr>
      </w:pPr>
    </w:p>
    <w:p w:rsidR="00497D45" w:rsidRDefault="00497D45">
      <w:pPr>
        <w:tabs>
          <w:tab w:val="left" w:pos="7088"/>
        </w:tabs>
        <w:rPr>
          <w:rFonts w:ascii="PT Astra Serif" w:eastAsia="PT Astra Serif" w:hAnsi="PT Astra Serif" w:cs="PT Astra Serif"/>
          <w:sz w:val="24"/>
          <w:szCs w:val="24"/>
        </w:rPr>
      </w:pPr>
    </w:p>
    <w:p w:rsidR="00497D45" w:rsidRDefault="00497D45">
      <w:pPr>
        <w:tabs>
          <w:tab w:val="left" w:pos="7088"/>
        </w:tabs>
        <w:rPr>
          <w:rFonts w:ascii="PT Astra Serif" w:eastAsia="PT Astra Serif" w:hAnsi="PT Astra Serif" w:cs="PT Astra Serif"/>
          <w:sz w:val="24"/>
          <w:szCs w:val="24"/>
        </w:rPr>
      </w:pPr>
    </w:p>
    <w:p w:rsidR="00497D45" w:rsidRDefault="00497D45">
      <w:pPr>
        <w:tabs>
          <w:tab w:val="left" w:pos="7088"/>
        </w:tabs>
        <w:rPr>
          <w:rFonts w:ascii="PT Astra Serif" w:eastAsia="PT Astra Serif" w:hAnsi="PT Astra Serif" w:cs="PT Astra Serif"/>
          <w:sz w:val="24"/>
          <w:szCs w:val="24"/>
        </w:rPr>
      </w:pPr>
    </w:p>
    <w:p w:rsidR="00497D45" w:rsidRDefault="00497D45">
      <w:pPr>
        <w:tabs>
          <w:tab w:val="left" w:pos="7088"/>
        </w:tabs>
        <w:rPr>
          <w:rFonts w:ascii="PT Astra Serif" w:eastAsia="PT Astra Serif" w:hAnsi="PT Astra Serif" w:cs="PT Astra Serif"/>
          <w:sz w:val="24"/>
          <w:szCs w:val="24"/>
        </w:rPr>
      </w:pPr>
    </w:p>
    <w:p w:rsidR="00497D45" w:rsidRDefault="00497D45">
      <w:pPr>
        <w:tabs>
          <w:tab w:val="left" w:pos="7088"/>
        </w:tabs>
        <w:rPr>
          <w:rFonts w:ascii="PT Astra Serif" w:eastAsia="PT Astra Serif" w:hAnsi="PT Astra Serif" w:cs="PT Astra Serif"/>
          <w:sz w:val="24"/>
          <w:szCs w:val="24"/>
        </w:rPr>
      </w:pPr>
    </w:p>
    <w:p w:rsidR="00497D45" w:rsidRDefault="00497D45">
      <w:pPr>
        <w:tabs>
          <w:tab w:val="left" w:pos="7088"/>
        </w:tabs>
        <w:rPr>
          <w:rFonts w:ascii="PT Astra Serif" w:eastAsia="PT Astra Serif" w:hAnsi="PT Astra Serif" w:cs="PT Astra Serif"/>
          <w:sz w:val="24"/>
          <w:szCs w:val="24"/>
        </w:rPr>
      </w:pPr>
    </w:p>
    <w:p w:rsidR="00EA6338" w:rsidRDefault="00EA6338" w:rsidP="0088124E">
      <w:pPr>
        <w:tabs>
          <w:tab w:val="left" w:pos="7088"/>
        </w:tabs>
        <w:rPr>
          <w:rFonts w:ascii="PT Astra Serif" w:eastAsia="PT Astra Serif" w:hAnsi="PT Astra Serif" w:cs="PT Astra Serif"/>
        </w:rPr>
      </w:pPr>
    </w:p>
    <w:p w:rsidR="00D0640C" w:rsidRPr="00D0640C" w:rsidRDefault="002616D0" w:rsidP="0088124E">
      <w:pPr>
        <w:tabs>
          <w:tab w:val="left" w:pos="7088"/>
        </w:tabs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Матвеева А.Н.</w:t>
      </w:r>
    </w:p>
    <w:sectPr w:rsidR="00D0640C" w:rsidRPr="00D0640C" w:rsidSect="003D715F">
      <w:headerReference w:type="default" r:id="rId8"/>
      <w:headerReference w:type="first" r:id="rId9"/>
      <w:pgSz w:w="11907" w:h="16840"/>
      <w:pgMar w:top="1134" w:right="851" w:bottom="709" w:left="1418" w:header="73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DE6" w:rsidRDefault="00AB3DE6">
      <w:r>
        <w:separator/>
      </w:r>
    </w:p>
  </w:endnote>
  <w:endnote w:type="continuationSeparator" w:id="0">
    <w:p w:rsidR="00AB3DE6" w:rsidRDefault="00AB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DE6" w:rsidRDefault="00AB3DE6">
      <w:r>
        <w:separator/>
      </w:r>
    </w:p>
  </w:footnote>
  <w:footnote w:type="continuationSeparator" w:id="0">
    <w:p w:rsidR="00AB3DE6" w:rsidRDefault="00AB3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759850"/>
      <w:docPartObj>
        <w:docPartGallery w:val="Page Numbers (Top of Page)"/>
        <w:docPartUnique/>
      </w:docPartObj>
    </w:sdtPr>
    <w:sdtEndPr>
      <w:rPr>
        <w:b w:val="0"/>
        <w:sz w:val="24"/>
        <w:szCs w:val="24"/>
      </w:rPr>
    </w:sdtEndPr>
    <w:sdtContent>
      <w:p w:rsidR="00CE4973" w:rsidRPr="00731885" w:rsidRDefault="00CE4973" w:rsidP="007E1337">
        <w:pPr>
          <w:pStyle w:val="af"/>
          <w:rPr>
            <w:b w:val="0"/>
            <w:sz w:val="24"/>
            <w:szCs w:val="24"/>
          </w:rPr>
        </w:pPr>
        <w:r w:rsidRPr="00731885">
          <w:rPr>
            <w:rFonts w:ascii="PT Astra Serif" w:hAnsi="PT Astra Serif"/>
            <w:b w:val="0"/>
            <w:sz w:val="24"/>
            <w:szCs w:val="24"/>
          </w:rPr>
          <w:fldChar w:fldCharType="begin"/>
        </w:r>
        <w:r w:rsidRPr="00731885">
          <w:rPr>
            <w:rFonts w:ascii="PT Astra Serif" w:hAnsi="PT Astra Serif"/>
            <w:b w:val="0"/>
            <w:sz w:val="24"/>
            <w:szCs w:val="24"/>
          </w:rPr>
          <w:instrText>PAGE   \* MERGEFORMAT</w:instrText>
        </w:r>
        <w:r w:rsidRPr="00731885">
          <w:rPr>
            <w:rFonts w:ascii="PT Astra Serif" w:hAnsi="PT Astra Serif"/>
            <w:b w:val="0"/>
            <w:sz w:val="24"/>
            <w:szCs w:val="24"/>
          </w:rPr>
          <w:fldChar w:fldCharType="separate"/>
        </w:r>
        <w:r w:rsidR="00F62D6F">
          <w:rPr>
            <w:rFonts w:ascii="PT Astra Serif" w:hAnsi="PT Astra Serif"/>
            <w:b w:val="0"/>
            <w:noProof/>
            <w:sz w:val="24"/>
            <w:szCs w:val="24"/>
          </w:rPr>
          <w:t>2</w:t>
        </w:r>
        <w:r w:rsidRPr="00731885">
          <w:rPr>
            <w:rFonts w:ascii="PT Astra Serif" w:hAnsi="PT Astra Serif"/>
            <w:b w:val="0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73" w:rsidRDefault="00CE4973">
    <w:pPr>
      <w:spacing w:after="120"/>
      <w:jc w:val="center"/>
      <w:rPr>
        <w:rFonts w:ascii="PT Astra Serif" w:hAnsi="PT Astra Serif" w:cs="PT Astra Serif"/>
        <w:b/>
        <w:sz w:val="12"/>
        <w:szCs w:val="12"/>
      </w:rPr>
    </w:pPr>
    <w:r>
      <w:rPr>
        <w:rFonts w:ascii="PT Astra Serif" w:hAnsi="PT Astra Serif"/>
        <w:noProof/>
      </w:rPr>
      <w:drawing>
        <wp:inline distT="0" distB="0" distL="0" distR="0" wp14:anchorId="01EB40F5" wp14:editId="39279E7E">
          <wp:extent cx="723900" cy="657225"/>
          <wp:effectExtent l="0" t="0" r="0" b="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4973" w:rsidRDefault="00CE4973">
    <w:pPr>
      <w:pStyle w:val="a7"/>
      <w:spacing w:after="0" w:line="362" w:lineRule="exact"/>
      <w:ind w:left="0"/>
      <w:jc w:val="center"/>
      <w:rPr>
        <w:rFonts w:ascii="PT Astra Serif" w:hAnsi="PT Astra Serif"/>
        <w:b/>
        <w:bCs/>
        <w:sz w:val="30"/>
        <w:szCs w:val="30"/>
      </w:rPr>
    </w:pPr>
    <w:r>
      <w:rPr>
        <w:rFonts w:ascii="PT Astra Serif" w:hAnsi="PT Astra Serif"/>
        <w:b/>
        <w:sz w:val="30"/>
        <w:szCs w:val="30"/>
      </w:rPr>
      <w:t>ДЕПАРТАМЕНТ ПО СОЦИАЛЬНО-ЭКОНОМИЧЕСКОМУ</w:t>
    </w:r>
    <w:r>
      <w:rPr>
        <w:rFonts w:ascii="PT Astra Serif" w:hAnsi="PT Astra Serif"/>
        <w:b/>
        <w:sz w:val="30"/>
        <w:szCs w:val="30"/>
      </w:rPr>
      <w:br/>
      <w:t>РАЗВИТИЮ СЕЛА ТОМСКОЙ ОБЛАСТИ</w:t>
    </w:r>
  </w:p>
  <w:p w:rsidR="00CE4973" w:rsidRDefault="00CE4973">
    <w:pPr>
      <w:pStyle w:val="af"/>
      <w:spacing w:before="240" w:after="0"/>
      <w:rPr>
        <w:rFonts w:ascii="PT Astra Serif" w:hAnsi="PT Astra Serif" w:cs="PT Astra Serif"/>
        <w:szCs w:val="28"/>
      </w:rPr>
    </w:pPr>
    <w:r>
      <w:rPr>
        <w:rFonts w:ascii="PT Astra Serif" w:eastAsia="PT Astra Serif" w:hAnsi="PT Astra Serif" w:cs="PT Astra Serif"/>
        <w:szCs w:val="28"/>
      </w:rPr>
      <w:t>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729"/>
    <w:multiLevelType w:val="hybridMultilevel"/>
    <w:tmpl w:val="8D4C418C"/>
    <w:lvl w:ilvl="0" w:tplc="BDEED0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AA7DF7"/>
    <w:multiLevelType w:val="hybridMultilevel"/>
    <w:tmpl w:val="A7EEEA1C"/>
    <w:lvl w:ilvl="0" w:tplc="FAC86232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2E5046F"/>
    <w:multiLevelType w:val="hybridMultilevel"/>
    <w:tmpl w:val="CCF2EE5C"/>
    <w:lvl w:ilvl="0" w:tplc="B9E8AE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2E3636"/>
    <w:multiLevelType w:val="hybridMultilevel"/>
    <w:tmpl w:val="27B6D4AE"/>
    <w:lvl w:ilvl="0" w:tplc="3EAA893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F03F2E"/>
    <w:multiLevelType w:val="hybridMultilevel"/>
    <w:tmpl w:val="C03C6482"/>
    <w:lvl w:ilvl="0" w:tplc="DD9AF1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2939D1"/>
    <w:multiLevelType w:val="hybridMultilevel"/>
    <w:tmpl w:val="64C07F82"/>
    <w:lvl w:ilvl="0" w:tplc="7B222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B52D0"/>
    <w:multiLevelType w:val="hybridMultilevel"/>
    <w:tmpl w:val="C7AEF186"/>
    <w:lvl w:ilvl="0" w:tplc="71CE45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1428CF"/>
    <w:multiLevelType w:val="multilevel"/>
    <w:tmpl w:val="B3D6AE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CE440E8"/>
    <w:multiLevelType w:val="hybridMultilevel"/>
    <w:tmpl w:val="3F0AC87C"/>
    <w:lvl w:ilvl="0" w:tplc="EA8A783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3D9C448F"/>
    <w:multiLevelType w:val="hybridMultilevel"/>
    <w:tmpl w:val="57B8BC28"/>
    <w:lvl w:ilvl="0" w:tplc="391E9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E66895"/>
    <w:multiLevelType w:val="hybridMultilevel"/>
    <w:tmpl w:val="9E30068A"/>
    <w:lvl w:ilvl="0" w:tplc="A55A160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8C440E"/>
    <w:multiLevelType w:val="hybridMultilevel"/>
    <w:tmpl w:val="1FDEF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6F47EE0"/>
    <w:multiLevelType w:val="hybridMultilevel"/>
    <w:tmpl w:val="AD88A726"/>
    <w:lvl w:ilvl="0" w:tplc="3EAA893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DD264B2"/>
    <w:multiLevelType w:val="hybridMultilevel"/>
    <w:tmpl w:val="8C46C57C"/>
    <w:lvl w:ilvl="0" w:tplc="C270C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  <w:num w:numId="12">
    <w:abstractNumId w:val="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D"/>
    <w:rsid w:val="000103AE"/>
    <w:rsid w:val="00033B5D"/>
    <w:rsid w:val="000404FA"/>
    <w:rsid w:val="000419E9"/>
    <w:rsid w:val="00044DEA"/>
    <w:rsid w:val="00055B02"/>
    <w:rsid w:val="00066E5C"/>
    <w:rsid w:val="00074F39"/>
    <w:rsid w:val="000923B9"/>
    <w:rsid w:val="000C2AD3"/>
    <w:rsid w:val="000D5B73"/>
    <w:rsid w:val="000E093C"/>
    <w:rsid w:val="000F23D0"/>
    <w:rsid w:val="00116845"/>
    <w:rsid w:val="00126DD9"/>
    <w:rsid w:val="00140669"/>
    <w:rsid w:val="001619EF"/>
    <w:rsid w:val="001716AA"/>
    <w:rsid w:val="00196380"/>
    <w:rsid w:val="001A0DB6"/>
    <w:rsid w:val="001A460D"/>
    <w:rsid w:val="001C7F72"/>
    <w:rsid w:val="00203B23"/>
    <w:rsid w:val="00204C91"/>
    <w:rsid w:val="00206AE3"/>
    <w:rsid w:val="0021332A"/>
    <w:rsid w:val="002219A1"/>
    <w:rsid w:val="002422A1"/>
    <w:rsid w:val="00243C23"/>
    <w:rsid w:val="002616D0"/>
    <w:rsid w:val="002B04A8"/>
    <w:rsid w:val="002D69C5"/>
    <w:rsid w:val="002E7E6C"/>
    <w:rsid w:val="002F4525"/>
    <w:rsid w:val="0030327E"/>
    <w:rsid w:val="003103E8"/>
    <w:rsid w:val="003223A5"/>
    <w:rsid w:val="00336AA1"/>
    <w:rsid w:val="00366343"/>
    <w:rsid w:val="00367D74"/>
    <w:rsid w:val="003767AC"/>
    <w:rsid w:val="003818D6"/>
    <w:rsid w:val="00394288"/>
    <w:rsid w:val="003D715F"/>
    <w:rsid w:val="004022E0"/>
    <w:rsid w:val="004023C2"/>
    <w:rsid w:val="00423BCF"/>
    <w:rsid w:val="00437758"/>
    <w:rsid w:val="004658A2"/>
    <w:rsid w:val="004806F3"/>
    <w:rsid w:val="004825D5"/>
    <w:rsid w:val="00490024"/>
    <w:rsid w:val="00497D45"/>
    <w:rsid w:val="004A0F2E"/>
    <w:rsid w:val="004C646D"/>
    <w:rsid w:val="004D2578"/>
    <w:rsid w:val="004F0896"/>
    <w:rsid w:val="004F162D"/>
    <w:rsid w:val="0058264F"/>
    <w:rsid w:val="005B6447"/>
    <w:rsid w:val="005C6E6E"/>
    <w:rsid w:val="005E681F"/>
    <w:rsid w:val="00610432"/>
    <w:rsid w:val="006751E8"/>
    <w:rsid w:val="006843B0"/>
    <w:rsid w:val="006C099B"/>
    <w:rsid w:val="006E4FD8"/>
    <w:rsid w:val="006F11C5"/>
    <w:rsid w:val="006F33EE"/>
    <w:rsid w:val="00702143"/>
    <w:rsid w:val="00706D29"/>
    <w:rsid w:val="0071110A"/>
    <w:rsid w:val="00731885"/>
    <w:rsid w:val="0073755A"/>
    <w:rsid w:val="00751EED"/>
    <w:rsid w:val="00793C4D"/>
    <w:rsid w:val="007E1337"/>
    <w:rsid w:val="0083767A"/>
    <w:rsid w:val="008637E5"/>
    <w:rsid w:val="0088124E"/>
    <w:rsid w:val="00882FB8"/>
    <w:rsid w:val="008975B6"/>
    <w:rsid w:val="008B4447"/>
    <w:rsid w:val="008C1C35"/>
    <w:rsid w:val="008C4A2E"/>
    <w:rsid w:val="008D16BA"/>
    <w:rsid w:val="008E6486"/>
    <w:rsid w:val="009005F9"/>
    <w:rsid w:val="009014FA"/>
    <w:rsid w:val="00901FAB"/>
    <w:rsid w:val="009025D4"/>
    <w:rsid w:val="00912475"/>
    <w:rsid w:val="0091583D"/>
    <w:rsid w:val="0094493C"/>
    <w:rsid w:val="009466E4"/>
    <w:rsid w:val="0095143A"/>
    <w:rsid w:val="00981CB4"/>
    <w:rsid w:val="009941E0"/>
    <w:rsid w:val="00994336"/>
    <w:rsid w:val="009A58E0"/>
    <w:rsid w:val="00A16C17"/>
    <w:rsid w:val="00A17DA2"/>
    <w:rsid w:val="00A34BC9"/>
    <w:rsid w:val="00A37577"/>
    <w:rsid w:val="00A5155B"/>
    <w:rsid w:val="00A81815"/>
    <w:rsid w:val="00A919AC"/>
    <w:rsid w:val="00AA1F79"/>
    <w:rsid w:val="00AB3DE6"/>
    <w:rsid w:val="00AC7194"/>
    <w:rsid w:val="00AE745F"/>
    <w:rsid w:val="00AF3EF8"/>
    <w:rsid w:val="00B01D62"/>
    <w:rsid w:val="00B1503E"/>
    <w:rsid w:val="00B1566A"/>
    <w:rsid w:val="00B23658"/>
    <w:rsid w:val="00B3033D"/>
    <w:rsid w:val="00B94170"/>
    <w:rsid w:val="00BA04FE"/>
    <w:rsid w:val="00BB313F"/>
    <w:rsid w:val="00C075AF"/>
    <w:rsid w:val="00C119C5"/>
    <w:rsid w:val="00C279BD"/>
    <w:rsid w:val="00C41030"/>
    <w:rsid w:val="00C64B62"/>
    <w:rsid w:val="00C6514F"/>
    <w:rsid w:val="00C93EAD"/>
    <w:rsid w:val="00CA46E6"/>
    <w:rsid w:val="00CB4702"/>
    <w:rsid w:val="00CD5EEB"/>
    <w:rsid w:val="00CE0196"/>
    <w:rsid w:val="00CE3106"/>
    <w:rsid w:val="00CE4973"/>
    <w:rsid w:val="00D0073A"/>
    <w:rsid w:val="00D0640C"/>
    <w:rsid w:val="00D24E3D"/>
    <w:rsid w:val="00D27D5F"/>
    <w:rsid w:val="00D37FF1"/>
    <w:rsid w:val="00D57FC6"/>
    <w:rsid w:val="00D85BD6"/>
    <w:rsid w:val="00DF245B"/>
    <w:rsid w:val="00E10392"/>
    <w:rsid w:val="00E146DE"/>
    <w:rsid w:val="00E2271E"/>
    <w:rsid w:val="00E47B9F"/>
    <w:rsid w:val="00E54CDD"/>
    <w:rsid w:val="00E90C66"/>
    <w:rsid w:val="00E93F36"/>
    <w:rsid w:val="00EA6338"/>
    <w:rsid w:val="00ED3E30"/>
    <w:rsid w:val="00ED690B"/>
    <w:rsid w:val="00ED7CCE"/>
    <w:rsid w:val="00EE7827"/>
    <w:rsid w:val="00F03931"/>
    <w:rsid w:val="00F046F2"/>
    <w:rsid w:val="00F201B0"/>
    <w:rsid w:val="00F211FF"/>
    <w:rsid w:val="00F215FA"/>
    <w:rsid w:val="00F44376"/>
    <w:rsid w:val="00F50C56"/>
    <w:rsid w:val="00F56A54"/>
    <w:rsid w:val="00F57804"/>
    <w:rsid w:val="00F62D6F"/>
    <w:rsid w:val="00F768FC"/>
    <w:rsid w:val="00F973EB"/>
    <w:rsid w:val="00FA02D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3B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Pr>
      <w:rFonts w:ascii="Arial" w:eastAsia="Arial" w:hAnsi="Arial"/>
      <w:i/>
      <w:iCs/>
      <w:sz w:val="21"/>
      <w:szCs w:val="21"/>
      <w:lang w:bidi="ar-SA"/>
    </w:rPr>
  </w:style>
  <w:style w:type="paragraph" w:styleId="a7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9">
    <w:name w:val="Title"/>
    <w:link w:val="aa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Pr>
      <w:sz w:val="48"/>
      <w:szCs w:val="48"/>
      <w:lang w:bidi="ar-SA"/>
    </w:rPr>
  </w:style>
  <w:style w:type="paragraph" w:styleId="ab">
    <w:name w:val="Subtitle"/>
    <w:link w:val="ac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  <w:lang w:bidi="ar-SA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  <w:lang w:val="ru-RU" w:eastAsia="ru-RU" w:bidi="ar-SA"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  <w:shd w:val="clear" w:color="auto" w:fill="F2F2F2"/>
      <w:lang w:val="ru-RU" w:eastAsia="ru-RU" w:bidi="ar-SA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0">
    <w:name w:val="Верхний колонтитул Знак"/>
    <w:link w:val="af"/>
    <w:uiPriority w:val="99"/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link w:val="af1"/>
    <w:uiPriority w:val="99"/>
  </w:style>
  <w:style w:type="table" w:styleId="af3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footnote text"/>
    <w:link w:val="af6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semiHidden/>
    <w:rPr>
      <w:sz w:val="18"/>
      <w:lang w:bidi="ar-SA"/>
    </w:rPr>
  </w:style>
  <w:style w:type="character" w:styleId="af7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f9">
    <w:name w:val="Body Text"/>
    <w:basedOn w:val="a"/>
    <w:next w:val="a"/>
    <w:pPr>
      <w:jc w:val="both"/>
    </w:pPr>
    <w:rPr>
      <w:sz w:val="22"/>
    </w:rPr>
  </w:style>
  <w:style w:type="character" w:styleId="afa">
    <w:name w:val="page number"/>
    <w:basedOn w:val="a0"/>
  </w:style>
  <w:style w:type="paragraph" w:styleId="afb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pPr>
      <w:spacing w:before="120"/>
      <w:ind w:right="5102"/>
      <w:jc w:val="center"/>
    </w:pPr>
  </w:style>
  <w:style w:type="paragraph" w:customStyle="1" w:styleId="afc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d">
    <w:name w:val="Адресные реквизиты"/>
    <w:basedOn w:val="af9"/>
    <w:next w:val="af9"/>
    <w:pPr>
      <w:jc w:val="left"/>
    </w:pPr>
    <w:rPr>
      <w:sz w:val="16"/>
    </w:rPr>
  </w:style>
  <w:style w:type="paragraph" w:customStyle="1" w:styleId="afe">
    <w:name w:val="Адресат"/>
    <w:basedOn w:val="a"/>
    <w:pPr>
      <w:spacing w:before="120"/>
    </w:pPr>
    <w:rPr>
      <w:b/>
    </w:rPr>
  </w:style>
  <w:style w:type="paragraph" w:styleId="33">
    <w:name w:val="Body Text 3"/>
    <w:basedOn w:val="a"/>
    <w:pPr>
      <w:tabs>
        <w:tab w:val="left" w:pos="7371"/>
      </w:tabs>
      <w:spacing w:before="120"/>
    </w:pPr>
    <w:rPr>
      <w:sz w:val="28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semiHidden/>
    <w:rPr>
      <w:sz w:val="22"/>
      <w:szCs w:val="22"/>
      <w:lang w:eastAsia="en-US" w:bidi="en-US"/>
    </w:rPr>
  </w:style>
  <w:style w:type="paragraph" w:customStyle="1" w:styleId="110">
    <w:name w:val="Заголовок 11"/>
    <w:basedOn w:val="af1"/>
    <w:next w:val="af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 w:bidi="en-US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b/>
      <w:bCs/>
    </w:rPr>
  </w:style>
  <w:style w:type="character" w:customStyle="1" w:styleId="aff3">
    <w:name w:val="Цветовое выделение"/>
    <w:uiPriority w:val="99"/>
    <w:rsid w:val="009025D4"/>
    <w:rPr>
      <w:b/>
      <w:bCs/>
      <w:color w:val="26282F"/>
    </w:rPr>
  </w:style>
  <w:style w:type="paragraph" w:customStyle="1" w:styleId="ConsPlusNonformat">
    <w:name w:val="ConsPlusNonformat"/>
    <w:rsid w:val="00204C9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Cell">
    <w:name w:val="ConsPlusCell"/>
    <w:rsid w:val="00204C9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204C9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204C91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04C91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04C9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3B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Pr>
      <w:rFonts w:ascii="Arial" w:eastAsia="Arial" w:hAnsi="Arial"/>
      <w:i/>
      <w:iCs/>
      <w:sz w:val="21"/>
      <w:szCs w:val="21"/>
      <w:lang w:bidi="ar-SA"/>
    </w:rPr>
  </w:style>
  <w:style w:type="paragraph" w:styleId="a7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9">
    <w:name w:val="Title"/>
    <w:link w:val="aa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Pr>
      <w:sz w:val="48"/>
      <w:szCs w:val="48"/>
      <w:lang w:bidi="ar-SA"/>
    </w:rPr>
  </w:style>
  <w:style w:type="paragraph" w:styleId="ab">
    <w:name w:val="Subtitle"/>
    <w:link w:val="ac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  <w:lang w:bidi="ar-SA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  <w:lang w:val="ru-RU" w:eastAsia="ru-RU" w:bidi="ar-SA"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  <w:shd w:val="clear" w:color="auto" w:fill="F2F2F2"/>
      <w:lang w:val="ru-RU" w:eastAsia="ru-RU" w:bidi="ar-SA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0">
    <w:name w:val="Верхний колонтитул Знак"/>
    <w:link w:val="af"/>
    <w:uiPriority w:val="99"/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link w:val="af1"/>
    <w:uiPriority w:val="99"/>
  </w:style>
  <w:style w:type="table" w:styleId="af3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footnote text"/>
    <w:link w:val="af6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semiHidden/>
    <w:rPr>
      <w:sz w:val="18"/>
      <w:lang w:bidi="ar-SA"/>
    </w:rPr>
  </w:style>
  <w:style w:type="character" w:styleId="af7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f9">
    <w:name w:val="Body Text"/>
    <w:basedOn w:val="a"/>
    <w:next w:val="a"/>
    <w:pPr>
      <w:jc w:val="both"/>
    </w:pPr>
    <w:rPr>
      <w:sz w:val="22"/>
    </w:rPr>
  </w:style>
  <w:style w:type="character" w:styleId="afa">
    <w:name w:val="page number"/>
    <w:basedOn w:val="a0"/>
  </w:style>
  <w:style w:type="paragraph" w:styleId="afb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pPr>
      <w:spacing w:before="120"/>
      <w:ind w:right="5102"/>
      <w:jc w:val="center"/>
    </w:pPr>
  </w:style>
  <w:style w:type="paragraph" w:customStyle="1" w:styleId="afc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d">
    <w:name w:val="Адресные реквизиты"/>
    <w:basedOn w:val="af9"/>
    <w:next w:val="af9"/>
    <w:pPr>
      <w:jc w:val="left"/>
    </w:pPr>
    <w:rPr>
      <w:sz w:val="16"/>
    </w:rPr>
  </w:style>
  <w:style w:type="paragraph" w:customStyle="1" w:styleId="afe">
    <w:name w:val="Адресат"/>
    <w:basedOn w:val="a"/>
    <w:pPr>
      <w:spacing w:before="120"/>
    </w:pPr>
    <w:rPr>
      <w:b/>
    </w:rPr>
  </w:style>
  <w:style w:type="paragraph" w:styleId="33">
    <w:name w:val="Body Text 3"/>
    <w:basedOn w:val="a"/>
    <w:pPr>
      <w:tabs>
        <w:tab w:val="left" w:pos="7371"/>
      </w:tabs>
      <w:spacing w:before="120"/>
    </w:pPr>
    <w:rPr>
      <w:sz w:val="28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semiHidden/>
    <w:rPr>
      <w:sz w:val="22"/>
      <w:szCs w:val="22"/>
      <w:lang w:eastAsia="en-US" w:bidi="en-US"/>
    </w:rPr>
  </w:style>
  <w:style w:type="paragraph" w:customStyle="1" w:styleId="110">
    <w:name w:val="Заголовок 11"/>
    <w:basedOn w:val="af1"/>
    <w:next w:val="af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 w:bidi="en-US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b/>
      <w:bCs/>
    </w:rPr>
  </w:style>
  <w:style w:type="character" w:customStyle="1" w:styleId="aff3">
    <w:name w:val="Цветовое выделение"/>
    <w:uiPriority w:val="99"/>
    <w:rsid w:val="009025D4"/>
    <w:rPr>
      <w:b/>
      <w:bCs/>
      <w:color w:val="26282F"/>
    </w:rPr>
  </w:style>
  <w:style w:type="paragraph" w:customStyle="1" w:styleId="ConsPlusNonformat">
    <w:name w:val="ConsPlusNonformat"/>
    <w:rsid w:val="00204C9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Cell">
    <w:name w:val="ConsPlusCell"/>
    <w:rsid w:val="00204C9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204C9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204C91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04C91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04C9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</dc:creator>
  <cp:lastModifiedBy>Матвеева Анна</cp:lastModifiedBy>
  <cp:revision>14</cp:revision>
  <cp:lastPrinted>2024-05-27T06:50:00Z</cp:lastPrinted>
  <dcterms:created xsi:type="dcterms:W3CDTF">2024-04-09T11:07:00Z</dcterms:created>
  <dcterms:modified xsi:type="dcterms:W3CDTF">2024-08-19T06:40:00Z</dcterms:modified>
</cp:coreProperties>
</file>