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843" w:rsidRPr="00CD266B" w:rsidRDefault="001F3843" w:rsidP="001F3843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 w:rsidRPr="00CD266B">
        <w:t>ПЕРЕЧЕНЬ ВОПРОСОВ ДЛЯ УЧАСТНИКОВ ПУБЛИЧНЫХ КОНСУЛЬТАЦИЙ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9786"/>
      </w:tblGrid>
      <w:tr w:rsidR="001F3843" w:rsidRPr="00452523" w:rsidTr="003B704A">
        <w:tc>
          <w:tcPr>
            <w:tcW w:w="495" w:type="dxa"/>
          </w:tcPr>
          <w:p w:rsidR="001F3843" w:rsidRPr="009017CA" w:rsidRDefault="001F3843" w:rsidP="003B704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17CA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9786" w:type="dxa"/>
          </w:tcPr>
          <w:p w:rsidR="009017CA" w:rsidRDefault="001F3843" w:rsidP="003B704A">
            <w:pPr>
              <w:pStyle w:val="ConsPlusNonformat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9017C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Актуальна ли проблема, описанная </w:t>
            </w:r>
            <w:r w:rsidR="009017C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разработчиком в сводном отчете?</w:t>
            </w:r>
          </w:p>
          <w:p w:rsidR="001F3843" w:rsidRPr="009017CA" w:rsidRDefault="001F3843" w:rsidP="003B704A">
            <w:pPr>
              <w:pStyle w:val="ConsPlusNonformat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9017C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Позволит ли принятие данного </w:t>
            </w:r>
            <w:r w:rsidR="009017C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законо</w:t>
            </w:r>
            <w:r w:rsidRPr="009017C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проекта решить проблему?</w:t>
            </w:r>
          </w:p>
        </w:tc>
      </w:tr>
      <w:tr w:rsidR="001F3843" w:rsidRPr="00452523" w:rsidTr="003B704A">
        <w:trPr>
          <w:trHeight w:val="292"/>
        </w:trPr>
        <w:tc>
          <w:tcPr>
            <w:tcW w:w="495" w:type="dxa"/>
          </w:tcPr>
          <w:p w:rsidR="001F3843" w:rsidRPr="009017CA" w:rsidRDefault="001F3843" w:rsidP="003B704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86" w:type="dxa"/>
          </w:tcPr>
          <w:p w:rsidR="001F3843" w:rsidRPr="009017CA" w:rsidRDefault="001F3843" w:rsidP="003B704A">
            <w:pPr>
              <w:pStyle w:val="ConsPlusNonformat"/>
              <w:ind w:firstLine="21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3843" w:rsidRPr="00452523" w:rsidTr="003B704A">
        <w:tc>
          <w:tcPr>
            <w:tcW w:w="495" w:type="dxa"/>
          </w:tcPr>
          <w:p w:rsidR="001F3843" w:rsidRPr="009017CA" w:rsidRDefault="001F3843" w:rsidP="003B704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17CA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9786" w:type="dxa"/>
          </w:tcPr>
          <w:p w:rsidR="001F3843" w:rsidRPr="009017CA" w:rsidRDefault="009017CA" w:rsidP="003B704A">
            <w:pPr>
              <w:pStyle w:val="ConsPlusNonformat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9017C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Каких положительных эффектов следует ожидать в случае принятия данного 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законо</w:t>
            </w:r>
            <w:r w:rsidRPr="009017C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проекта? По возможности, приведите числовые данные.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</w:p>
        </w:tc>
      </w:tr>
      <w:tr w:rsidR="001F3843" w:rsidRPr="00452523" w:rsidTr="003B704A">
        <w:trPr>
          <w:trHeight w:val="176"/>
        </w:trPr>
        <w:tc>
          <w:tcPr>
            <w:tcW w:w="495" w:type="dxa"/>
          </w:tcPr>
          <w:p w:rsidR="001F3843" w:rsidRPr="009017CA" w:rsidRDefault="001F3843" w:rsidP="003B704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86" w:type="dxa"/>
          </w:tcPr>
          <w:p w:rsidR="001F3843" w:rsidRPr="009017CA" w:rsidRDefault="001F3843" w:rsidP="003B704A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</w:tr>
      <w:tr w:rsidR="001F3843" w:rsidRPr="00452523" w:rsidTr="003B704A">
        <w:tc>
          <w:tcPr>
            <w:tcW w:w="495" w:type="dxa"/>
          </w:tcPr>
          <w:p w:rsidR="001F3843" w:rsidRPr="009017CA" w:rsidRDefault="001F3843" w:rsidP="003B704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17CA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9786" w:type="dxa"/>
          </w:tcPr>
          <w:p w:rsidR="001F3843" w:rsidRPr="009017CA" w:rsidRDefault="009017CA" w:rsidP="003B704A">
            <w:pPr>
              <w:pStyle w:val="ConsPlusNonformat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F0247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Какие риски и негативные последствия для бизнеса могут возникнуть в случае принятия данного 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законо</w:t>
            </w:r>
            <w:r w:rsidRPr="009017C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проекта</w:t>
            </w:r>
            <w:r w:rsidRPr="00F0247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? По возможности, приведите числовые данные. Согласны ли Вы с выводами разработчика, изложенными в сводном отчете?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</w:p>
        </w:tc>
      </w:tr>
      <w:tr w:rsidR="001F3843" w:rsidRPr="00452523" w:rsidTr="003B704A">
        <w:tc>
          <w:tcPr>
            <w:tcW w:w="495" w:type="dxa"/>
          </w:tcPr>
          <w:p w:rsidR="001F3843" w:rsidRPr="009017CA" w:rsidRDefault="001F3843" w:rsidP="003B704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86" w:type="dxa"/>
          </w:tcPr>
          <w:p w:rsidR="001F3843" w:rsidRPr="009017CA" w:rsidRDefault="001F3843" w:rsidP="003B704A">
            <w:pPr>
              <w:pStyle w:val="ConsPlusNonformat"/>
              <w:tabs>
                <w:tab w:val="left" w:pos="851"/>
              </w:tabs>
              <w:ind w:firstLine="218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</w:tc>
      </w:tr>
      <w:tr w:rsidR="001F3843" w:rsidRPr="00452523" w:rsidTr="003B704A">
        <w:tc>
          <w:tcPr>
            <w:tcW w:w="495" w:type="dxa"/>
          </w:tcPr>
          <w:p w:rsidR="001F3843" w:rsidRPr="009017CA" w:rsidRDefault="001F3843" w:rsidP="003B704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17CA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9786" w:type="dxa"/>
          </w:tcPr>
          <w:p w:rsidR="001F3843" w:rsidRPr="009017CA" w:rsidRDefault="009017CA" w:rsidP="003B704A">
            <w:pPr>
              <w:pStyle w:val="ConsPlusNonformat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F0247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Существуют ли менее затратные и (или) более эффективные способы решения проблемы? Если да, опишите их.</w:t>
            </w:r>
          </w:p>
        </w:tc>
      </w:tr>
      <w:tr w:rsidR="001F3843" w:rsidRPr="00452523" w:rsidTr="003B704A">
        <w:tc>
          <w:tcPr>
            <w:tcW w:w="495" w:type="dxa"/>
          </w:tcPr>
          <w:p w:rsidR="001F3843" w:rsidRPr="009017CA" w:rsidRDefault="001F3843" w:rsidP="003B704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86" w:type="dxa"/>
          </w:tcPr>
          <w:p w:rsidR="001F3843" w:rsidRPr="009017CA" w:rsidRDefault="001F3843" w:rsidP="003B704A">
            <w:pPr>
              <w:pStyle w:val="ConsPlusNormal"/>
              <w:ind w:firstLine="218"/>
              <w:jc w:val="both"/>
              <w:rPr>
                <w:sz w:val="26"/>
                <w:szCs w:val="26"/>
              </w:rPr>
            </w:pPr>
          </w:p>
        </w:tc>
      </w:tr>
      <w:tr w:rsidR="001F3843" w:rsidRPr="00452523" w:rsidTr="003B704A">
        <w:tc>
          <w:tcPr>
            <w:tcW w:w="495" w:type="dxa"/>
          </w:tcPr>
          <w:p w:rsidR="001F3843" w:rsidRPr="009017CA" w:rsidRDefault="00D9124E" w:rsidP="003B704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17C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1F3843" w:rsidRPr="009017C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9786" w:type="dxa"/>
          </w:tcPr>
          <w:p w:rsidR="001F3843" w:rsidRPr="009017CA" w:rsidRDefault="009017CA" w:rsidP="003B704A">
            <w:pPr>
              <w:pStyle w:val="ConsPlusNonformat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F0247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Содержит ли 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законопроект</w:t>
            </w:r>
            <w:r w:rsidRPr="00F0247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нормы, противоречащие действующему законодательству? Если да, укажите их</w:t>
            </w:r>
            <w:r w:rsidR="001F3843" w:rsidRPr="009017C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 </w:t>
            </w:r>
          </w:p>
        </w:tc>
      </w:tr>
      <w:tr w:rsidR="001F3843" w:rsidRPr="00452523" w:rsidTr="003B704A">
        <w:tc>
          <w:tcPr>
            <w:tcW w:w="495" w:type="dxa"/>
          </w:tcPr>
          <w:p w:rsidR="001F3843" w:rsidRPr="009017CA" w:rsidRDefault="001F3843" w:rsidP="003B704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86" w:type="dxa"/>
          </w:tcPr>
          <w:p w:rsidR="001F3843" w:rsidRPr="009017CA" w:rsidRDefault="001F3843" w:rsidP="003B704A">
            <w:pPr>
              <w:pStyle w:val="ConsPlusNonformat"/>
              <w:tabs>
                <w:tab w:val="left" w:pos="851"/>
              </w:tabs>
              <w:ind w:firstLine="21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3843" w:rsidRPr="00452523" w:rsidTr="003B704A">
        <w:tc>
          <w:tcPr>
            <w:tcW w:w="495" w:type="dxa"/>
          </w:tcPr>
          <w:p w:rsidR="001F3843" w:rsidRPr="009017CA" w:rsidRDefault="00D9124E" w:rsidP="003B704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17C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1F3843" w:rsidRPr="009017C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9786" w:type="dxa"/>
          </w:tcPr>
          <w:p w:rsidR="001F3843" w:rsidRPr="009017CA" w:rsidRDefault="001F3843" w:rsidP="003B704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17C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Содержит ли </w:t>
            </w:r>
            <w:r w:rsidR="009017C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законопроект</w:t>
            </w:r>
            <w:r w:rsidR="009017CA" w:rsidRPr="009017C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r w:rsidRPr="009017C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нормы, невыполнимые на практике? Если да, укажите их.</w:t>
            </w:r>
          </w:p>
        </w:tc>
      </w:tr>
      <w:tr w:rsidR="001F3843" w:rsidRPr="00452523" w:rsidTr="003B704A">
        <w:tc>
          <w:tcPr>
            <w:tcW w:w="495" w:type="dxa"/>
          </w:tcPr>
          <w:p w:rsidR="001F3843" w:rsidRPr="009017CA" w:rsidRDefault="001F3843" w:rsidP="003B704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86" w:type="dxa"/>
          </w:tcPr>
          <w:p w:rsidR="001F3843" w:rsidRPr="009017CA" w:rsidRDefault="001F3843" w:rsidP="003B704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3843" w:rsidRPr="00452523" w:rsidTr="003B704A">
        <w:tc>
          <w:tcPr>
            <w:tcW w:w="495" w:type="dxa"/>
          </w:tcPr>
          <w:p w:rsidR="001F3843" w:rsidRPr="009017CA" w:rsidRDefault="00D9124E" w:rsidP="003B704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17C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1F3843" w:rsidRPr="009017C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9786" w:type="dxa"/>
          </w:tcPr>
          <w:p w:rsidR="001F3843" w:rsidRPr="009017CA" w:rsidRDefault="009017CA" w:rsidP="003B704A">
            <w:pPr>
              <w:pStyle w:val="ConsPlusNonformat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9017C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Содержит ли 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законопроект</w:t>
            </w:r>
            <w:r w:rsidRPr="009017C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нормы, положения и термины, позволяющие их толковать неоднозначно? Если да, укажите их.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</w:p>
        </w:tc>
      </w:tr>
      <w:tr w:rsidR="001F3843" w:rsidRPr="00452523" w:rsidTr="003B704A">
        <w:tc>
          <w:tcPr>
            <w:tcW w:w="495" w:type="dxa"/>
          </w:tcPr>
          <w:p w:rsidR="001F3843" w:rsidRPr="009017CA" w:rsidRDefault="001F3843" w:rsidP="003B704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86" w:type="dxa"/>
          </w:tcPr>
          <w:p w:rsidR="001F3843" w:rsidRPr="009017CA" w:rsidRDefault="001F3843" w:rsidP="003B704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017CA" w:rsidRPr="00452523" w:rsidTr="009017CA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CA" w:rsidRPr="009017CA" w:rsidRDefault="009017CA" w:rsidP="0076361E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17CA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9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CA" w:rsidRPr="009017CA" w:rsidRDefault="009017CA" w:rsidP="009017C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17CA">
              <w:rPr>
                <w:rFonts w:ascii="Times New Roman" w:hAnsi="Times New Roman" w:cs="Times New Roman"/>
                <w:sz w:val="26"/>
                <w:szCs w:val="26"/>
              </w:rPr>
              <w:t xml:space="preserve">Требуется ли переходный период для вступления в силу 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законо</w:t>
            </w:r>
            <w:r w:rsidRPr="009017C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проекта</w:t>
            </w:r>
            <w:r w:rsidRPr="009017CA">
              <w:rPr>
                <w:rFonts w:ascii="Times New Roman" w:hAnsi="Times New Roman" w:cs="Times New Roman"/>
                <w:sz w:val="26"/>
                <w:szCs w:val="26"/>
              </w:rPr>
              <w:t xml:space="preserve">? Если да, укажите, каким он должен быть, либо какую дату вступления в силу </w:t>
            </w:r>
            <w:r w:rsidR="00E1038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законо</w:t>
            </w:r>
            <w:r w:rsidR="00E1038C" w:rsidRPr="009017C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проект</w:t>
            </w:r>
            <w:r w:rsidR="00E1038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r w:rsidRPr="009017CA">
              <w:rPr>
                <w:rFonts w:ascii="Times New Roman" w:hAnsi="Times New Roman" w:cs="Times New Roman"/>
                <w:sz w:val="26"/>
                <w:szCs w:val="26"/>
              </w:rPr>
              <w:t>следует предусмотреть.</w:t>
            </w:r>
          </w:p>
        </w:tc>
      </w:tr>
      <w:tr w:rsidR="009017CA" w:rsidRPr="00452523" w:rsidTr="009017CA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CA" w:rsidRPr="009017CA" w:rsidRDefault="009017CA" w:rsidP="0076361E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CA" w:rsidRPr="009017CA" w:rsidRDefault="009017CA" w:rsidP="0076361E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F3843" w:rsidRPr="00452523" w:rsidRDefault="001F3843" w:rsidP="001F3843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C14EF8" w:rsidRDefault="00C14EF8"/>
    <w:sectPr w:rsidR="00C14EF8" w:rsidSect="002449D2">
      <w:pgSz w:w="11905" w:h="16838"/>
      <w:pgMar w:top="1134" w:right="567" w:bottom="1134" w:left="99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843"/>
    <w:rsid w:val="001F3843"/>
    <w:rsid w:val="00351814"/>
    <w:rsid w:val="009017CA"/>
    <w:rsid w:val="00B82E42"/>
    <w:rsid w:val="00C14EF8"/>
    <w:rsid w:val="00D9124E"/>
    <w:rsid w:val="00DE0A4A"/>
    <w:rsid w:val="00E1038C"/>
    <w:rsid w:val="00F06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843"/>
    <w:rPr>
      <w:rFonts w:ascii="Times New Roman" w:eastAsia="Calibri" w:hAnsi="Times New Roman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384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PlusNonformat">
    <w:name w:val="ConsPlusNonformat"/>
    <w:rsid w:val="001F384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843"/>
    <w:rPr>
      <w:rFonts w:ascii="Times New Roman" w:eastAsia="Calibri" w:hAnsi="Times New Roman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384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PlusNonformat">
    <w:name w:val="ConsPlusNonformat"/>
    <w:rsid w:val="001F384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Тимур Арифович Гулиев</dc:creator>
  <cp:lastModifiedBy>Дарья Балаганская</cp:lastModifiedBy>
  <cp:revision>2</cp:revision>
  <dcterms:created xsi:type="dcterms:W3CDTF">2019-10-15T12:08:00Z</dcterms:created>
  <dcterms:modified xsi:type="dcterms:W3CDTF">2019-10-15T12:08:00Z</dcterms:modified>
</cp:coreProperties>
</file>