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15" w:rsidRDefault="00145C15" w:rsidP="00DA6810">
      <w:pPr>
        <w:pStyle w:val="a5"/>
        <w:spacing w:before="0" w:after="0" w:line="360" w:lineRule="exact"/>
        <w:ind w:firstLine="0"/>
        <w:rPr>
          <w:sz w:val="26"/>
          <w:szCs w:val="26"/>
        </w:rPr>
      </w:pPr>
    </w:p>
    <w:p w:rsidR="00DA6810" w:rsidRPr="00F21921" w:rsidRDefault="00DA6810" w:rsidP="00DA6810">
      <w:pPr>
        <w:pStyle w:val="a5"/>
        <w:spacing w:before="0" w:after="0" w:line="360" w:lineRule="exact"/>
        <w:ind w:firstLine="0"/>
        <w:rPr>
          <w:sz w:val="26"/>
          <w:szCs w:val="26"/>
        </w:rPr>
      </w:pPr>
      <w:r w:rsidRPr="00F21921">
        <w:rPr>
          <w:sz w:val="26"/>
          <w:szCs w:val="26"/>
        </w:rPr>
        <w:t>АДМИНИСТРАЦИЯ  ТОМСКОЙ  ОБЛАСТИ</w:t>
      </w:r>
    </w:p>
    <w:p w:rsidR="00DA6810" w:rsidRPr="00F21921" w:rsidRDefault="00DA6810" w:rsidP="00DA6810">
      <w:pPr>
        <w:pStyle w:val="a5"/>
        <w:spacing w:before="240" w:after="0"/>
        <w:ind w:firstLine="0"/>
        <w:rPr>
          <w:spacing w:val="20"/>
          <w:sz w:val="26"/>
          <w:szCs w:val="26"/>
        </w:rPr>
      </w:pPr>
      <w:r w:rsidRPr="00F21921">
        <w:rPr>
          <w:spacing w:val="20"/>
          <w:sz w:val="26"/>
          <w:szCs w:val="26"/>
        </w:rPr>
        <w:t>ПОСТАНОВЛЕНИЕ</w:t>
      </w:r>
    </w:p>
    <w:p w:rsidR="00DA6810" w:rsidRDefault="00DA6810" w:rsidP="00DA6810">
      <w:pPr>
        <w:pStyle w:val="2"/>
        <w:tabs>
          <w:tab w:val="left" w:pos="3544"/>
        </w:tabs>
        <w:spacing w:before="0"/>
        <w:ind w:right="0"/>
        <w:rPr>
          <w:szCs w:val="26"/>
        </w:rPr>
      </w:pPr>
    </w:p>
    <w:p w:rsidR="00145C15" w:rsidRPr="008239BE" w:rsidRDefault="00145C15" w:rsidP="00DA6810">
      <w:pPr>
        <w:pStyle w:val="2"/>
        <w:tabs>
          <w:tab w:val="left" w:pos="3544"/>
        </w:tabs>
        <w:spacing w:before="0"/>
        <w:ind w:right="0"/>
        <w:rPr>
          <w:szCs w:val="26"/>
        </w:rPr>
      </w:pPr>
    </w:p>
    <w:p w:rsidR="00DA6810" w:rsidRPr="008239BE" w:rsidRDefault="00DA6810" w:rsidP="00DA6810">
      <w:pPr>
        <w:pStyle w:val="2"/>
        <w:tabs>
          <w:tab w:val="left" w:pos="3544"/>
        </w:tabs>
        <w:spacing w:before="0"/>
        <w:ind w:right="0"/>
        <w:rPr>
          <w:szCs w:val="26"/>
        </w:rPr>
      </w:pPr>
      <w:r w:rsidRPr="008239BE">
        <w:rPr>
          <w:szCs w:val="26"/>
        </w:rPr>
        <w:t xml:space="preserve">О внесении изменений в </w:t>
      </w:r>
      <w:r w:rsidR="00E2163D" w:rsidRPr="008239BE">
        <w:rPr>
          <w:szCs w:val="26"/>
        </w:rPr>
        <w:t>п</w:t>
      </w:r>
      <w:r w:rsidRPr="008239BE">
        <w:rPr>
          <w:szCs w:val="26"/>
        </w:rPr>
        <w:t>остановление Администрации Томской области  от 07.07.2014 №261а</w:t>
      </w:r>
    </w:p>
    <w:p w:rsidR="00DA6810" w:rsidRPr="008239BE" w:rsidRDefault="00DA6810" w:rsidP="00DA6810">
      <w:pPr>
        <w:pStyle w:val="2"/>
        <w:tabs>
          <w:tab w:val="left" w:pos="3544"/>
        </w:tabs>
        <w:spacing w:before="0"/>
        <w:ind w:right="0"/>
        <w:rPr>
          <w:b/>
          <w:szCs w:val="26"/>
        </w:rPr>
      </w:pPr>
    </w:p>
    <w:p w:rsidR="0014699F" w:rsidRPr="008239BE" w:rsidRDefault="00DA6810" w:rsidP="00DA6810">
      <w:pPr>
        <w:pStyle w:val="2"/>
        <w:tabs>
          <w:tab w:val="left" w:pos="3544"/>
        </w:tabs>
        <w:spacing w:before="0"/>
        <w:ind w:right="0" w:firstLine="567"/>
        <w:jc w:val="both"/>
        <w:rPr>
          <w:szCs w:val="26"/>
        </w:rPr>
      </w:pPr>
      <w:r w:rsidRPr="008239BE">
        <w:rPr>
          <w:szCs w:val="26"/>
        </w:rPr>
        <w:t>В целях совершенствования нормативного правового акта</w:t>
      </w:r>
      <w:r w:rsidR="00E2163D" w:rsidRPr="008239BE">
        <w:rPr>
          <w:szCs w:val="26"/>
        </w:rPr>
        <w:t xml:space="preserve"> Томской области</w:t>
      </w:r>
      <w:r w:rsidR="0014699F" w:rsidRPr="008239BE">
        <w:rPr>
          <w:szCs w:val="26"/>
        </w:rPr>
        <w:t>:</w:t>
      </w:r>
    </w:p>
    <w:p w:rsidR="00DA6810" w:rsidRPr="008239BE" w:rsidRDefault="0014699F" w:rsidP="00DA6810">
      <w:pPr>
        <w:pStyle w:val="2"/>
        <w:tabs>
          <w:tab w:val="left" w:pos="3544"/>
        </w:tabs>
        <w:spacing w:before="0"/>
        <w:ind w:right="0" w:firstLine="567"/>
        <w:jc w:val="both"/>
        <w:rPr>
          <w:szCs w:val="26"/>
        </w:rPr>
      </w:pPr>
      <w:r w:rsidRPr="008239BE">
        <w:rPr>
          <w:szCs w:val="26"/>
        </w:rPr>
        <w:t>ПОСТАНОВЛЯЮ</w:t>
      </w:r>
      <w:r w:rsidR="00DA6810" w:rsidRPr="008239BE">
        <w:rPr>
          <w:szCs w:val="26"/>
        </w:rPr>
        <w:t>:</w:t>
      </w:r>
    </w:p>
    <w:p w:rsidR="00E2163D" w:rsidRPr="008239BE" w:rsidRDefault="00DA6810" w:rsidP="00F21921">
      <w:pPr>
        <w:pStyle w:val="2"/>
        <w:numPr>
          <w:ilvl w:val="0"/>
          <w:numId w:val="1"/>
        </w:numPr>
        <w:tabs>
          <w:tab w:val="left" w:pos="851"/>
        </w:tabs>
        <w:spacing w:before="0"/>
        <w:ind w:left="0" w:right="0" w:firstLine="567"/>
        <w:jc w:val="both"/>
        <w:rPr>
          <w:szCs w:val="26"/>
        </w:rPr>
      </w:pPr>
      <w:r w:rsidRPr="008239BE">
        <w:rPr>
          <w:szCs w:val="26"/>
        </w:rPr>
        <w:t xml:space="preserve">Внести в постановление Администрации Томской области  от 07.07.2014 </w:t>
      </w:r>
      <w:r w:rsidR="00122877">
        <w:rPr>
          <w:szCs w:val="26"/>
        </w:rPr>
        <w:t xml:space="preserve">         </w:t>
      </w:r>
      <w:r w:rsidRPr="008239BE">
        <w:rPr>
          <w:szCs w:val="26"/>
        </w:rPr>
        <w:t>№</w:t>
      </w:r>
      <w:r w:rsidR="00122877">
        <w:rPr>
          <w:szCs w:val="26"/>
        </w:rPr>
        <w:t xml:space="preserve"> </w:t>
      </w:r>
      <w:r w:rsidRPr="008239BE">
        <w:rPr>
          <w:szCs w:val="26"/>
        </w:rPr>
        <w:t xml:space="preserve">261а «Об утверждении </w:t>
      </w:r>
      <w:r w:rsidR="00667194" w:rsidRPr="008239BE">
        <w:rPr>
          <w:szCs w:val="26"/>
        </w:rPr>
        <w:t>П</w:t>
      </w:r>
      <w:r w:rsidRPr="008239BE">
        <w:rPr>
          <w:szCs w:val="26"/>
        </w:rPr>
        <w:t xml:space="preserve">орядка предоставления субсидии на возмещение части затрат перевозчикам, осуществляющим </w:t>
      </w:r>
      <w:r w:rsidR="00BD5877" w:rsidRPr="008239BE">
        <w:rPr>
          <w:szCs w:val="26"/>
        </w:rPr>
        <w:t>авиап</w:t>
      </w:r>
      <w:r w:rsidRPr="008239BE">
        <w:rPr>
          <w:szCs w:val="26"/>
        </w:rPr>
        <w:t>ассажирские перевозки на</w:t>
      </w:r>
      <w:r w:rsidR="00865E5B" w:rsidRPr="008239BE">
        <w:rPr>
          <w:szCs w:val="26"/>
        </w:rPr>
        <w:t> </w:t>
      </w:r>
      <w:r w:rsidRPr="008239BE">
        <w:rPr>
          <w:szCs w:val="26"/>
        </w:rPr>
        <w:t>внутриобластных и региональных маршрутах» («</w:t>
      </w:r>
      <w:r w:rsidR="0076215C" w:rsidRPr="008239BE">
        <w:rPr>
          <w:szCs w:val="26"/>
        </w:rPr>
        <w:t>С</w:t>
      </w:r>
      <w:r w:rsidRPr="008239BE">
        <w:rPr>
          <w:szCs w:val="26"/>
        </w:rPr>
        <w:t>обрание законодательства Томской области», №</w:t>
      </w:r>
      <w:r w:rsidR="00C44276">
        <w:rPr>
          <w:szCs w:val="26"/>
        </w:rPr>
        <w:t xml:space="preserve"> </w:t>
      </w:r>
      <w:r w:rsidRPr="008239BE">
        <w:rPr>
          <w:szCs w:val="26"/>
        </w:rPr>
        <w:t xml:space="preserve">7/1(108) от 11.07.2014)  следующие изменения: </w:t>
      </w:r>
    </w:p>
    <w:p w:rsidR="00BF43EF" w:rsidRPr="00BF43EF" w:rsidRDefault="00BF43EF" w:rsidP="00BF43EF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3EF">
        <w:rPr>
          <w:rFonts w:ascii="Times New Roman" w:hAnsi="Times New Roman" w:cs="Times New Roman"/>
          <w:sz w:val="26"/>
          <w:szCs w:val="26"/>
        </w:rPr>
        <w:t xml:space="preserve">в преамбуле  слова «Законом Томской области от 28 декабря 2017 года № 156-ОЗ «Об областном бюджете на 2018 год и плановый период 2019 и 2020 годов» </w:t>
      </w:r>
      <w:r w:rsidR="006050C0">
        <w:rPr>
          <w:rFonts w:ascii="Times New Roman" w:hAnsi="Times New Roman" w:cs="Times New Roman"/>
          <w:sz w:val="26"/>
          <w:szCs w:val="26"/>
        </w:rPr>
        <w:t xml:space="preserve">заменить на слова </w:t>
      </w:r>
      <w:r w:rsidR="006050C0" w:rsidRPr="00BF43EF">
        <w:rPr>
          <w:rFonts w:ascii="Times New Roman" w:hAnsi="Times New Roman" w:cs="Times New Roman"/>
          <w:sz w:val="26"/>
          <w:szCs w:val="26"/>
        </w:rPr>
        <w:t>«Законом Томской области от 2</w:t>
      </w:r>
      <w:r w:rsidR="006050C0">
        <w:rPr>
          <w:rFonts w:ascii="Times New Roman" w:hAnsi="Times New Roman" w:cs="Times New Roman"/>
          <w:sz w:val="26"/>
          <w:szCs w:val="26"/>
        </w:rPr>
        <w:t>9</w:t>
      </w:r>
      <w:r w:rsidR="006050C0" w:rsidRPr="00BF43E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6050C0">
        <w:rPr>
          <w:rFonts w:ascii="Times New Roman" w:hAnsi="Times New Roman" w:cs="Times New Roman"/>
          <w:sz w:val="26"/>
          <w:szCs w:val="26"/>
        </w:rPr>
        <w:t>8</w:t>
      </w:r>
      <w:r w:rsidR="006050C0" w:rsidRPr="00BF43EF">
        <w:rPr>
          <w:rFonts w:ascii="Times New Roman" w:hAnsi="Times New Roman" w:cs="Times New Roman"/>
          <w:sz w:val="26"/>
          <w:szCs w:val="26"/>
        </w:rPr>
        <w:t xml:space="preserve"> года № 15</w:t>
      </w:r>
      <w:r w:rsidR="008B3231">
        <w:rPr>
          <w:rFonts w:ascii="Times New Roman" w:hAnsi="Times New Roman" w:cs="Times New Roman"/>
          <w:sz w:val="26"/>
          <w:szCs w:val="26"/>
        </w:rPr>
        <w:t>1</w:t>
      </w:r>
      <w:r w:rsidR="006050C0" w:rsidRPr="00BF43EF">
        <w:rPr>
          <w:rFonts w:ascii="Times New Roman" w:hAnsi="Times New Roman" w:cs="Times New Roman"/>
          <w:sz w:val="26"/>
          <w:szCs w:val="26"/>
        </w:rPr>
        <w:t>-ОЗ «Об областном бюджете на 201</w:t>
      </w:r>
      <w:r w:rsidR="006050C0">
        <w:rPr>
          <w:rFonts w:ascii="Times New Roman" w:hAnsi="Times New Roman" w:cs="Times New Roman"/>
          <w:sz w:val="26"/>
          <w:szCs w:val="26"/>
        </w:rPr>
        <w:t>9</w:t>
      </w:r>
      <w:r w:rsidR="006050C0" w:rsidRPr="00BF43EF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050C0">
        <w:rPr>
          <w:rFonts w:ascii="Times New Roman" w:hAnsi="Times New Roman" w:cs="Times New Roman"/>
          <w:sz w:val="26"/>
          <w:szCs w:val="26"/>
        </w:rPr>
        <w:t>20</w:t>
      </w:r>
      <w:r w:rsidR="006050C0" w:rsidRPr="00BF43EF">
        <w:rPr>
          <w:rFonts w:ascii="Times New Roman" w:hAnsi="Times New Roman" w:cs="Times New Roman"/>
          <w:sz w:val="26"/>
          <w:szCs w:val="26"/>
        </w:rPr>
        <w:t xml:space="preserve"> и 202</w:t>
      </w:r>
      <w:r w:rsidR="006050C0">
        <w:rPr>
          <w:rFonts w:ascii="Times New Roman" w:hAnsi="Times New Roman" w:cs="Times New Roman"/>
          <w:sz w:val="26"/>
          <w:szCs w:val="26"/>
        </w:rPr>
        <w:t>1</w:t>
      </w:r>
      <w:r w:rsidR="006050C0" w:rsidRPr="00BF43EF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BF43EF">
        <w:rPr>
          <w:rFonts w:ascii="Times New Roman" w:hAnsi="Times New Roman" w:cs="Times New Roman"/>
          <w:sz w:val="26"/>
          <w:szCs w:val="26"/>
        </w:rPr>
        <w:t>;</w:t>
      </w:r>
    </w:p>
    <w:p w:rsidR="004F0C2C" w:rsidRPr="00BF43EF" w:rsidRDefault="00BF43EF" w:rsidP="00BF43EF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8239BE" w:rsidRPr="00BF43EF">
        <w:rPr>
          <w:rFonts w:ascii="Times New Roman" w:hAnsi="Times New Roman" w:cs="Times New Roman"/>
          <w:bCs/>
          <w:sz w:val="26"/>
          <w:szCs w:val="26"/>
        </w:rPr>
        <w:t>п</w:t>
      </w:r>
      <w:r w:rsidR="00D8558E" w:rsidRPr="00BF43EF">
        <w:rPr>
          <w:rFonts w:ascii="Times New Roman" w:hAnsi="Times New Roman" w:cs="Times New Roman"/>
          <w:bCs/>
          <w:sz w:val="26"/>
          <w:szCs w:val="26"/>
        </w:rPr>
        <w:t xml:space="preserve">одпункт 1.1. </w:t>
      </w:r>
      <w:r w:rsidR="00186195" w:rsidRPr="00BF43EF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E54419" w:rsidRPr="008239BE" w:rsidRDefault="00186195" w:rsidP="00D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9BE">
        <w:rPr>
          <w:rFonts w:ascii="Times New Roman" w:hAnsi="Times New Roman" w:cs="Times New Roman"/>
          <w:sz w:val="26"/>
          <w:szCs w:val="26"/>
        </w:rPr>
        <w:t>«</w:t>
      </w:r>
      <w:r w:rsidR="00D8558E" w:rsidRPr="008239BE">
        <w:rPr>
          <w:rFonts w:ascii="Times New Roman" w:hAnsi="Times New Roman" w:cs="Times New Roman"/>
          <w:sz w:val="26"/>
          <w:szCs w:val="26"/>
        </w:rPr>
        <w:t xml:space="preserve">1.1. Департамент транспорта, дорожной деятельности и связи Томской области (далее - Департамент) ежегодно, до </w:t>
      </w:r>
      <w:r w:rsidR="003F7921">
        <w:rPr>
          <w:rFonts w:ascii="Times New Roman" w:hAnsi="Times New Roman" w:cs="Times New Roman"/>
          <w:sz w:val="26"/>
          <w:szCs w:val="26"/>
        </w:rPr>
        <w:t>31</w:t>
      </w:r>
      <w:r w:rsidR="00D8558E" w:rsidRPr="008239BE">
        <w:rPr>
          <w:rFonts w:ascii="Times New Roman" w:hAnsi="Times New Roman" w:cs="Times New Roman"/>
          <w:sz w:val="26"/>
          <w:szCs w:val="26"/>
        </w:rPr>
        <w:t xml:space="preserve"> декабря утверждает перечень субсидируемых маршрутов, исходя из объема бюджетных ассигнований, предусмотренных в областном бюджете на очередной финансовый год и плановый период. Утвержденный перечень субсидируемых маршрутов размещается на официальном сайте Департамента в информационно-телекоммуникационной сети </w:t>
      </w:r>
      <w:r w:rsidR="00F6576A">
        <w:rPr>
          <w:rFonts w:ascii="Times New Roman" w:hAnsi="Times New Roman" w:cs="Times New Roman"/>
          <w:sz w:val="26"/>
          <w:szCs w:val="26"/>
        </w:rPr>
        <w:t>«</w:t>
      </w:r>
      <w:r w:rsidR="00D8558E" w:rsidRPr="008239BE">
        <w:rPr>
          <w:rFonts w:ascii="Times New Roman" w:hAnsi="Times New Roman" w:cs="Times New Roman"/>
          <w:sz w:val="26"/>
          <w:szCs w:val="26"/>
        </w:rPr>
        <w:t>Интернет</w:t>
      </w:r>
      <w:r w:rsidR="00F6576A">
        <w:rPr>
          <w:rFonts w:ascii="Times New Roman" w:hAnsi="Times New Roman" w:cs="Times New Roman"/>
          <w:sz w:val="26"/>
          <w:szCs w:val="26"/>
        </w:rPr>
        <w:t>»</w:t>
      </w:r>
      <w:r w:rsidR="00D8558E" w:rsidRPr="008239BE">
        <w:rPr>
          <w:rFonts w:ascii="Times New Roman" w:hAnsi="Times New Roman" w:cs="Times New Roman"/>
          <w:sz w:val="26"/>
          <w:szCs w:val="26"/>
        </w:rPr>
        <w:t xml:space="preserve"> в течение двух дней со дня его утверждения. Департамент вносит изменения в перечень субсидируемых маршрутов </w:t>
      </w:r>
      <w:r w:rsidR="00E449DE" w:rsidRPr="008239BE">
        <w:rPr>
          <w:rFonts w:ascii="Times New Roman" w:hAnsi="Times New Roman" w:cs="Times New Roman"/>
          <w:sz w:val="26"/>
          <w:szCs w:val="26"/>
        </w:rPr>
        <w:t>в случае</w:t>
      </w:r>
      <w:r w:rsidR="00E54419" w:rsidRPr="008239BE">
        <w:rPr>
          <w:rFonts w:ascii="Times New Roman" w:hAnsi="Times New Roman" w:cs="Times New Roman"/>
          <w:sz w:val="26"/>
          <w:szCs w:val="26"/>
        </w:rPr>
        <w:t>:</w:t>
      </w:r>
    </w:p>
    <w:p w:rsidR="00505CAF" w:rsidRPr="008239BE" w:rsidRDefault="00D8558E" w:rsidP="00E449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9BE">
        <w:rPr>
          <w:rFonts w:ascii="Times New Roman" w:hAnsi="Times New Roman" w:cs="Times New Roman"/>
          <w:sz w:val="26"/>
          <w:szCs w:val="26"/>
        </w:rPr>
        <w:t>изменени</w:t>
      </w:r>
      <w:r w:rsidR="00E449DE" w:rsidRPr="008239BE">
        <w:rPr>
          <w:rFonts w:ascii="Times New Roman" w:hAnsi="Times New Roman" w:cs="Times New Roman"/>
          <w:sz w:val="26"/>
          <w:szCs w:val="26"/>
        </w:rPr>
        <w:t>я</w:t>
      </w:r>
      <w:r w:rsidRPr="008239BE">
        <w:rPr>
          <w:rFonts w:ascii="Times New Roman" w:hAnsi="Times New Roman" w:cs="Times New Roman"/>
          <w:sz w:val="26"/>
          <w:szCs w:val="26"/>
        </w:rPr>
        <w:t xml:space="preserve"> объема бюджетных ассигнований в областном бюджете в текущем финансовом году</w:t>
      </w:r>
      <w:r w:rsidR="00505CAF" w:rsidRPr="008239BE">
        <w:rPr>
          <w:rFonts w:ascii="Times New Roman" w:hAnsi="Times New Roman" w:cs="Times New Roman"/>
          <w:sz w:val="26"/>
          <w:szCs w:val="26"/>
        </w:rPr>
        <w:t>;</w:t>
      </w:r>
    </w:p>
    <w:p w:rsidR="00C62E04" w:rsidRPr="008239BE" w:rsidRDefault="00C62E04" w:rsidP="00E449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9BE">
        <w:rPr>
          <w:rFonts w:ascii="Times New Roman" w:hAnsi="Times New Roman" w:cs="Times New Roman"/>
          <w:sz w:val="26"/>
          <w:szCs w:val="26"/>
        </w:rPr>
        <w:t>возникновени</w:t>
      </w:r>
      <w:r w:rsidR="00E449DE" w:rsidRPr="008239BE">
        <w:rPr>
          <w:rFonts w:ascii="Times New Roman" w:hAnsi="Times New Roman" w:cs="Times New Roman"/>
          <w:sz w:val="26"/>
          <w:szCs w:val="26"/>
        </w:rPr>
        <w:t>я</w:t>
      </w:r>
      <w:r w:rsidRPr="008239BE">
        <w:rPr>
          <w:rFonts w:ascii="Times New Roman" w:hAnsi="Times New Roman" w:cs="Times New Roman"/>
          <w:sz w:val="26"/>
          <w:szCs w:val="26"/>
        </w:rPr>
        <w:t xml:space="preserve"> экономии бюджетных ассигнований в текущем финансовом году;</w:t>
      </w:r>
    </w:p>
    <w:p w:rsidR="00C62E04" w:rsidRPr="008239BE" w:rsidRDefault="00C62E04" w:rsidP="00E449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9BE">
        <w:rPr>
          <w:rFonts w:ascii="Times New Roman" w:hAnsi="Times New Roman" w:cs="Times New Roman"/>
          <w:sz w:val="26"/>
          <w:szCs w:val="26"/>
        </w:rPr>
        <w:t>отказ</w:t>
      </w:r>
      <w:r w:rsidR="00E449DE" w:rsidRPr="008239BE">
        <w:rPr>
          <w:rFonts w:ascii="Times New Roman" w:hAnsi="Times New Roman" w:cs="Times New Roman"/>
          <w:sz w:val="26"/>
          <w:szCs w:val="26"/>
        </w:rPr>
        <w:t>а</w:t>
      </w:r>
      <w:r w:rsidRPr="008239BE">
        <w:rPr>
          <w:rFonts w:ascii="Times New Roman" w:hAnsi="Times New Roman" w:cs="Times New Roman"/>
          <w:sz w:val="26"/>
          <w:szCs w:val="26"/>
        </w:rPr>
        <w:t xml:space="preserve"> авиаперевозчика осуществлять воздушные перевозки по субсидируемому маршруту;</w:t>
      </w:r>
    </w:p>
    <w:p w:rsidR="00E449DE" w:rsidRPr="008239BE" w:rsidRDefault="00E449DE" w:rsidP="00E449D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9BE">
        <w:rPr>
          <w:rFonts w:ascii="Times New Roman" w:hAnsi="Times New Roman" w:cs="Times New Roman"/>
          <w:sz w:val="26"/>
          <w:szCs w:val="26"/>
        </w:rPr>
        <w:t>если в течение более чем 3 месяцев текущего года среднее значение комплексного показателя эффективности субсидирования фактического пассажирооборота по региональным маршрутам превышает предельные значения этого показателя, приведенные в приложении №4 Постановления</w:t>
      </w:r>
      <w:r w:rsidR="00540A6A">
        <w:rPr>
          <w:rFonts w:ascii="Times New Roman" w:hAnsi="Times New Roman" w:cs="Times New Roman"/>
          <w:sz w:val="26"/>
          <w:szCs w:val="26"/>
        </w:rPr>
        <w:t xml:space="preserve"> </w:t>
      </w:r>
      <w:r w:rsidR="00540A6A">
        <w:rPr>
          <w:rFonts w:ascii="Times New Roman" w:hAnsi="Times New Roman"/>
          <w:sz w:val="26"/>
          <w:szCs w:val="26"/>
        </w:rPr>
        <w:t>Правительства Российской Федерации от 25.12.2013 № 1242 «О 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сети»</w:t>
      </w:r>
      <w:r w:rsidRPr="008239BE">
        <w:rPr>
          <w:rFonts w:ascii="Times New Roman" w:hAnsi="Times New Roman" w:cs="Times New Roman"/>
          <w:sz w:val="26"/>
          <w:szCs w:val="26"/>
        </w:rPr>
        <w:t>.</w:t>
      </w:r>
    </w:p>
    <w:p w:rsidR="00D8558E" w:rsidRDefault="00D8558E" w:rsidP="00E44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9BE">
        <w:rPr>
          <w:rFonts w:ascii="Times New Roman" w:hAnsi="Times New Roman" w:cs="Times New Roman"/>
          <w:sz w:val="26"/>
          <w:szCs w:val="26"/>
        </w:rPr>
        <w:t xml:space="preserve">Измененный перечень субсидируемых маршрутов размещается на официальном сайте Департамента в информационно-телекоммуникационной сети </w:t>
      </w:r>
      <w:r w:rsidR="00E449DE" w:rsidRPr="008239BE">
        <w:rPr>
          <w:rFonts w:ascii="Times New Roman" w:hAnsi="Times New Roman" w:cs="Times New Roman"/>
          <w:sz w:val="26"/>
          <w:szCs w:val="26"/>
        </w:rPr>
        <w:t>«</w:t>
      </w:r>
      <w:r w:rsidRPr="008239BE">
        <w:rPr>
          <w:rFonts w:ascii="Times New Roman" w:hAnsi="Times New Roman" w:cs="Times New Roman"/>
          <w:sz w:val="26"/>
          <w:szCs w:val="26"/>
        </w:rPr>
        <w:t>Интернет</w:t>
      </w:r>
      <w:r w:rsidR="00E449DE" w:rsidRPr="008239BE">
        <w:rPr>
          <w:rFonts w:ascii="Times New Roman" w:hAnsi="Times New Roman" w:cs="Times New Roman"/>
          <w:sz w:val="26"/>
          <w:szCs w:val="26"/>
        </w:rPr>
        <w:t>»</w:t>
      </w:r>
      <w:r w:rsidRPr="008239BE">
        <w:rPr>
          <w:rFonts w:ascii="Times New Roman" w:hAnsi="Times New Roman" w:cs="Times New Roman"/>
          <w:sz w:val="26"/>
          <w:szCs w:val="26"/>
        </w:rPr>
        <w:t xml:space="preserve"> в течение двух дней со дня внесения изменений</w:t>
      </w:r>
      <w:r w:rsidR="008239BE">
        <w:rPr>
          <w:rFonts w:ascii="Times New Roman" w:hAnsi="Times New Roman" w:cs="Times New Roman"/>
          <w:sz w:val="26"/>
          <w:szCs w:val="26"/>
        </w:rPr>
        <w:t>».</w:t>
      </w:r>
    </w:p>
    <w:p w:rsidR="008239BE" w:rsidRPr="00BF43EF" w:rsidRDefault="00573E6B" w:rsidP="00BF43EF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239BE" w:rsidRPr="00BF43EF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AC07A1" w:rsidRPr="00BF43EF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возмещение части затрат перевозчикам, осуществляющим авиапассажирские перевозки на внутриобластных </w:t>
      </w:r>
      <w:r w:rsidR="0012287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C07A1" w:rsidRPr="00BF43EF">
        <w:rPr>
          <w:rFonts w:ascii="Times New Roman" w:hAnsi="Times New Roman" w:cs="Times New Roman"/>
          <w:sz w:val="26"/>
          <w:szCs w:val="26"/>
        </w:rPr>
        <w:t>и региональных маршрутах</w:t>
      </w:r>
      <w:r w:rsidR="008239BE" w:rsidRPr="00BF43EF">
        <w:rPr>
          <w:rFonts w:ascii="Times New Roman" w:hAnsi="Times New Roman" w:cs="Times New Roman"/>
          <w:sz w:val="26"/>
          <w:szCs w:val="26"/>
        </w:rPr>
        <w:t xml:space="preserve">, утвержденном </w:t>
      </w:r>
      <w:r w:rsidR="00AC07A1" w:rsidRPr="00BF43EF">
        <w:rPr>
          <w:rFonts w:ascii="Times New Roman" w:hAnsi="Times New Roman" w:cs="Times New Roman"/>
          <w:sz w:val="26"/>
          <w:szCs w:val="26"/>
        </w:rPr>
        <w:t>указанным постановлением:</w:t>
      </w:r>
    </w:p>
    <w:p w:rsidR="000616EF" w:rsidRDefault="00AC07A1" w:rsidP="00BA2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0616EF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:rsidR="000616EF" w:rsidRDefault="000616EF" w:rsidP="00061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возмещение авиаперевозчикам части затрат, фактически понесенных при осуществлении авиапассажирских перевозок на внутриобластных и региональных маршрутах, по специальному тарифу в рамках реализации </w:t>
      </w:r>
      <w:r w:rsidR="003F7921">
        <w:rPr>
          <w:rFonts w:ascii="Times New Roman" w:hAnsi="Times New Roman" w:cs="Times New Roman"/>
          <w:sz w:val="26"/>
          <w:szCs w:val="26"/>
        </w:rPr>
        <w:t xml:space="preserve">основного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3F7921">
        <w:rPr>
          <w:rFonts w:ascii="Times New Roman" w:hAnsi="Times New Roman" w:cs="Times New Roman"/>
          <w:sz w:val="26"/>
          <w:szCs w:val="26"/>
        </w:rPr>
        <w:t xml:space="preserve"> «Развитие межрегиональных </w:t>
      </w:r>
      <w:r w:rsidR="0012287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F7921">
        <w:rPr>
          <w:rFonts w:ascii="Times New Roman" w:hAnsi="Times New Roman" w:cs="Times New Roman"/>
          <w:sz w:val="26"/>
          <w:szCs w:val="26"/>
        </w:rPr>
        <w:t>и межмуниципальных перевозок, оптимизация маршрутной сети» п</w:t>
      </w:r>
      <w:r>
        <w:rPr>
          <w:rFonts w:ascii="Times New Roman" w:hAnsi="Times New Roman" w:cs="Times New Roman"/>
          <w:sz w:val="26"/>
          <w:szCs w:val="26"/>
        </w:rPr>
        <w:t xml:space="preserve">одпрограммы «Развитие пассажирских перевозок на территории Томской области Государственной программы «Развитие транспортной системы в Томской области», утвержденной постановлением Администрации Томской области от 12.12.2014 </w:t>
      </w:r>
      <w:r w:rsidR="0012287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484а «Об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программы «Развитие транспортной системы в Томской области»</w:t>
      </w:r>
      <w:r w:rsidR="00F6576A">
        <w:rPr>
          <w:rFonts w:ascii="Times New Roman" w:hAnsi="Times New Roman" w:cs="Times New Roman"/>
          <w:sz w:val="26"/>
          <w:szCs w:val="26"/>
        </w:rPr>
        <w:t>;</w:t>
      </w:r>
    </w:p>
    <w:p w:rsidR="00AC07A1" w:rsidRDefault="000D10ED" w:rsidP="00BA2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C07A1">
        <w:rPr>
          <w:rFonts w:ascii="Times New Roman" w:hAnsi="Times New Roman" w:cs="Times New Roman"/>
          <w:sz w:val="26"/>
          <w:szCs w:val="26"/>
        </w:rPr>
        <w:t>под</w:t>
      </w:r>
      <w:r w:rsidR="00451F54">
        <w:rPr>
          <w:rFonts w:ascii="Times New Roman" w:hAnsi="Times New Roman" w:cs="Times New Roman"/>
          <w:sz w:val="26"/>
          <w:szCs w:val="26"/>
        </w:rPr>
        <w:t>пункт</w:t>
      </w:r>
      <w:r w:rsidR="0068148E">
        <w:rPr>
          <w:rFonts w:ascii="Times New Roman" w:hAnsi="Times New Roman" w:cs="Times New Roman"/>
          <w:sz w:val="26"/>
          <w:szCs w:val="26"/>
        </w:rPr>
        <w:t>ы</w:t>
      </w:r>
      <w:r w:rsidR="00451F54">
        <w:rPr>
          <w:rFonts w:ascii="Times New Roman" w:hAnsi="Times New Roman" w:cs="Times New Roman"/>
          <w:sz w:val="26"/>
          <w:szCs w:val="26"/>
        </w:rPr>
        <w:t xml:space="preserve"> 2), 3) </w:t>
      </w:r>
      <w:r w:rsidR="00AC07A1">
        <w:rPr>
          <w:rFonts w:ascii="Times New Roman" w:hAnsi="Times New Roman" w:cs="Times New Roman"/>
          <w:sz w:val="26"/>
          <w:szCs w:val="26"/>
        </w:rPr>
        <w:t>пункта 7 изложить в следующей редакции:</w:t>
      </w:r>
    </w:p>
    <w:p w:rsidR="000D10ED" w:rsidRPr="00451F54" w:rsidRDefault="00AC07A1" w:rsidP="00451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51F54">
        <w:rPr>
          <w:rFonts w:ascii="Times New Roman" w:hAnsi="Times New Roman" w:cs="Times New Roman"/>
          <w:sz w:val="26"/>
          <w:szCs w:val="26"/>
        </w:rPr>
        <w:t>2) имеют лицензию на осуществление деятельности по выполнению регулярных перевозок воздушным транспортом пассажиров</w:t>
      </w:r>
      <w:r w:rsidR="000D10ED" w:rsidRPr="00451F54">
        <w:rPr>
          <w:rFonts w:ascii="Times New Roman" w:hAnsi="Times New Roman" w:cs="Times New Roman"/>
          <w:sz w:val="26"/>
          <w:szCs w:val="26"/>
        </w:rPr>
        <w:t>;</w:t>
      </w:r>
    </w:p>
    <w:p w:rsidR="00AC07A1" w:rsidRDefault="000D10ED" w:rsidP="00451F54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F54">
        <w:rPr>
          <w:rFonts w:ascii="Times New Roman" w:hAnsi="Times New Roman" w:cs="Times New Roman"/>
          <w:sz w:val="26"/>
          <w:szCs w:val="26"/>
        </w:rPr>
        <w:t>не наход</w:t>
      </w:r>
      <w:r w:rsidR="00451F54" w:rsidRPr="00451F54">
        <w:rPr>
          <w:rFonts w:ascii="Times New Roman" w:hAnsi="Times New Roman" w:cs="Times New Roman"/>
          <w:sz w:val="26"/>
          <w:szCs w:val="26"/>
        </w:rPr>
        <w:t>я</w:t>
      </w:r>
      <w:r w:rsidRPr="00451F54">
        <w:rPr>
          <w:rFonts w:ascii="Times New Roman" w:hAnsi="Times New Roman" w:cs="Times New Roman"/>
          <w:sz w:val="26"/>
          <w:szCs w:val="26"/>
        </w:rPr>
        <w:t xml:space="preserve">тся в процессе реорганизации, ликвидации, в отношении него не введена процедура банкротства, не приостановлена деятельность в порядке, предусмотренном законодательством Российской Федерации, а </w:t>
      </w:r>
      <w:r w:rsidR="0068148E">
        <w:rPr>
          <w:rFonts w:ascii="Times New Roman" w:hAnsi="Times New Roman" w:cs="Times New Roman"/>
          <w:sz w:val="26"/>
          <w:szCs w:val="26"/>
        </w:rPr>
        <w:t>п</w:t>
      </w:r>
      <w:r w:rsidRPr="00451F54">
        <w:rPr>
          <w:rFonts w:ascii="Times New Roman" w:hAnsi="Times New Roman" w:cs="Times New Roman"/>
          <w:sz w:val="26"/>
          <w:szCs w:val="26"/>
        </w:rPr>
        <w:t>олучатель</w:t>
      </w:r>
      <w:r w:rsidR="0068148E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Pr="00451F54">
        <w:rPr>
          <w:rFonts w:ascii="Times New Roman" w:hAnsi="Times New Roman" w:cs="Times New Roman"/>
          <w:sz w:val="26"/>
          <w:szCs w:val="26"/>
        </w:rPr>
        <w:t xml:space="preserve"> – индивидуальный предприниматель не прекратил деятельность в качестве индивидуального предпринимателя</w:t>
      </w:r>
      <w:r w:rsidR="00BA2A55" w:rsidRPr="00451F54">
        <w:rPr>
          <w:rFonts w:ascii="Times New Roman" w:hAnsi="Times New Roman" w:cs="Times New Roman"/>
          <w:sz w:val="26"/>
          <w:szCs w:val="26"/>
        </w:rPr>
        <w:t>»;</w:t>
      </w:r>
    </w:p>
    <w:p w:rsidR="00F6576A" w:rsidRDefault="00451F54" w:rsidP="00F6576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6576A">
        <w:rPr>
          <w:rFonts w:ascii="Times New Roman" w:hAnsi="Times New Roman" w:cs="Times New Roman"/>
          <w:sz w:val="26"/>
          <w:szCs w:val="26"/>
        </w:rPr>
        <w:t>в подпункте 9) пункта 9 слово «приложению» заменить словом «приложению № 1»;</w:t>
      </w:r>
    </w:p>
    <w:p w:rsidR="00451F54" w:rsidRDefault="00F6576A" w:rsidP="00451F5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51F54">
        <w:rPr>
          <w:rFonts w:ascii="Times New Roman" w:hAnsi="Times New Roman" w:cs="Times New Roman"/>
          <w:sz w:val="26"/>
          <w:szCs w:val="26"/>
        </w:rPr>
        <w:t>пункт 13 изложить в следующей редакции:</w:t>
      </w:r>
    </w:p>
    <w:p w:rsidR="00451F54" w:rsidRPr="00451F54" w:rsidRDefault="00451F54" w:rsidP="00451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«13. В случае принятия Департаментом решения о предоставлении субсидии договор между </w:t>
      </w:r>
      <w:r w:rsidRPr="00451F54">
        <w:rPr>
          <w:rFonts w:ascii="Times New Roman" w:hAnsi="Times New Roman" w:cs="Times New Roman"/>
          <w:sz w:val="26"/>
          <w:szCs w:val="26"/>
        </w:rPr>
        <w:t>Департаментом и авиаперевозчиком заключается в течение 15 рабочих дней со дня принятия решения о предоставлении субсидии.</w:t>
      </w:r>
    </w:p>
    <w:p w:rsidR="00451F54" w:rsidRPr="005519C2" w:rsidRDefault="00451F54" w:rsidP="00451F5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F54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451F54">
        <w:rPr>
          <w:rFonts w:ascii="Times New Roman" w:hAnsi="Times New Roman" w:cs="Times New Roman"/>
          <w:sz w:val="26"/>
          <w:szCs w:val="26"/>
        </w:rPr>
        <w:t>, дополнительного соглашения</w:t>
      </w:r>
      <w:r>
        <w:rPr>
          <w:rFonts w:ascii="Times New Roman" w:hAnsi="Times New Roman" w:cs="Times New Roman"/>
          <w:sz w:val="26"/>
          <w:szCs w:val="26"/>
        </w:rPr>
        <w:t xml:space="preserve"> к договору</w:t>
      </w:r>
      <w:r w:rsidRPr="00451F54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5519C2">
        <w:rPr>
          <w:rFonts w:ascii="Times New Roman" w:hAnsi="Times New Roman" w:cs="Times New Roman"/>
          <w:sz w:val="26"/>
          <w:szCs w:val="26"/>
        </w:rPr>
        <w:t>дополнительного соглашения о расторжении договора утверждается приказом Департамента финансов Томской области»</w:t>
      </w:r>
      <w:r w:rsidR="00F6576A">
        <w:rPr>
          <w:rFonts w:ascii="Times New Roman" w:hAnsi="Times New Roman" w:cs="Times New Roman"/>
          <w:sz w:val="26"/>
          <w:szCs w:val="26"/>
        </w:rPr>
        <w:t>;</w:t>
      </w:r>
    </w:p>
    <w:p w:rsidR="00451F54" w:rsidRPr="00171E0B" w:rsidRDefault="00F6576A" w:rsidP="00451F5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519C2" w:rsidRPr="005519C2">
        <w:rPr>
          <w:rFonts w:ascii="Times New Roman" w:hAnsi="Times New Roman" w:cs="Times New Roman"/>
          <w:sz w:val="26"/>
          <w:szCs w:val="26"/>
        </w:rPr>
        <w:t xml:space="preserve">) </w:t>
      </w:r>
      <w:r w:rsidR="005519C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519C2" w:rsidRPr="00171E0B">
        <w:rPr>
          <w:rFonts w:ascii="Times New Roman" w:hAnsi="Times New Roman" w:cs="Times New Roman"/>
          <w:sz w:val="26"/>
          <w:szCs w:val="26"/>
        </w:rPr>
        <w:t>19 изложить в следующей редакции:</w:t>
      </w:r>
    </w:p>
    <w:p w:rsidR="007B72BD" w:rsidRPr="00171E0B" w:rsidRDefault="005519C2" w:rsidP="00451F5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E0B">
        <w:rPr>
          <w:rFonts w:ascii="Times New Roman" w:hAnsi="Times New Roman" w:cs="Times New Roman"/>
          <w:sz w:val="26"/>
          <w:szCs w:val="26"/>
        </w:rPr>
        <w:t>«19.</w:t>
      </w:r>
      <w:r w:rsidR="007B72BD" w:rsidRPr="00171E0B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субсидии является фактическое количество </w:t>
      </w:r>
      <w:r w:rsidR="00171E0B" w:rsidRPr="00171E0B">
        <w:rPr>
          <w:rFonts w:ascii="Times New Roman" w:hAnsi="Times New Roman" w:cs="Times New Roman"/>
          <w:sz w:val="26"/>
          <w:szCs w:val="26"/>
        </w:rPr>
        <w:t xml:space="preserve">перевезенных пассажиров  </w:t>
      </w:r>
      <w:r w:rsidR="007B72BD" w:rsidRPr="00171E0B">
        <w:rPr>
          <w:rFonts w:ascii="Times New Roman" w:hAnsi="Times New Roman" w:cs="Times New Roman"/>
          <w:sz w:val="26"/>
          <w:szCs w:val="26"/>
        </w:rPr>
        <w:t xml:space="preserve">по региональным или внутриобластным </w:t>
      </w:r>
      <w:r w:rsidR="00171E0B" w:rsidRPr="00171E0B">
        <w:rPr>
          <w:rFonts w:ascii="Times New Roman" w:hAnsi="Times New Roman" w:cs="Times New Roman"/>
          <w:sz w:val="26"/>
          <w:szCs w:val="26"/>
        </w:rPr>
        <w:t>авиа</w:t>
      </w:r>
      <w:r w:rsidR="007B72BD" w:rsidRPr="00171E0B">
        <w:rPr>
          <w:rFonts w:ascii="Times New Roman" w:hAnsi="Times New Roman" w:cs="Times New Roman"/>
          <w:sz w:val="26"/>
          <w:szCs w:val="26"/>
        </w:rPr>
        <w:t>маршрутам.</w:t>
      </w:r>
    </w:p>
    <w:p w:rsidR="007B72BD" w:rsidRPr="00171E0B" w:rsidRDefault="007B72BD" w:rsidP="00451F5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E0B">
        <w:rPr>
          <w:rFonts w:ascii="Times New Roman" w:hAnsi="Times New Roman" w:cs="Times New Roman"/>
          <w:sz w:val="26"/>
          <w:szCs w:val="26"/>
        </w:rPr>
        <w:t>Показателем, необходимым для достижения результатов предоставления субсидии является</w:t>
      </w:r>
      <w:r w:rsidR="00171E0B" w:rsidRPr="00171E0B">
        <w:rPr>
          <w:rFonts w:ascii="Times New Roman" w:hAnsi="Times New Roman" w:cs="Times New Roman"/>
          <w:sz w:val="26"/>
          <w:szCs w:val="26"/>
        </w:rPr>
        <w:t>:</w:t>
      </w:r>
      <w:r w:rsidRPr="00171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E0B" w:rsidRPr="00171E0B" w:rsidRDefault="00171E0B" w:rsidP="006F2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E0B">
        <w:rPr>
          <w:rFonts w:ascii="Times New Roman" w:hAnsi="Times New Roman" w:cs="Times New Roman"/>
          <w:sz w:val="26"/>
          <w:szCs w:val="26"/>
        </w:rPr>
        <w:t xml:space="preserve">на региональных маршрутах </w:t>
      </w:r>
      <w:r w:rsidR="00CA0121">
        <w:rPr>
          <w:rFonts w:ascii="Times New Roman" w:hAnsi="Times New Roman" w:cs="Times New Roman"/>
          <w:sz w:val="26"/>
          <w:szCs w:val="26"/>
        </w:rPr>
        <w:t>–</w:t>
      </w:r>
      <w:r w:rsidRPr="00171E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1E0B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171E0B">
        <w:rPr>
          <w:rFonts w:ascii="Times New Roman" w:hAnsi="Times New Roman" w:cs="Times New Roman"/>
          <w:sz w:val="26"/>
          <w:szCs w:val="26"/>
        </w:rPr>
        <w:t xml:space="preserve"> в течение более трех месяцев подряд значения комплексного показателя эффективности субсидирования фактического пассажирооборота,</w:t>
      </w:r>
      <w:r w:rsidR="00C44276">
        <w:rPr>
          <w:rFonts w:ascii="Times New Roman" w:hAnsi="Times New Roman" w:cs="Times New Roman"/>
          <w:sz w:val="26"/>
          <w:szCs w:val="26"/>
        </w:rPr>
        <w:t xml:space="preserve"> приведенного в П</w:t>
      </w:r>
      <w:r w:rsidRPr="00171E0B">
        <w:rPr>
          <w:rFonts w:ascii="Times New Roman" w:hAnsi="Times New Roman" w:cs="Times New Roman"/>
          <w:sz w:val="26"/>
          <w:szCs w:val="26"/>
        </w:rPr>
        <w:t>риложении № 4 к Правилам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сети, утвержденным Постановлением;</w:t>
      </w:r>
    </w:p>
    <w:p w:rsidR="00171E0B" w:rsidRPr="00171E0B" w:rsidRDefault="00171E0B" w:rsidP="006F2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E0B">
        <w:rPr>
          <w:rFonts w:ascii="Times New Roman" w:hAnsi="Times New Roman" w:cs="Times New Roman"/>
          <w:sz w:val="26"/>
          <w:szCs w:val="26"/>
        </w:rPr>
        <w:t>на внутриобластных маршрутах:</w:t>
      </w:r>
    </w:p>
    <w:p w:rsidR="00BA2A55" w:rsidRPr="00171E0B" w:rsidRDefault="00BA2A55" w:rsidP="00BA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E0B">
        <w:rPr>
          <w:rFonts w:ascii="Times New Roman" w:hAnsi="Times New Roman" w:cs="Times New Roman"/>
          <w:sz w:val="26"/>
          <w:szCs w:val="26"/>
        </w:rPr>
        <w:t>1) значение фактического пассажирооборота не менее 20 процентов от величины предельного пассажирооборота в отчетных периодах года организации авиасообщения;</w:t>
      </w:r>
    </w:p>
    <w:p w:rsidR="000233B6" w:rsidRPr="00171E0B" w:rsidRDefault="00BA2A55" w:rsidP="00BA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E0B">
        <w:rPr>
          <w:rFonts w:ascii="Times New Roman" w:hAnsi="Times New Roman" w:cs="Times New Roman"/>
          <w:sz w:val="26"/>
          <w:szCs w:val="26"/>
        </w:rPr>
        <w:t xml:space="preserve">2) значение фактического пассажирооборота не менее 30 процентов от величины предельного пассажирооборота в отчетных периодах </w:t>
      </w:r>
      <w:r w:rsidR="000233B6" w:rsidRPr="00171E0B">
        <w:rPr>
          <w:rFonts w:ascii="Times New Roman" w:hAnsi="Times New Roman" w:cs="Times New Roman"/>
          <w:sz w:val="26"/>
          <w:szCs w:val="26"/>
        </w:rPr>
        <w:t>года</w:t>
      </w:r>
      <w:r w:rsidRPr="00171E0B">
        <w:rPr>
          <w:rFonts w:ascii="Times New Roman" w:hAnsi="Times New Roman" w:cs="Times New Roman"/>
          <w:sz w:val="26"/>
          <w:szCs w:val="26"/>
        </w:rPr>
        <w:t>, следующ</w:t>
      </w:r>
      <w:r w:rsidR="000233B6" w:rsidRPr="00171E0B">
        <w:rPr>
          <w:rFonts w:ascii="Times New Roman" w:hAnsi="Times New Roman" w:cs="Times New Roman"/>
          <w:sz w:val="26"/>
          <w:szCs w:val="26"/>
        </w:rPr>
        <w:t>его</w:t>
      </w:r>
      <w:r w:rsidRPr="00171E0B">
        <w:rPr>
          <w:rFonts w:ascii="Times New Roman" w:hAnsi="Times New Roman" w:cs="Times New Roman"/>
          <w:sz w:val="26"/>
          <w:szCs w:val="26"/>
        </w:rPr>
        <w:t xml:space="preserve"> за </w:t>
      </w:r>
      <w:r w:rsidR="000233B6" w:rsidRPr="00171E0B">
        <w:rPr>
          <w:rFonts w:ascii="Times New Roman" w:hAnsi="Times New Roman" w:cs="Times New Roman"/>
          <w:sz w:val="26"/>
          <w:szCs w:val="26"/>
        </w:rPr>
        <w:t>годом организации авиасообщения;</w:t>
      </w:r>
    </w:p>
    <w:p w:rsidR="00873DF5" w:rsidRPr="006F2C7E" w:rsidRDefault="000233B6" w:rsidP="00BA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1E0B">
        <w:rPr>
          <w:rFonts w:ascii="Times New Roman" w:hAnsi="Times New Roman" w:cs="Times New Roman"/>
          <w:sz w:val="26"/>
          <w:szCs w:val="26"/>
        </w:rPr>
        <w:t>3</w:t>
      </w:r>
      <w:r w:rsidRPr="006F2C7E">
        <w:rPr>
          <w:rFonts w:ascii="Times New Roman" w:hAnsi="Times New Roman" w:cs="Times New Roman"/>
          <w:sz w:val="26"/>
          <w:szCs w:val="26"/>
        </w:rPr>
        <w:t xml:space="preserve">) </w:t>
      </w:r>
      <w:r w:rsidRPr="006F2C7E">
        <w:rPr>
          <w:rFonts w:ascii="Times New Roman" w:hAnsi="Times New Roman" w:cs="Times New Roman"/>
          <w:bCs/>
          <w:sz w:val="26"/>
          <w:szCs w:val="26"/>
        </w:rPr>
        <w:t>значение фактического пассажирооборота не менее 35 процентов от величины предельного пассажирооборота в отчетных периодах второго</w:t>
      </w:r>
      <w:r w:rsidR="0057623F">
        <w:rPr>
          <w:rFonts w:ascii="Times New Roman" w:hAnsi="Times New Roman" w:cs="Times New Roman"/>
          <w:bCs/>
          <w:sz w:val="26"/>
          <w:szCs w:val="26"/>
        </w:rPr>
        <w:t xml:space="preserve"> и третьего </w:t>
      </w:r>
      <w:r w:rsidR="00873DF5" w:rsidRPr="006F2C7E">
        <w:rPr>
          <w:rFonts w:ascii="Times New Roman" w:hAnsi="Times New Roman" w:cs="Times New Roman"/>
          <w:bCs/>
          <w:sz w:val="26"/>
          <w:szCs w:val="26"/>
        </w:rPr>
        <w:t>года</w:t>
      </w:r>
      <w:r w:rsidRPr="006F2C7E">
        <w:rPr>
          <w:rFonts w:ascii="Times New Roman" w:hAnsi="Times New Roman" w:cs="Times New Roman"/>
          <w:bCs/>
          <w:sz w:val="26"/>
          <w:szCs w:val="26"/>
        </w:rPr>
        <w:t xml:space="preserve"> за годом организации авиасообщения</w:t>
      </w:r>
      <w:r w:rsidR="00873DF5" w:rsidRPr="006F2C7E">
        <w:rPr>
          <w:rFonts w:ascii="Times New Roman" w:hAnsi="Times New Roman" w:cs="Times New Roman"/>
          <w:bCs/>
          <w:sz w:val="26"/>
          <w:szCs w:val="26"/>
        </w:rPr>
        <w:t>;</w:t>
      </w:r>
    </w:p>
    <w:p w:rsidR="006F2C7E" w:rsidRPr="006F2C7E" w:rsidRDefault="00873DF5" w:rsidP="00BA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C7E">
        <w:rPr>
          <w:rFonts w:ascii="Times New Roman" w:hAnsi="Times New Roman" w:cs="Times New Roman"/>
          <w:bCs/>
          <w:sz w:val="26"/>
          <w:szCs w:val="26"/>
        </w:rPr>
        <w:lastRenderedPageBreak/>
        <w:t>4) значение фактического пассажирооборота не менее 55 процентов от величины предельного пассаж</w:t>
      </w:r>
      <w:r w:rsidR="0057623F">
        <w:rPr>
          <w:rFonts w:ascii="Times New Roman" w:hAnsi="Times New Roman" w:cs="Times New Roman"/>
          <w:bCs/>
          <w:sz w:val="26"/>
          <w:szCs w:val="26"/>
        </w:rPr>
        <w:t>ирооборота в отчетных периодах четвертого</w:t>
      </w:r>
      <w:r w:rsidRPr="006F2C7E">
        <w:rPr>
          <w:rFonts w:ascii="Times New Roman" w:hAnsi="Times New Roman" w:cs="Times New Roman"/>
          <w:bCs/>
          <w:sz w:val="26"/>
          <w:szCs w:val="26"/>
        </w:rPr>
        <w:t xml:space="preserve"> и последующих лет за годом организации авиасообщения</w:t>
      </w:r>
      <w:r w:rsidR="006F2C7E" w:rsidRPr="006F2C7E">
        <w:rPr>
          <w:rFonts w:ascii="Times New Roman" w:hAnsi="Times New Roman" w:cs="Times New Roman"/>
          <w:bCs/>
          <w:sz w:val="26"/>
          <w:szCs w:val="26"/>
        </w:rPr>
        <w:t>.</w:t>
      </w:r>
    </w:p>
    <w:p w:rsidR="00BA2A55" w:rsidRPr="006F2C7E" w:rsidRDefault="006F2C7E" w:rsidP="00BA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C7E">
        <w:rPr>
          <w:rFonts w:ascii="Times New Roman" w:hAnsi="Times New Roman" w:cs="Times New Roman"/>
          <w:sz w:val="26"/>
          <w:szCs w:val="26"/>
        </w:rPr>
        <w:t>Значения показателей, необходимых для достижения результатов предоставления субсидии устанавливаются Департаментом в соглашении</w:t>
      </w:r>
      <w:r w:rsidR="00BA2A55" w:rsidRPr="006F2C7E">
        <w:rPr>
          <w:rFonts w:ascii="Times New Roman" w:hAnsi="Times New Roman" w:cs="Times New Roman"/>
          <w:sz w:val="26"/>
          <w:szCs w:val="26"/>
        </w:rPr>
        <w:t>»</w:t>
      </w:r>
      <w:r w:rsidR="00F6576A">
        <w:rPr>
          <w:rFonts w:ascii="Times New Roman" w:hAnsi="Times New Roman" w:cs="Times New Roman"/>
          <w:sz w:val="26"/>
          <w:szCs w:val="26"/>
        </w:rPr>
        <w:t>;</w:t>
      </w:r>
    </w:p>
    <w:p w:rsidR="00323F4E" w:rsidRPr="00F6576A" w:rsidRDefault="00F6576A" w:rsidP="00F6576A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323F4E" w:rsidRPr="00F6576A">
        <w:rPr>
          <w:rFonts w:ascii="Times New Roman" w:hAnsi="Times New Roman" w:cs="Times New Roman"/>
          <w:sz w:val="26"/>
          <w:szCs w:val="26"/>
        </w:rPr>
        <w:t>) пункт 20 изложить в следующей редакции:</w:t>
      </w:r>
    </w:p>
    <w:p w:rsidR="00323F4E" w:rsidRPr="00F6576A" w:rsidRDefault="00323F4E" w:rsidP="00F6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576A">
        <w:rPr>
          <w:rFonts w:ascii="Times New Roman" w:hAnsi="Times New Roman" w:cs="Times New Roman"/>
          <w:sz w:val="26"/>
          <w:szCs w:val="26"/>
        </w:rPr>
        <w:t xml:space="preserve">«20. Получатель субсидии не позднее 15 числа месяца, следующего </w:t>
      </w:r>
      <w:proofErr w:type="gramStart"/>
      <w:r w:rsidRPr="00F6576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657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6576A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F6576A">
        <w:rPr>
          <w:rFonts w:ascii="Times New Roman" w:hAnsi="Times New Roman" w:cs="Times New Roman"/>
          <w:sz w:val="26"/>
          <w:szCs w:val="26"/>
        </w:rPr>
        <w:t xml:space="preserve"> представляет в Департамент отчет о достижении результа</w:t>
      </w:r>
      <w:r w:rsidR="003D13BC">
        <w:rPr>
          <w:rFonts w:ascii="Times New Roman" w:hAnsi="Times New Roman" w:cs="Times New Roman"/>
          <w:sz w:val="26"/>
          <w:szCs w:val="26"/>
        </w:rPr>
        <w:t>та</w:t>
      </w:r>
      <w:r w:rsidRPr="00F6576A">
        <w:rPr>
          <w:rFonts w:ascii="Times New Roman" w:hAnsi="Times New Roman" w:cs="Times New Roman"/>
          <w:sz w:val="26"/>
          <w:szCs w:val="26"/>
        </w:rPr>
        <w:t>, указанн</w:t>
      </w:r>
      <w:r w:rsidR="003D13BC">
        <w:rPr>
          <w:rFonts w:ascii="Times New Roman" w:hAnsi="Times New Roman" w:cs="Times New Roman"/>
          <w:sz w:val="26"/>
          <w:szCs w:val="26"/>
        </w:rPr>
        <w:t>ого</w:t>
      </w:r>
      <w:r w:rsidRPr="00F6576A">
        <w:rPr>
          <w:rFonts w:ascii="Times New Roman" w:hAnsi="Times New Roman" w:cs="Times New Roman"/>
          <w:sz w:val="26"/>
          <w:szCs w:val="26"/>
        </w:rPr>
        <w:t xml:space="preserve"> в пункте 19 настоящего Порядка, по форме согласно </w:t>
      </w:r>
      <w:r w:rsidR="00F6576A">
        <w:rPr>
          <w:rFonts w:ascii="Times New Roman" w:hAnsi="Times New Roman" w:cs="Times New Roman"/>
          <w:sz w:val="26"/>
          <w:szCs w:val="26"/>
        </w:rPr>
        <w:t xml:space="preserve">Приложению № 1 и </w:t>
      </w:r>
      <w:r w:rsidRPr="00F6576A">
        <w:rPr>
          <w:rFonts w:ascii="Times New Roman" w:hAnsi="Times New Roman" w:cs="Times New Roman"/>
          <w:sz w:val="26"/>
          <w:szCs w:val="26"/>
        </w:rPr>
        <w:t xml:space="preserve">Приложению № </w:t>
      </w:r>
      <w:r w:rsidR="00F6576A" w:rsidRPr="00F6576A">
        <w:rPr>
          <w:rFonts w:ascii="Times New Roman" w:hAnsi="Times New Roman" w:cs="Times New Roman"/>
          <w:sz w:val="26"/>
          <w:szCs w:val="26"/>
        </w:rPr>
        <w:t>2</w:t>
      </w:r>
      <w:r w:rsidRPr="00F6576A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F6576A">
        <w:rPr>
          <w:rFonts w:ascii="Times New Roman" w:hAnsi="Times New Roman" w:cs="Times New Roman"/>
          <w:sz w:val="26"/>
          <w:szCs w:val="26"/>
        </w:rPr>
        <w:t>.</w:t>
      </w:r>
    </w:p>
    <w:p w:rsidR="00323F4E" w:rsidRPr="00F6576A" w:rsidRDefault="00323F4E" w:rsidP="00F6576A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576A">
        <w:rPr>
          <w:rFonts w:ascii="Times New Roman" w:hAnsi="Times New Roman" w:cs="Times New Roman"/>
          <w:sz w:val="26"/>
          <w:szCs w:val="26"/>
        </w:rPr>
        <w:t>Департамент</w:t>
      </w:r>
      <w:r w:rsidR="00C44276">
        <w:rPr>
          <w:rFonts w:ascii="Times New Roman" w:hAnsi="Times New Roman" w:cs="Times New Roman"/>
          <w:sz w:val="26"/>
          <w:szCs w:val="26"/>
        </w:rPr>
        <w:t>,</w:t>
      </w:r>
      <w:r w:rsidRPr="00F6576A">
        <w:rPr>
          <w:rFonts w:ascii="Times New Roman" w:hAnsi="Times New Roman" w:cs="Times New Roman"/>
          <w:sz w:val="26"/>
          <w:szCs w:val="26"/>
        </w:rPr>
        <w:t xml:space="preserve"> как получатель бюджетных средств</w:t>
      </w:r>
      <w:r w:rsidR="00C44276">
        <w:rPr>
          <w:rFonts w:ascii="Times New Roman" w:hAnsi="Times New Roman" w:cs="Times New Roman"/>
          <w:sz w:val="26"/>
          <w:szCs w:val="26"/>
        </w:rPr>
        <w:t>,</w:t>
      </w:r>
      <w:r w:rsidRPr="00F6576A">
        <w:rPr>
          <w:rFonts w:ascii="Times New Roman" w:hAnsi="Times New Roman" w:cs="Times New Roman"/>
          <w:sz w:val="26"/>
          <w:szCs w:val="26"/>
        </w:rPr>
        <w:t xml:space="preserve"> вправе установить в соглашении сроки и формы представления Получателем дополнительной отчетности</w:t>
      </w:r>
      <w:r w:rsidR="00F6576A" w:rsidRPr="00F6576A">
        <w:rPr>
          <w:rFonts w:ascii="Times New Roman" w:hAnsi="Times New Roman" w:cs="Times New Roman"/>
          <w:sz w:val="26"/>
          <w:szCs w:val="26"/>
        </w:rPr>
        <w:t>»</w:t>
      </w:r>
      <w:r w:rsidR="00F6576A">
        <w:rPr>
          <w:rFonts w:ascii="Times New Roman" w:hAnsi="Times New Roman" w:cs="Times New Roman"/>
          <w:sz w:val="26"/>
          <w:szCs w:val="26"/>
        </w:rPr>
        <w:t>;</w:t>
      </w:r>
    </w:p>
    <w:p w:rsidR="00F6576A" w:rsidRPr="00F56C28" w:rsidRDefault="00F6576A" w:rsidP="00F6576A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в </w:t>
      </w:r>
      <w:r w:rsidRPr="00F56C28">
        <w:rPr>
          <w:rFonts w:ascii="Times New Roman" w:hAnsi="Times New Roman" w:cs="Times New Roman"/>
          <w:sz w:val="26"/>
          <w:szCs w:val="26"/>
        </w:rPr>
        <w:t xml:space="preserve">заголовке приложения к Порядку слово «приложение» заменить словом «Приложение № 1»; </w:t>
      </w:r>
    </w:p>
    <w:p w:rsidR="00F56C28" w:rsidRPr="00F56C28" w:rsidRDefault="00122877" w:rsidP="00F6576A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дополнить П</w:t>
      </w:r>
      <w:r w:rsidR="00F56C28" w:rsidRPr="00F56C28">
        <w:rPr>
          <w:rFonts w:ascii="Times New Roman" w:hAnsi="Times New Roman" w:cs="Times New Roman"/>
          <w:sz w:val="26"/>
          <w:szCs w:val="26"/>
        </w:rPr>
        <w:t>риложением №</w:t>
      </w:r>
      <w:r w:rsidR="00F56C28">
        <w:rPr>
          <w:rFonts w:ascii="Times New Roman" w:hAnsi="Times New Roman" w:cs="Times New Roman"/>
          <w:sz w:val="26"/>
          <w:szCs w:val="26"/>
        </w:rPr>
        <w:t xml:space="preserve"> 2</w:t>
      </w:r>
      <w:r w:rsidR="00F56C28" w:rsidRPr="00F56C28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к настоящему постановлению.</w:t>
      </w:r>
    </w:p>
    <w:p w:rsidR="00DA6810" w:rsidRPr="00231AE4" w:rsidRDefault="00092951" w:rsidP="00B62F28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C28">
        <w:rPr>
          <w:rFonts w:ascii="Times New Roman" w:hAnsi="Times New Roman" w:cs="Times New Roman"/>
          <w:sz w:val="26"/>
          <w:szCs w:val="26"/>
        </w:rPr>
        <w:t xml:space="preserve">2. </w:t>
      </w:r>
      <w:r w:rsidR="00DA6810" w:rsidRPr="00F56C28">
        <w:rPr>
          <w:rFonts w:ascii="Times New Roman" w:hAnsi="Times New Roman" w:cs="Times New Roman"/>
          <w:sz w:val="26"/>
          <w:szCs w:val="26"/>
        </w:rPr>
        <w:t>Департаменту информационной</w:t>
      </w:r>
      <w:r w:rsidR="00DA6810" w:rsidRPr="00231AE4">
        <w:rPr>
          <w:rFonts w:ascii="Times New Roman" w:hAnsi="Times New Roman" w:cs="Times New Roman"/>
          <w:sz w:val="26"/>
          <w:szCs w:val="26"/>
        </w:rPr>
        <w:t xml:space="preserve"> политики Администрации Томской области обеспечить опубликование настоящего постановления.</w:t>
      </w:r>
    </w:p>
    <w:p w:rsidR="00DA6810" w:rsidRPr="00760882" w:rsidRDefault="00DA6810" w:rsidP="00092951">
      <w:pPr>
        <w:pStyle w:val="a3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AE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760882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</w:t>
      </w:r>
      <w:r w:rsidR="00760882" w:rsidRPr="00760882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25 августа 2019 года</w:t>
      </w:r>
      <w:r w:rsidRPr="00760882">
        <w:rPr>
          <w:rFonts w:ascii="Times New Roman" w:hAnsi="Times New Roman" w:cs="Times New Roman"/>
          <w:sz w:val="26"/>
          <w:szCs w:val="26"/>
        </w:rPr>
        <w:t>.</w:t>
      </w:r>
    </w:p>
    <w:p w:rsidR="00186195" w:rsidRPr="00760882" w:rsidRDefault="00186195" w:rsidP="00F2192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195" w:rsidRPr="00760882" w:rsidRDefault="00186195" w:rsidP="00F2192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195" w:rsidRPr="00760882" w:rsidRDefault="00186195" w:rsidP="00F2192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810" w:rsidRPr="00760882" w:rsidRDefault="00C328B1" w:rsidP="00C328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0882">
        <w:rPr>
          <w:rFonts w:ascii="Times New Roman" w:hAnsi="Times New Roman" w:cs="Times New Roman"/>
          <w:sz w:val="26"/>
          <w:szCs w:val="26"/>
        </w:rPr>
        <w:t xml:space="preserve">Губернатор Томской области                                                              </w:t>
      </w:r>
      <w:r w:rsidR="0076088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44276">
        <w:rPr>
          <w:rFonts w:ascii="Times New Roman" w:hAnsi="Times New Roman" w:cs="Times New Roman"/>
          <w:sz w:val="26"/>
          <w:szCs w:val="26"/>
        </w:rPr>
        <w:t xml:space="preserve"> </w:t>
      </w:r>
      <w:r w:rsidR="00760882">
        <w:rPr>
          <w:rFonts w:ascii="Times New Roman" w:hAnsi="Times New Roman" w:cs="Times New Roman"/>
          <w:sz w:val="26"/>
          <w:szCs w:val="26"/>
        </w:rPr>
        <w:t xml:space="preserve"> </w:t>
      </w:r>
      <w:r w:rsidR="00DA6810" w:rsidRPr="00760882">
        <w:rPr>
          <w:rFonts w:ascii="Times New Roman" w:hAnsi="Times New Roman" w:cs="Times New Roman"/>
          <w:sz w:val="26"/>
          <w:szCs w:val="26"/>
        </w:rPr>
        <w:t>С.А.</w:t>
      </w:r>
      <w:r w:rsidR="00DA6810" w:rsidRPr="00C44276">
        <w:rPr>
          <w:rFonts w:ascii="Times New Roman" w:hAnsi="Times New Roman" w:cs="Times New Roman"/>
          <w:sz w:val="8"/>
          <w:szCs w:val="8"/>
        </w:rPr>
        <w:t xml:space="preserve"> </w:t>
      </w:r>
      <w:proofErr w:type="spellStart"/>
      <w:r w:rsidR="00DA6810" w:rsidRPr="00760882">
        <w:rPr>
          <w:rFonts w:ascii="Times New Roman" w:hAnsi="Times New Roman" w:cs="Times New Roman"/>
          <w:sz w:val="26"/>
          <w:szCs w:val="26"/>
        </w:rPr>
        <w:t>Ж</w:t>
      </w:r>
      <w:r w:rsidRPr="00760882">
        <w:rPr>
          <w:rFonts w:ascii="Times New Roman" w:hAnsi="Times New Roman" w:cs="Times New Roman"/>
          <w:sz w:val="26"/>
          <w:szCs w:val="26"/>
        </w:rPr>
        <w:t>вачкин</w:t>
      </w:r>
      <w:proofErr w:type="spellEnd"/>
    </w:p>
    <w:p w:rsidR="00145C15" w:rsidRDefault="00145C15" w:rsidP="00E54370">
      <w:pPr>
        <w:spacing w:after="0"/>
        <w:rPr>
          <w:rFonts w:ascii="Times New Roman" w:hAnsi="Times New Roman"/>
          <w:sz w:val="20"/>
        </w:rPr>
      </w:pPr>
    </w:p>
    <w:p w:rsidR="00186195" w:rsidRDefault="00186195" w:rsidP="00E54370">
      <w:pPr>
        <w:spacing w:after="0"/>
        <w:rPr>
          <w:rFonts w:ascii="Times New Roman" w:hAnsi="Times New Roman"/>
          <w:sz w:val="20"/>
        </w:rPr>
      </w:pPr>
    </w:p>
    <w:p w:rsidR="00186195" w:rsidRDefault="00186195" w:rsidP="00E54370">
      <w:pPr>
        <w:spacing w:after="0"/>
        <w:rPr>
          <w:rFonts w:ascii="Times New Roman" w:hAnsi="Times New Roman"/>
          <w:sz w:val="20"/>
        </w:rPr>
      </w:pPr>
    </w:p>
    <w:p w:rsidR="00186195" w:rsidRDefault="00186195" w:rsidP="00E54370">
      <w:pPr>
        <w:spacing w:after="0"/>
        <w:rPr>
          <w:rFonts w:ascii="Times New Roman" w:hAnsi="Times New Roman"/>
          <w:sz w:val="20"/>
        </w:rPr>
      </w:pPr>
    </w:p>
    <w:p w:rsidR="00186195" w:rsidRDefault="00186195" w:rsidP="00E54370">
      <w:pPr>
        <w:spacing w:after="0"/>
        <w:rPr>
          <w:rFonts w:ascii="Times New Roman" w:hAnsi="Times New Roman"/>
          <w:sz w:val="20"/>
        </w:rPr>
      </w:pPr>
    </w:p>
    <w:p w:rsidR="00186195" w:rsidRDefault="00186195" w:rsidP="00E54370">
      <w:pPr>
        <w:spacing w:after="0"/>
        <w:rPr>
          <w:rFonts w:ascii="Times New Roman" w:hAnsi="Times New Roman"/>
          <w:sz w:val="20"/>
        </w:rPr>
      </w:pPr>
    </w:p>
    <w:p w:rsidR="00186195" w:rsidRDefault="00186195" w:rsidP="00E54370">
      <w:pPr>
        <w:spacing w:after="0"/>
        <w:rPr>
          <w:rFonts w:ascii="Times New Roman" w:hAnsi="Times New Roman"/>
          <w:sz w:val="20"/>
        </w:rPr>
      </w:pPr>
    </w:p>
    <w:p w:rsidR="00186195" w:rsidRDefault="00186195" w:rsidP="00E54370">
      <w:pPr>
        <w:spacing w:after="0"/>
        <w:rPr>
          <w:rFonts w:ascii="Times New Roman" w:hAnsi="Times New Roman"/>
          <w:sz w:val="20"/>
        </w:rPr>
      </w:pPr>
    </w:p>
    <w:p w:rsidR="00186195" w:rsidRDefault="00186195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573E6B" w:rsidRDefault="00573E6B" w:rsidP="00E54370">
      <w:pPr>
        <w:spacing w:after="0"/>
        <w:rPr>
          <w:rFonts w:ascii="Times New Roman" w:hAnsi="Times New Roman"/>
          <w:sz w:val="20"/>
        </w:rPr>
      </w:pPr>
    </w:p>
    <w:p w:rsidR="00C44276" w:rsidRDefault="00C44276" w:rsidP="00E54370">
      <w:pPr>
        <w:spacing w:after="0"/>
        <w:rPr>
          <w:rFonts w:ascii="Times New Roman" w:hAnsi="Times New Roman"/>
          <w:sz w:val="20"/>
        </w:rPr>
      </w:pPr>
    </w:p>
    <w:p w:rsidR="00C44276" w:rsidRDefault="00C44276" w:rsidP="00E54370">
      <w:pPr>
        <w:spacing w:after="0"/>
        <w:rPr>
          <w:rFonts w:ascii="Times New Roman" w:hAnsi="Times New Roman"/>
          <w:sz w:val="20"/>
        </w:rPr>
      </w:pPr>
    </w:p>
    <w:p w:rsidR="00573E6B" w:rsidRDefault="00573E6B" w:rsidP="00E54370">
      <w:pPr>
        <w:spacing w:after="0"/>
        <w:rPr>
          <w:rFonts w:ascii="Times New Roman" w:hAnsi="Times New Roman"/>
          <w:sz w:val="20"/>
        </w:rPr>
      </w:pPr>
    </w:p>
    <w:p w:rsidR="00F56C28" w:rsidRDefault="00F56C28" w:rsidP="00E54370">
      <w:pPr>
        <w:spacing w:after="0"/>
        <w:rPr>
          <w:rFonts w:ascii="Times New Roman" w:hAnsi="Times New Roman"/>
          <w:sz w:val="20"/>
        </w:rPr>
      </w:pPr>
    </w:p>
    <w:p w:rsidR="001224BC" w:rsidRDefault="001224BC" w:rsidP="00E54370">
      <w:pPr>
        <w:spacing w:after="0"/>
        <w:rPr>
          <w:rFonts w:ascii="Times New Roman" w:hAnsi="Times New Roman"/>
          <w:sz w:val="20"/>
        </w:rPr>
      </w:pPr>
    </w:p>
    <w:p w:rsidR="0007542B" w:rsidRDefault="0007542B" w:rsidP="00E54370">
      <w:pPr>
        <w:spacing w:after="0"/>
        <w:rPr>
          <w:rFonts w:ascii="Times New Roman" w:hAnsi="Times New Roman"/>
          <w:sz w:val="20"/>
        </w:rPr>
      </w:pPr>
    </w:p>
    <w:p w:rsidR="00E54370" w:rsidRPr="00122877" w:rsidRDefault="00C328B1" w:rsidP="00122877">
      <w:pPr>
        <w:spacing w:after="0" w:line="240" w:lineRule="auto"/>
        <w:rPr>
          <w:rFonts w:ascii="Times New Roman" w:hAnsi="Times New Roman"/>
          <w:sz w:val="20"/>
        </w:rPr>
      </w:pPr>
      <w:r w:rsidRPr="00122877">
        <w:rPr>
          <w:rFonts w:ascii="Times New Roman" w:hAnsi="Times New Roman"/>
          <w:sz w:val="20"/>
        </w:rPr>
        <w:t>Юрий Иванович Баев</w:t>
      </w:r>
    </w:p>
    <w:p w:rsidR="00E54370" w:rsidRPr="00122877" w:rsidRDefault="00E54370" w:rsidP="00122877">
      <w:pPr>
        <w:spacing w:after="0" w:line="240" w:lineRule="auto"/>
        <w:rPr>
          <w:rFonts w:ascii="Times New Roman" w:hAnsi="Times New Roman"/>
          <w:sz w:val="20"/>
        </w:rPr>
      </w:pPr>
      <w:r w:rsidRPr="00122877">
        <w:rPr>
          <w:rFonts w:ascii="Times New Roman" w:hAnsi="Times New Roman"/>
          <w:sz w:val="20"/>
        </w:rPr>
        <w:t>(3822) 900-632</w:t>
      </w:r>
    </w:p>
    <w:p w:rsidR="00DA6810" w:rsidRPr="00122877" w:rsidRDefault="00A01856" w:rsidP="00122877">
      <w:pPr>
        <w:spacing w:after="0" w:line="240" w:lineRule="auto"/>
      </w:pPr>
      <w:hyperlink r:id="rId7" w:history="1"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  <w:lang w:val="en-US"/>
          </w:rPr>
          <w:t>Dep</w:t>
        </w:r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</w:rPr>
          <w:t>-</w:t>
        </w:r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  <w:lang w:val="en-US"/>
          </w:rPr>
          <w:t>dts</w:t>
        </w:r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</w:rPr>
          <w:t>@</w:t>
        </w:r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  <w:lang w:val="en-US"/>
          </w:rPr>
          <w:t>tomsk</w:t>
        </w:r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</w:rPr>
          <w:t>.</w:t>
        </w:r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  <w:lang w:val="en-US"/>
          </w:rPr>
          <w:t>gov</w:t>
        </w:r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</w:rPr>
          <w:t>.</w:t>
        </w:r>
        <w:r w:rsidR="00171E0B" w:rsidRPr="00122877">
          <w:rPr>
            <w:rStyle w:val="a4"/>
            <w:rFonts w:ascii="Times New Roman" w:hAnsi="Times New Roman"/>
            <w:color w:val="auto"/>
            <w:sz w:val="20"/>
            <w:u w:val="none"/>
            <w:lang w:val="en-US"/>
          </w:rPr>
          <w:t>ru</w:t>
        </w:r>
      </w:hyperlink>
    </w:p>
    <w:p w:rsidR="00F56C28" w:rsidRDefault="00F56C28" w:rsidP="00E54370">
      <w:pPr>
        <w:pStyle w:val="ad"/>
        <w:ind w:right="-81" w:firstLine="0"/>
        <w:jc w:val="center"/>
        <w:rPr>
          <w:b/>
          <w:color w:val="000000"/>
          <w:spacing w:val="-4"/>
          <w:sz w:val="24"/>
          <w:szCs w:val="24"/>
        </w:rPr>
        <w:sectPr w:rsidR="00F56C28" w:rsidSect="00231AE4">
          <w:pgSz w:w="11906" w:h="16838"/>
          <w:pgMar w:top="709" w:right="707" w:bottom="851" w:left="1560" w:header="720" w:footer="720" w:gutter="0"/>
          <w:cols w:space="720"/>
          <w:noEndnote/>
        </w:sectPr>
      </w:pPr>
    </w:p>
    <w:p w:rsidR="00F56C28" w:rsidRPr="00F56C28" w:rsidRDefault="00F56C28" w:rsidP="00F56C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F56C2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2</w:t>
      </w:r>
    </w:p>
    <w:p w:rsidR="00F56C28" w:rsidRPr="00F56C28" w:rsidRDefault="00F56C28" w:rsidP="00F5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56C28">
        <w:rPr>
          <w:rFonts w:ascii="Times New Roman" w:hAnsi="Times New Roman" w:cs="Times New Roman"/>
          <w:bCs/>
          <w:sz w:val="26"/>
          <w:szCs w:val="26"/>
        </w:rPr>
        <w:t>к Порядку</w:t>
      </w:r>
    </w:p>
    <w:p w:rsidR="00F56C28" w:rsidRPr="00F56C28" w:rsidRDefault="00F56C28" w:rsidP="00F5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56C28">
        <w:rPr>
          <w:rFonts w:ascii="Times New Roman" w:hAnsi="Times New Roman" w:cs="Times New Roman"/>
          <w:bCs/>
          <w:sz w:val="26"/>
          <w:szCs w:val="26"/>
        </w:rPr>
        <w:t>предоставления субсидии на возмещение части затрат</w:t>
      </w:r>
    </w:p>
    <w:p w:rsidR="00F56C28" w:rsidRPr="00F56C28" w:rsidRDefault="00F56C28" w:rsidP="00F5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56C28">
        <w:rPr>
          <w:rFonts w:ascii="Times New Roman" w:hAnsi="Times New Roman" w:cs="Times New Roman"/>
          <w:bCs/>
          <w:sz w:val="26"/>
          <w:szCs w:val="26"/>
        </w:rPr>
        <w:t>перевозчикам, осуществляющим авиапассажирские перевозки</w:t>
      </w:r>
    </w:p>
    <w:p w:rsidR="00F56C28" w:rsidRPr="00F56C28" w:rsidRDefault="00F56C28" w:rsidP="00F5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56C28">
        <w:rPr>
          <w:rFonts w:ascii="Times New Roman" w:hAnsi="Times New Roman" w:cs="Times New Roman"/>
          <w:bCs/>
          <w:sz w:val="26"/>
          <w:szCs w:val="26"/>
        </w:rPr>
        <w:t>на внутриобластных и региональных маршрутах</w:t>
      </w:r>
    </w:p>
    <w:p w:rsidR="00E54370" w:rsidRDefault="00E54370" w:rsidP="00E54370">
      <w:pPr>
        <w:pStyle w:val="ad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p w:rsidR="00F56C28" w:rsidRPr="00F56C28" w:rsidRDefault="00F56C28" w:rsidP="00F56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>ОТЧЕТ</w:t>
      </w:r>
    </w:p>
    <w:p w:rsidR="00F56C28" w:rsidRPr="00F56C28" w:rsidRDefault="00F56C28" w:rsidP="00F56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 w:rsidR="00FD428A">
        <w:rPr>
          <w:rFonts w:ascii="Times New Roman" w:hAnsi="Times New Roman" w:cs="Times New Roman"/>
          <w:sz w:val="24"/>
          <w:szCs w:val="24"/>
        </w:rPr>
        <w:t>РЕЗУЛЬТАТА</w:t>
      </w:r>
    </w:p>
    <w:p w:rsidR="00F56C28" w:rsidRPr="00F56C28" w:rsidRDefault="00F56C28" w:rsidP="00F56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 xml:space="preserve">за _______________________ </w:t>
      </w:r>
      <w:proofErr w:type="gramStart"/>
      <w:r w:rsidRPr="00F56C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6C28">
        <w:rPr>
          <w:rFonts w:ascii="Times New Roman" w:hAnsi="Times New Roman" w:cs="Times New Roman"/>
          <w:sz w:val="24"/>
          <w:szCs w:val="24"/>
        </w:rPr>
        <w:t>.</w:t>
      </w:r>
    </w:p>
    <w:p w:rsidR="00F56C28" w:rsidRPr="00F56C28" w:rsidRDefault="00F56C28" w:rsidP="00F56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6C28" w:rsidRPr="00F56C28" w:rsidRDefault="00F56C28" w:rsidP="00F56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>Дата составления отчета_________________________</w:t>
      </w:r>
    </w:p>
    <w:p w:rsidR="00F56C28" w:rsidRPr="00F56C28" w:rsidRDefault="00F56C28" w:rsidP="00F5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94"/>
        <w:gridCol w:w="2151"/>
        <w:gridCol w:w="2835"/>
        <w:gridCol w:w="3118"/>
        <w:gridCol w:w="3402"/>
      </w:tblGrid>
      <w:tr w:rsidR="00F56C28" w:rsidRPr="00F56C28" w:rsidTr="00701F2E">
        <w:trPr>
          <w:trHeight w:val="800"/>
          <w:tblCellSpacing w:w="5" w:type="nil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выполненных рейсов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  пассажиров,   чел.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Размер специального тарифа на перевозку одного пассажира, руб.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</w:t>
            </w:r>
          </w:p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части затрат, руб.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>Комплексный показатель эффективности субсидирования фактического пассажирооборота</w:t>
            </w:r>
          </w:p>
        </w:tc>
      </w:tr>
      <w:tr w:rsidR="00F56C28" w:rsidRPr="00F56C28" w:rsidTr="00701F2E">
        <w:trPr>
          <w:tblCellSpacing w:w="5" w:type="nil"/>
        </w:trPr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28" w:rsidRPr="00F56C28" w:rsidTr="00701F2E">
        <w:trPr>
          <w:tblCellSpacing w:w="5" w:type="nil"/>
        </w:trPr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C28">
              <w:rPr>
                <w:rFonts w:ascii="Times New Roman" w:hAnsi="Times New Roman" w:cs="Times New Roman"/>
                <w:sz w:val="24"/>
                <w:szCs w:val="24"/>
              </w:rPr>
              <w:t xml:space="preserve">2.          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C28" w:rsidRPr="00F56C28" w:rsidRDefault="00F56C28" w:rsidP="00F5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28" w:rsidRPr="00F56C28" w:rsidRDefault="00F56C28" w:rsidP="00F5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28" w:rsidRPr="00F56C28" w:rsidRDefault="00F56C28" w:rsidP="00F5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>К отчету прилагаются копии сводных загрузочных ведомостей на каждый авиарейс в отчетном периоде</w:t>
      </w:r>
    </w:p>
    <w:p w:rsidR="00F56C28" w:rsidRPr="00F56C28" w:rsidRDefault="00F56C28" w:rsidP="00F5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28" w:rsidRP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>Получатель</w:t>
      </w:r>
    </w:p>
    <w:p w:rsidR="00F56C28" w:rsidRP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>_________________________________________________ /____________________</w:t>
      </w:r>
    </w:p>
    <w:p w:rsidR="00F56C28" w:rsidRP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 xml:space="preserve">   (Должность)                             (подпись)                                                  (Ф.И.О.)</w:t>
      </w:r>
    </w:p>
    <w:p w:rsidR="00F56C28" w:rsidRP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C28" w:rsidRP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>_________________________________________________/ ____________________</w:t>
      </w:r>
    </w:p>
    <w:p w:rsidR="00F56C28" w:rsidRP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(подпись)                                                (Ф.И.О.)</w:t>
      </w:r>
    </w:p>
    <w:p w:rsidR="00F56C28" w:rsidRP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6C28">
        <w:rPr>
          <w:rFonts w:ascii="Times New Roman" w:hAnsi="Times New Roman" w:cs="Times New Roman"/>
          <w:sz w:val="24"/>
          <w:szCs w:val="24"/>
        </w:rPr>
        <w:t xml:space="preserve">"___" ____________________ </w:t>
      </w:r>
      <w:proofErr w:type="gramStart"/>
      <w:r w:rsidRPr="00F56C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6C28">
        <w:rPr>
          <w:rFonts w:ascii="Times New Roman" w:hAnsi="Times New Roman" w:cs="Times New Roman"/>
          <w:sz w:val="24"/>
          <w:szCs w:val="24"/>
        </w:rPr>
        <w:t>.</w:t>
      </w:r>
    </w:p>
    <w:p w:rsidR="00F56C28" w:rsidRP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C28" w:rsidRPr="0075677C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77C">
        <w:rPr>
          <w:rFonts w:ascii="Times New Roman" w:hAnsi="Times New Roman" w:cs="Times New Roman"/>
          <w:sz w:val="24"/>
          <w:szCs w:val="24"/>
        </w:rPr>
        <w:t>УТВЕРЖДАЮ</w:t>
      </w:r>
    </w:p>
    <w:p w:rsid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транспорта, </w:t>
      </w:r>
    </w:p>
    <w:p w:rsid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дорожной деятельности и связи Томской области</w:t>
      </w:r>
    </w:p>
    <w:p w:rsidR="00F56C28" w:rsidRPr="0075677C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C28" w:rsidRPr="0075677C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77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/___________________</w:t>
      </w:r>
    </w:p>
    <w:p w:rsidR="00F56C28" w:rsidRDefault="00F56C28" w:rsidP="00F56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77C">
        <w:rPr>
          <w:rFonts w:ascii="Times New Roman" w:hAnsi="Times New Roman" w:cs="Times New Roman"/>
          <w:sz w:val="24"/>
          <w:szCs w:val="24"/>
        </w:rPr>
        <w:t xml:space="preserve">"____" ____________ </w:t>
      </w:r>
      <w:proofErr w:type="gramStart"/>
      <w:r w:rsidRPr="007567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677C">
        <w:rPr>
          <w:rFonts w:ascii="Times New Roman" w:hAnsi="Times New Roman" w:cs="Times New Roman"/>
          <w:sz w:val="24"/>
          <w:szCs w:val="24"/>
        </w:rPr>
        <w:t>.</w:t>
      </w:r>
    </w:p>
    <w:p w:rsidR="00E54370" w:rsidRPr="00431258" w:rsidRDefault="00E54370" w:rsidP="00A01856">
      <w:pPr>
        <w:pStyle w:val="ad"/>
        <w:ind w:right="-81" w:firstLine="0"/>
        <w:jc w:val="center"/>
        <w:rPr>
          <w:sz w:val="20"/>
        </w:rPr>
      </w:pPr>
    </w:p>
    <w:sectPr w:rsidR="00E54370" w:rsidRPr="00431258" w:rsidSect="00A01856">
      <w:pgSz w:w="16838" w:h="11906" w:orient="landscape"/>
      <w:pgMar w:top="709" w:right="709" w:bottom="709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D58"/>
    <w:multiLevelType w:val="hybridMultilevel"/>
    <w:tmpl w:val="D29C22B0"/>
    <w:lvl w:ilvl="0" w:tplc="E710F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3176"/>
    <w:multiLevelType w:val="hybridMultilevel"/>
    <w:tmpl w:val="F4FE72CC"/>
    <w:lvl w:ilvl="0" w:tplc="1B0CD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747C59"/>
    <w:multiLevelType w:val="hybridMultilevel"/>
    <w:tmpl w:val="635883AC"/>
    <w:lvl w:ilvl="0" w:tplc="1B0CD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E668FA"/>
    <w:multiLevelType w:val="hybridMultilevel"/>
    <w:tmpl w:val="9E42C174"/>
    <w:lvl w:ilvl="0" w:tplc="34FC3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12DD2"/>
    <w:multiLevelType w:val="hybridMultilevel"/>
    <w:tmpl w:val="8A044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2682"/>
    <w:multiLevelType w:val="hybridMultilevel"/>
    <w:tmpl w:val="3F84276A"/>
    <w:lvl w:ilvl="0" w:tplc="72CECAAC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261DB6"/>
    <w:multiLevelType w:val="hybridMultilevel"/>
    <w:tmpl w:val="E346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5AB2"/>
    <w:multiLevelType w:val="hybridMultilevel"/>
    <w:tmpl w:val="2C1EC160"/>
    <w:lvl w:ilvl="0" w:tplc="1B0CD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C6704C"/>
    <w:multiLevelType w:val="hybridMultilevel"/>
    <w:tmpl w:val="47ECB9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5202"/>
    <w:multiLevelType w:val="hybridMultilevel"/>
    <w:tmpl w:val="BA96B8F4"/>
    <w:lvl w:ilvl="0" w:tplc="5010E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043039"/>
    <w:multiLevelType w:val="hybridMultilevel"/>
    <w:tmpl w:val="1F5686C2"/>
    <w:lvl w:ilvl="0" w:tplc="66B0CD4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B604C"/>
    <w:multiLevelType w:val="hybridMultilevel"/>
    <w:tmpl w:val="9E42C174"/>
    <w:lvl w:ilvl="0" w:tplc="34FC3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2E4029"/>
    <w:multiLevelType w:val="hybridMultilevel"/>
    <w:tmpl w:val="B28AC7C0"/>
    <w:lvl w:ilvl="0" w:tplc="C978A16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A50499"/>
    <w:multiLevelType w:val="hybridMultilevel"/>
    <w:tmpl w:val="3B243062"/>
    <w:lvl w:ilvl="0" w:tplc="1B0CD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DA3D02"/>
    <w:multiLevelType w:val="hybridMultilevel"/>
    <w:tmpl w:val="EB5EFEC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6655A"/>
    <w:multiLevelType w:val="hybridMultilevel"/>
    <w:tmpl w:val="8D22B51C"/>
    <w:lvl w:ilvl="0" w:tplc="76087A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10"/>
    <w:rsid w:val="000233B6"/>
    <w:rsid w:val="000616EF"/>
    <w:rsid w:val="0007542B"/>
    <w:rsid w:val="00092951"/>
    <w:rsid w:val="000B3E60"/>
    <w:rsid w:val="000D10ED"/>
    <w:rsid w:val="001045C1"/>
    <w:rsid w:val="001211D5"/>
    <w:rsid w:val="001224BC"/>
    <w:rsid w:val="00122877"/>
    <w:rsid w:val="00125D99"/>
    <w:rsid w:val="00145C15"/>
    <w:rsid w:val="0014699F"/>
    <w:rsid w:val="00171E0B"/>
    <w:rsid w:val="00186195"/>
    <w:rsid w:val="002067FA"/>
    <w:rsid w:val="00231AE4"/>
    <w:rsid w:val="0028165E"/>
    <w:rsid w:val="002C618D"/>
    <w:rsid w:val="002F6E3B"/>
    <w:rsid w:val="00303E06"/>
    <w:rsid w:val="00323F4E"/>
    <w:rsid w:val="0033198B"/>
    <w:rsid w:val="003440C8"/>
    <w:rsid w:val="003D13BC"/>
    <w:rsid w:val="003F7921"/>
    <w:rsid w:val="00451F54"/>
    <w:rsid w:val="0047044C"/>
    <w:rsid w:val="00491F56"/>
    <w:rsid w:val="00494D28"/>
    <w:rsid w:val="004C51D3"/>
    <w:rsid w:val="004F0C2C"/>
    <w:rsid w:val="00505CAF"/>
    <w:rsid w:val="00540A6A"/>
    <w:rsid w:val="005519C2"/>
    <w:rsid w:val="00573E6B"/>
    <w:rsid w:val="0057623F"/>
    <w:rsid w:val="006050C0"/>
    <w:rsid w:val="006167B9"/>
    <w:rsid w:val="00663A3C"/>
    <w:rsid w:val="00667194"/>
    <w:rsid w:val="0068148E"/>
    <w:rsid w:val="006B0734"/>
    <w:rsid w:val="006F2C7E"/>
    <w:rsid w:val="00760882"/>
    <w:rsid w:val="0076215C"/>
    <w:rsid w:val="0078015D"/>
    <w:rsid w:val="0078144B"/>
    <w:rsid w:val="007A532B"/>
    <w:rsid w:val="007A5559"/>
    <w:rsid w:val="007B3D09"/>
    <w:rsid w:val="007B72BD"/>
    <w:rsid w:val="008239BE"/>
    <w:rsid w:val="00865E5B"/>
    <w:rsid w:val="00873DF5"/>
    <w:rsid w:val="0088451F"/>
    <w:rsid w:val="008B3231"/>
    <w:rsid w:val="008F39BE"/>
    <w:rsid w:val="00904668"/>
    <w:rsid w:val="00955E22"/>
    <w:rsid w:val="009A17F3"/>
    <w:rsid w:val="009C00D9"/>
    <w:rsid w:val="009D1FA2"/>
    <w:rsid w:val="009F5676"/>
    <w:rsid w:val="00A01856"/>
    <w:rsid w:val="00A13C81"/>
    <w:rsid w:val="00A57FD4"/>
    <w:rsid w:val="00AA4568"/>
    <w:rsid w:val="00AB3940"/>
    <w:rsid w:val="00AC07A1"/>
    <w:rsid w:val="00AC62F7"/>
    <w:rsid w:val="00AE0BB5"/>
    <w:rsid w:val="00AF51F7"/>
    <w:rsid w:val="00B62F28"/>
    <w:rsid w:val="00BA2A55"/>
    <w:rsid w:val="00BC4C8F"/>
    <w:rsid w:val="00BD5877"/>
    <w:rsid w:val="00BD77B5"/>
    <w:rsid w:val="00BD7B09"/>
    <w:rsid w:val="00BF43EF"/>
    <w:rsid w:val="00C27F9C"/>
    <w:rsid w:val="00C328B1"/>
    <w:rsid w:val="00C44276"/>
    <w:rsid w:val="00C62E04"/>
    <w:rsid w:val="00CA0121"/>
    <w:rsid w:val="00CC2893"/>
    <w:rsid w:val="00CC6FF5"/>
    <w:rsid w:val="00D26DE1"/>
    <w:rsid w:val="00D55092"/>
    <w:rsid w:val="00D8558E"/>
    <w:rsid w:val="00DA6810"/>
    <w:rsid w:val="00DC1572"/>
    <w:rsid w:val="00E2163D"/>
    <w:rsid w:val="00E449DE"/>
    <w:rsid w:val="00E54370"/>
    <w:rsid w:val="00E54419"/>
    <w:rsid w:val="00E65FE7"/>
    <w:rsid w:val="00ED4FB7"/>
    <w:rsid w:val="00EF5BE4"/>
    <w:rsid w:val="00F21921"/>
    <w:rsid w:val="00F40F48"/>
    <w:rsid w:val="00F56C28"/>
    <w:rsid w:val="00F6571F"/>
    <w:rsid w:val="00F6576A"/>
    <w:rsid w:val="00F94728"/>
    <w:rsid w:val="00FA1BF0"/>
    <w:rsid w:val="00FA7E5B"/>
    <w:rsid w:val="00FC70B0"/>
    <w:rsid w:val="00FD428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0"/>
  </w:style>
  <w:style w:type="paragraph" w:styleId="1">
    <w:name w:val="heading 1"/>
    <w:basedOn w:val="a"/>
    <w:next w:val="a"/>
    <w:link w:val="10"/>
    <w:qFormat/>
    <w:rsid w:val="00E54370"/>
    <w:pPr>
      <w:keepNext/>
      <w:shd w:val="clear" w:color="auto" w:fill="FFFFFF"/>
      <w:spacing w:before="288" w:after="0" w:line="226" w:lineRule="exact"/>
      <w:ind w:left="427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2"/>
      <w:sz w:val="25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54370"/>
    <w:pPr>
      <w:keepNext/>
      <w:spacing w:after="0" w:line="240" w:lineRule="auto"/>
      <w:ind w:right="-99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10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A6810"/>
    <w:rPr>
      <w:color w:val="0000FF"/>
      <w:u w:val="single"/>
    </w:rPr>
  </w:style>
  <w:style w:type="paragraph" w:styleId="a5">
    <w:name w:val="header"/>
    <w:basedOn w:val="a"/>
    <w:link w:val="a6"/>
    <w:rsid w:val="00DA681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A681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DA6810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A68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8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543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4370"/>
  </w:style>
  <w:style w:type="character" w:customStyle="1" w:styleId="10">
    <w:name w:val="Заголовок 1 Знак"/>
    <w:basedOn w:val="a0"/>
    <w:link w:val="1"/>
    <w:rsid w:val="00E54370"/>
    <w:rPr>
      <w:rFonts w:ascii="Times New Roman" w:eastAsia="Times New Roman" w:hAnsi="Times New Roman" w:cs="Times New Roman"/>
      <w:b/>
      <w:color w:val="000000"/>
      <w:spacing w:val="-2"/>
      <w:sz w:val="25"/>
      <w:szCs w:val="20"/>
      <w:shd w:val="clear" w:color="auto" w:fill="FFFFFF"/>
      <w:lang w:val="x-none" w:eastAsia="ru-RU"/>
    </w:rPr>
  </w:style>
  <w:style w:type="character" w:customStyle="1" w:styleId="70">
    <w:name w:val="Заголовок 7 Знак"/>
    <w:basedOn w:val="a0"/>
    <w:link w:val="7"/>
    <w:rsid w:val="00E54370"/>
    <w:rPr>
      <w:rFonts w:ascii="Times New Roman" w:eastAsia="Times New Roman" w:hAnsi="Times New Roman" w:cs="Times New Roman"/>
      <w:b/>
      <w:sz w:val="23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5437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4370"/>
    <w:rPr>
      <w:rFonts w:ascii="Calibri" w:eastAsia="Calibri" w:hAnsi="Calibri" w:cs="Times New Roman"/>
    </w:rPr>
  </w:style>
  <w:style w:type="paragraph" w:styleId="ad">
    <w:name w:val="footer"/>
    <w:basedOn w:val="a"/>
    <w:link w:val="ae"/>
    <w:rsid w:val="00E543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rsid w:val="00E54370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customStyle="1" w:styleId="af">
    <w:name w:val="ФИО"/>
    <w:basedOn w:val="a"/>
    <w:link w:val="af0"/>
    <w:rsid w:val="00E543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f0">
    <w:name w:val="ФИО Знак"/>
    <w:link w:val="af"/>
    <w:rsid w:val="00E5437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PlusNormal">
    <w:name w:val="ConsPlusNormal"/>
    <w:rsid w:val="00344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56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0"/>
  </w:style>
  <w:style w:type="paragraph" w:styleId="1">
    <w:name w:val="heading 1"/>
    <w:basedOn w:val="a"/>
    <w:next w:val="a"/>
    <w:link w:val="10"/>
    <w:qFormat/>
    <w:rsid w:val="00E54370"/>
    <w:pPr>
      <w:keepNext/>
      <w:shd w:val="clear" w:color="auto" w:fill="FFFFFF"/>
      <w:spacing w:before="288" w:after="0" w:line="226" w:lineRule="exact"/>
      <w:ind w:left="427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2"/>
      <w:sz w:val="25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54370"/>
    <w:pPr>
      <w:keepNext/>
      <w:spacing w:after="0" w:line="240" w:lineRule="auto"/>
      <w:ind w:right="-99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10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A6810"/>
    <w:rPr>
      <w:color w:val="0000FF"/>
      <w:u w:val="single"/>
    </w:rPr>
  </w:style>
  <w:style w:type="paragraph" w:styleId="a5">
    <w:name w:val="header"/>
    <w:basedOn w:val="a"/>
    <w:link w:val="a6"/>
    <w:rsid w:val="00DA681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A681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DA6810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A68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8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543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4370"/>
  </w:style>
  <w:style w:type="character" w:customStyle="1" w:styleId="10">
    <w:name w:val="Заголовок 1 Знак"/>
    <w:basedOn w:val="a0"/>
    <w:link w:val="1"/>
    <w:rsid w:val="00E54370"/>
    <w:rPr>
      <w:rFonts w:ascii="Times New Roman" w:eastAsia="Times New Roman" w:hAnsi="Times New Roman" w:cs="Times New Roman"/>
      <w:b/>
      <w:color w:val="000000"/>
      <w:spacing w:val="-2"/>
      <w:sz w:val="25"/>
      <w:szCs w:val="20"/>
      <w:shd w:val="clear" w:color="auto" w:fill="FFFFFF"/>
      <w:lang w:val="x-none" w:eastAsia="ru-RU"/>
    </w:rPr>
  </w:style>
  <w:style w:type="character" w:customStyle="1" w:styleId="70">
    <w:name w:val="Заголовок 7 Знак"/>
    <w:basedOn w:val="a0"/>
    <w:link w:val="7"/>
    <w:rsid w:val="00E54370"/>
    <w:rPr>
      <w:rFonts w:ascii="Times New Roman" w:eastAsia="Times New Roman" w:hAnsi="Times New Roman" w:cs="Times New Roman"/>
      <w:b/>
      <w:sz w:val="23"/>
      <w:szCs w:val="20"/>
      <w:lang w:val="x-none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5437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4370"/>
    <w:rPr>
      <w:rFonts w:ascii="Calibri" w:eastAsia="Calibri" w:hAnsi="Calibri" w:cs="Times New Roman"/>
    </w:rPr>
  </w:style>
  <w:style w:type="paragraph" w:styleId="ad">
    <w:name w:val="footer"/>
    <w:basedOn w:val="a"/>
    <w:link w:val="ae"/>
    <w:rsid w:val="00E543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rsid w:val="00E54370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customStyle="1" w:styleId="af">
    <w:name w:val="ФИО"/>
    <w:basedOn w:val="a"/>
    <w:link w:val="af0"/>
    <w:rsid w:val="00E543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f0">
    <w:name w:val="ФИО Знак"/>
    <w:link w:val="af"/>
    <w:rsid w:val="00E5437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PlusNormal">
    <w:name w:val="ConsPlusNormal"/>
    <w:rsid w:val="00344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56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-dts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10F0-13CE-44E1-B2E2-BBD73709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Скакун</dc:creator>
  <cp:lastModifiedBy>Максим Михайлович Котлевский</cp:lastModifiedBy>
  <cp:revision>7</cp:revision>
  <cp:lastPrinted>2019-10-04T10:56:00Z</cp:lastPrinted>
  <dcterms:created xsi:type="dcterms:W3CDTF">2019-10-07T07:41:00Z</dcterms:created>
  <dcterms:modified xsi:type="dcterms:W3CDTF">2019-12-11T06:15:00Z</dcterms:modified>
</cp:coreProperties>
</file>