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51" w:rsidRDefault="002B1038" w:rsidP="002258F1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color w:val="0000FF"/>
        </w:rPr>
      </w:pPr>
      <w:r w:rsidRPr="002258F1">
        <w:rPr>
          <w:rFonts w:ascii="PT Astra Serif" w:hAnsi="PT Astra Serif"/>
        </w:rPr>
        <w:t xml:space="preserve">Документ предоставлен </w:t>
      </w:r>
      <w:hyperlink r:id="rId7" w:history="1">
        <w:proofErr w:type="spellStart"/>
        <w:r w:rsidRPr="002258F1">
          <w:rPr>
            <w:rFonts w:ascii="PT Astra Serif" w:hAnsi="PT Astra Serif"/>
            <w:color w:val="0000FF"/>
          </w:rPr>
          <w:t>Консульт</w:t>
        </w:r>
        <w:r w:rsidRPr="002258F1">
          <w:rPr>
            <w:rFonts w:ascii="PT Astra Serif" w:hAnsi="PT Astra Serif"/>
            <w:color w:val="0000FF"/>
          </w:rPr>
          <w:t>антПлюс</w:t>
        </w:r>
        <w:proofErr w:type="spellEnd"/>
      </w:hyperlink>
    </w:p>
    <w:p w:rsidR="0071176B" w:rsidRPr="002258F1" w:rsidRDefault="0071176B" w:rsidP="002258F1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color w:val="0000FF"/>
        </w:rPr>
      </w:pPr>
      <w:bookmarkStart w:id="0" w:name="_GoBack"/>
      <w:bookmarkEnd w:id="0"/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2258F1">
        <w:rPr>
          <w:rFonts w:ascii="PT Astra Serif" w:hAnsi="PT Astra Serif" w:cs="PT Astra Serif"/>
          <w:b/>
          <w:bCs/>
          <w:sz w:val="24"/>
          <w:szCs w:val="24"/>
        </w:rPr>
        <w:t>ТОМСКАЯ ОБЛАСТЬ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2258F1">
        <w:rPr>
          <w:rFonts w:ascii="PT Astra Serif" w:hAnsi="PT Astra Serif" w:cs="PT Astra Serif"/>
          <w:b/>
          <w:bCs/>
          <w:sz w:val="24"/>
          <w:szCs w:val="24"/>
        </w:rPr>
        <w:t>ЗАКОН</w:t>
      </w:r>
    </w:p>
    <w:p w:rsidR="00483D51" w:rsidRPr="002258F1" w:rsidRDefault="002B1038" w:rsidP="002258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2258F1">
        <w:rPr>
          <w:rFonts w:ascii="PT Astra Serif" w:hAnsi="PT Astra Serif" w:cs="PT Astra Serif"/>
          <w:b/>
          <w:bCs/>
          <w:sz w:val="24"/>
          <w:szCs w:val="24"/>
        </w:rPr>
        <w:t xml:space="preserve">от </w:t>
      </w:r>
      <w:r w:rsidRPr="002258F1">
        <w:rPr>
          <w:rFonts w:ascii="PT Astra Serif" w:hAnsi="PT Astra Serif" w:cs="PT Astra Serif"/>
          <w:sz w:val="24"/>
          <w:szCs w:val="24"/>
        </w:rPr>
        <w:t>15 августа 2014 года</w:t>
      </w:r>
      <w:r w:rsidRPr="002258F1">
        <w:rPr>
          <w:rFonts w:ascii="PT Astra Serif" w:hAnsi="PT Astra Serif" w:cs="PT Astra Serif"/>
          <w:sz w:val="24"/>
          <w:szCs w:val="24"/>
        </w:rPr>
        <w:t xml:space="preserve"> </w:t>
      </w:r>
      <w:r w:rsidRPr="002258F1">
        <w:rPr>
          <w:rFonts w:ascii="PT Astra Serif" w:hAnsi="PT Astra Serif" w:cs="PT Astra Serif"/>
          <w:sz w:val="24"/>
          <w:szCs w:val="24"/>
        </w:rPr>
        <w:t>N 116-ОЗ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2258F1">
        <w:rPr>
          <w:rFonts w:ascii="PT Astra Serif" w:hAnsi="PT Astra Serif" w:cs="PT Astra Serif"/>
          <w:b/>
          <w:bCs/>
          <w:sz w:val="24"/>
          <w:szCs w:val="24"/>
        </w:rPr>
        <w:t>О ПЧЕЛОВОДСТВЕ В ТОМСКОЙ ОБЛАСТИ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 w:cs="PT Astra Serif"/>
          <w:sz w:val="24"/>
          <w:szCs w:val="24"/>
        </w:rPr>
      </w:pPr>
      <w:proofErr w:type="gramStart"/>
      <w:r w:rsidRPr="002258F1">
        <w:rPr>
          <w:rFonts w:ascii="PT Astra Serif" w:hAnsi="PT Astra Serif" w:cs="PT Astra Serif"/>
          <w:sz w:val="24"/>
          <w:szCs w:val="24"/>
        </w:rPr>
        <w:t>Принят</w:t>
      </w:r>
      <w:proofErr w:type="gramEnd"/>
    </w:p>
    <w:p w:rsidR="00483D51" w:rsidRPr="002258F1" w:rsidRDefault="0071176B" w:rsidP="002258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П</w:t>
      </w:r>
      <w:r w:rsidR="00483D51" w:rsidRPr="002258F1">
        <w:rPr>
          <w:rFonts w:ascii="PT Astra Serif" w:hAnsi="PT Astra Serif" w:cs="PT Astra Serif"/>
          <w:sz w:val="24"/>
          <w:szCs w:val="24"/>
        </w:rPr>
        <w:t>остановлением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 w:rsidR="00483D51" w:rsidRPr="002258F1">
        <w:rPr>
          <w:rFonts w:ascii="PT Astra Serif" w:hAnsi="PT Astra Serif" w:cs="PT Astra Serif"/>
          <w:sz w:val="24"/>
          <w:szCs w:val="24"/>
        </w:rPr>
        <w:t>Законодательной Думы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Томской области</w:t>
      </w:r>
      <w:r w:rsidR="0071176B">
        <w:rPr>
          <w:rFonts w:ascii="PT Astra Serif" w:hAnsi="PT Astra Serif" w:cs="PT Astra Serif"/>
          <w:sz w:val="24"/>
          <w:szCs w:val="24"/>
        </w:rPr>
        <w:t xml:space="preserve"> </w:t>
      </w:r>
      <w:r w:rsidRPr="002258F1">
        <w:rPr>
          <w:rFonts w:ascii="PT Astra Serif" w:hAnsi="PT Astra Serif" w:cs="PT Astra Serif"/>
          <w:sz w:val="24"/>
          <w:szCs w:val="24"/>
        </w:rPr>
        <w:t>от 31.07.2014 N 2173</w:t>
      </w:r>
    </w:p>
    <w:p w:rsidR="0071176B" w:rsidRPr="0071176B" w:rsidRDefault="0071176B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PT Astra Serif" w:hAnsi="PT Astra Serif" w:cs="PT Astra Serif"/>
          <w:bCs/>
          <w:sz w:val="24"/>
          <w:szCs w:val="24"/>
        </w:rPr>
      </w:pPr>
      <w:r w:rsidRPr="0071176B">
        <w:rPr>
          <w:rFonts w:ascii="PT Astra Serif" w:hAnsi="PT Astra Serif" w:cs="PT Astra Serif"/>
          <w:bCs/>
          <w:sz w:val="24"/>
          <w:szCs w:val="24"/>
        </w:rPr>
        <w:t>(в ред. Закона Томской области от 12.07.2017 N 86-ОЗ, от 07.04.2020 N 40-ОЗ)</w:t>
      </w:r>
    </w:p>
    <w:p w:rsidR="0071176B" w:rsidRDefault="0071176B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PT Astra Serif" w:hAnsi="PT Astra Serif" w:cs="PT Astra Serif"/>
          <w:b/>
          <w:bCs/>
          <w:sz w:val="24"/>
          <w:szCs w:val="24"/>
        </w:rPr>
      </w:pP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PT Astra Serif" w:hAnsi="PT Astra Serif" w:cs="PT Astra Serif"/>
          <w:b/>
          <w:bCs/>
          <w:sz w:val="24"/>
          <w:szCs w:val="24"/>
        </w:rPr>
      </w:pPr>
      <w:r w:rsidRPr="002258F1">
        <w:rPr>
          <w:rFonts w:ascii="PT Astra Serif" w:hAnsi="PT Astra Serif" w:cs="PT Astra Serif"/>
          <w:b/>
          <w:bCs/>
          <w:sz w:val="24"/>
          <w:szCs w:val="24"/>
        </w:rPr>
        <w:t>Статья 1. Предмет правового регулирования настоящего Закона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1. Настоящий Закон регулирует отношения, возникающие при осуществлении деятельности по разведению, содержанию пчел, производству продуктов пчеловодства, а также созданию условий для повышения эффективности пчеловодства, обеспечению защиты прав и интересов граждан и юридических лиц при осуществлении на территории Томской области деятельности в области пчеловодства.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2. Правовое регулирование отношений в области пчеловодства осуществляется федеральными законами и иными нормативными правовыми актами Российской Федерации, настоящим Законом, другими законами и иными нормативными правовыми актами Томской области.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PT Astra Serif" w:hAnsi="PT Astra Serif" w:cs="PT Astra Serif"/>
          <w:b/>
          <w:bCs/>
          <w:sz w:val="24"/>
          <w:szCs w:val="24"/>
        </w:rPr>
      </w:pPr>
      <w:r w:rsidRPr="002258F1">
        <w:rPr>
          <w:rFonts w:ascii="PT Astra Serif" w:hAnsi="PT Astra Serif" w:cs="PT Astra Serif"/>
          <w:b/>
          <w:bCs/>
          <w:sz w:val="24"/>
          <w:szCs w:val="24"/>
        </w:rPr>
        <w:t>Статья 2. Основные понятия, используемые в настоящем Законе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Для целей настоящего Закона используются следующие основные понятия:</w:t>
      </w:r>
    </w:p>
    <w:p w:rsidR="002218F9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1) пчеловодство - отрасль сельского хозяйства, занимающаяся разведением, содержанием и использованием пчел для производства продуктов пчеловодства и опыления энтомофильных сельскохозяйственных культур;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2) пчеловоды - физические лица, в том числе индивидуальные предприниматели, и юридические лица, осуществляющие деятельность в области пчеловодства;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3) пчелиная семья - сообщество, состоящее из пчел, плодной пчелиной матки и трутней;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4) улей - разборное искусственное жилище пчел, в котором размещается гнездо пчелиной семьи;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5) пасека - производственное подразделение хозяйства, включающее земельный участок, ульи с пчелиными семьями, пасечные постройки, инвентарь, оборудование;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6) стационарная пасека - пасека, размещенная на постоянном месте не менее одного года;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7) кочевая пасека - пасека, перемещаемая к источникам медосбора или массивам энтомофильных культур на период медосбора;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8) пчелиная матка - женская особь пчелиной семьи, имеющая развитую половую систему и выполняющая воспроизводительную функцию;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9) порода пчел - целостная устойчивая группа пчелиных семей общего происхождения, имеющая сходные экстерьерные и хозяйственно полезные признаки, передающиеся по наследству;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10) энтомофильные культуры - растения (в том числе культивируемые человеком), опыляемые насекомыми;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11) источники медосбора - группа сельскохозяйственных и (или) дикорастущих медоносных растений, продуцирующих нектар и пыльцу, расположенная на земельном участке, и служащая для медоносных пчел источником естественного корма;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12) продукт пчеловодства - продукт, произведенный пчелами на пасеке в результате жизнедеятельности пчелиной семьи;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13) мед - продукт, произведенный пчелами из нектара цветов, выделений живых частей растений или паразитирующих на них насекомых;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14) продукция пчеловодства - продукция, полученная в процессе последующей переработки продуктов пчеловодства, предназначенная для непосредственного применения в пищу человека и (или) его лечения (апитерапии).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PT Astra Serif" w:hAnsi="PT Astra Serif" w:cs="PT Astra Serif"/>
          <w:b/>
          <w:bCs/>
          <w:sz w:val="24"/>
          <w:szCs w:val="24"/>
        </w:rPr>
      </w:pPr>
      <w:r w:rsidRPr="002258F1">
        <w:rPr>
          <w:rFonts w:ascii="PT Astra Serif" w:hAnsi="PT Astra Serif" w:cs="PT Astra Serif"/>
          <w:b/>
          <w:bCs/>
          <w:sz w:val="24"/>
          <w:szCs w:val="24"/>
        </w:rPr>
        <w:t>Статья 3. Полномочия органов государственной власти Томской области в области пчеловодства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 xml:space="preserve">1. </w:t>
      </w:r>
      <w:proofErr w:type="gramStart"/>
      <w:r w:rsidRPr="002258F1">
        <w:rPr>
          <w:rFonts w:ascii="PT Astra Serif" w:hAnsi="PT Astra Serif" w:cs="PT Astra Serif"/>
          <w:sz w:val="24"/>
          <w:szCs w:val="24"/>
        </w:rPr>
        <w:t>Законодательная</w:t>
      </w:r>
      <w:proofErr w:type="gramEnd"/>
      <w:r w:rsidRPr="002258F1">
        <w:rPr>
          <w:rFonts w:ascii="PT Astra Serif" w:hAnsi="PT Astra Serif" w:cs="PT Astra Serif"/>
          <w:sz w:val="24"/>
          <w:szCs w:val="24"/>
        </w:rPr>
        <w:t xml:space="preserve"> Дума Томской области в области пчеловодства осуществляет следующие полномочия: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 xml:space="preserve">1) принимает законы Томской области, иные нормативные правовые акты в области пчеловодства и осуществляет </w:t>
      </w:r>
      <w:proofErr w:type="gramStart"/>
      <w:r w:rsidRPr="002258F1">
        <w:rPr>
          <w:rFonts w:ascii="PT Astra Serif" w:hAnsi="PT Astra Serif" w:cs="PT Astra Serif"/>
          <w:sz w:val="24"/>
          <w:szCs w:val="24"/>
        </w:rPr>
        <w:t>контроль за</w:t>
      </w:r>
      <w:proofErr w:type="gramEnd"/>
      <w:r w:rsidRPr="002258F1">
        <w:rPr>
          <w:rFonts w:ascii="PT Astra Serif" w:hAnsi="PT Astra Serif" w:cs="PT Astra Serif"/>
          <w:sz w:val="24"/>
          <w:szCs w:val="24"/>
        </w:rPr>
        <w:t xml:space="preserve"> их соблюдением и исполнением;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lastRenderedPageBreak/>
        <w:t>2) осуществляет иные полномочия в соответствии с законодательством Российской Федерации и законодательством Томской области.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2. Администрация Томской области в области пчеловодства осуществляет следующие полномочия: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1) реализует государственную политику в области пчеловодства;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2) принимает нормативные правовые акты в области пчеловодства (в том числе устанавливает порядок и условия предоставления государственной поддержки пчеловодства, утверждает государственные программы Томской области);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3) осуществляет иные полномочия в соответствии с законодательством Российской Федерации и законодательством Томской области.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3. Уполномоченные исполнительные органы государственной власти Томской области в сферах сельского хозяйства и ветеринарии, осуществляющие полномочия в области пчеловодства (далее - уполномоченные органы в области пчеловодства) осуществляют следующие полномочия: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1) участвуют в реализации государственной политики в области пчеловодства;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2) разрабатывают и реализуют государственные программы развития пчеловодства Томской области;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 xml:space="preserve">3) утратил силу. - </w:t>
      </w:r>
      <w:hyperlink r:id="rId8" w:history="1">
        <w:r w:rsidRPr="002258F1">
          <w:rPr>
            <w:rFonts w:ascii="PT Astra Serif" w:hAnsi="PT Astra Serif" w:cs="PT Astra Serif"/>
            <w:color w:val="0000FF"/>
            <w:sz w:val="24"/>
            <w:szCs w:val="24"/>
          </w:rPr>
          <w:t>Закон</w:t>
        </w:r>
      </w:hyperlink>
      <w:r w:rsidRPr="002258F1">
        <w:rPr>
          <w:rFonts w:ascii="PT Astra Serif" w:hAnsi="PT Astra Serif" w:cs="PT Astra Serif"/>
          <w:sz w:val="24"/>
          <w:szCs w:val="24"/>
        </w:rPr>
        <w:t xml:space="preserve"> Томской области от 07.04.2020 N 40-ОЗ;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 xml:space="preserve">4) координируют </w:t>
      </w:r>
      <w:proofErr w:type="spellStart"/>
      <w:r w:rsidRPr="002258F1">
        <w:rPr>
          <w:rFonts w:ascii="PT Astra Serif" w:hAnsi="PT Astra Serif" w:cs="PT Astra Serif"/>
          <w:sz w:val="24"/>
          <w:szCs w:val="24"/>
        </w:rPr>
        <w:t>селекционно</w:t>
      </w:r>
      <w:proofErr w:type="spellEnd"/>
      <w:r w:rsidRPr="002258F1">
        <w:rPr>
          <w:rFonts w:ascii="PT Astra Serif" w:hAnsi="PT Astra Serif" w:cs="PT Astra Serif"/>
          <w:sz w:val="24"/>
          <w:szCs w:val="24"/>
        </w:rPr>
        <w:t>-племенную работу в области пчеловодства, содействуют разведению районированных пород пчел и развитию племенных пасек;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5) предоставляют публичную сводную информацию о посевах медоносных культур в Томской области, а также о насыщении потребительского рынка медом и продукцией пчеловодства, их качестве;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6) содействуют в профессиональной подготовке и переподготовке специалистов в области пчеловодства;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7) содействуют международному сотрудничеству в области пчеловодства;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8) содействуют продвижению продуктов и продукции пчеловодства Томской области на товарные рынки Томской области, субъектов Российской Федерации и зарубежных стран;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9) осуществляют иные полномочия в соответствии с законодательством Российской Федерации и законодательством Томской области.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PT Astra Serif" w:hAnsi="PT Astra Serif" w:cs="PT Astra Serif"/>
          <w:b/>
          <w:bCs/>
          <w:sz w:val="24"/>
          <w:szCs w:val="24"/>
        </w:rPr>
      </w:pPr>
      <w:r w:rsidRPr="002258F1">
        <w:rPr>
          <w:rFonts w:ascii="PT Astra Serif" w:hAnsi="PT Astra Serif" w:cs="PT Astra Serif"/>
          <w:b/>
          <w:bCs/>
          <w:sz w:val="24"/>
          <w:szCs w:val="24"/>
        </w:rPr>
        <w:t>Статья 4. Полномочия Губернатора Томской области в области пчеловодства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Губернатор Томской области в области пчеловодства осуществляет следующие полномочия: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1) определяет уполномоченные органы в области пчеловодства;</w:t>
      </w:r>
    </w:p>
    <w:p w:rsidR="002258F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2) обеспечивает в области пчеловодства координацию деятельности органов исполнительной власти Томской области с иными органами государственной власти Томской области и в соответствии с законодательством Российской Федерации может организовывать взаимодействие органов исполнительной власти Томской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3) осуществляет иные полномочия в соответствии с законодательством Российской Федерации и законодательством Томской области.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PT Astra Serif" w:hAnsi="PT Astra Serif" w:cs="PT Astra Serif"/>
          <w:b/>
          <w:bCs/>
          <w:sz w:val="24"/>
          <w:szCs w:val="24"/>
        </w:rPr>
      </w:pPr>
      <w:r w:rsidRPr="002258F1">
        <w:rPr>
          <w:rFonts w:ascii="PT Astra Serif" w:hAnsi="PT Astra Serif" w:cs="PT Astra Serif"/>
          <w:b/>
          <w:bCs/>
          <w:sz w:val="24"/>
          <w:szCs w:val="24"/>
        </w:rPr>
        <w:t>Статья 5. Государственная поддержка в области пчеловодства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1. Государственная поддержка в области пчеловодства может осуществляться по следующим направлениям: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1) развитие пчеловодства (в том числе развитие племенного пчеловодства), сохранение районированной популяции пчел, улучшение ее генофонда;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2) обеспечение доступности кредитных ресурсов в сельском хозяйстве для сельскохозяйственных товаропроизводителей, занимающихся пчеловодством;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3) обеспечение обновления основных средств сельскохозяйственных товаропроизводителей, занимающихся пчеловодством;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4) развитие системы подготовки и переподготовки кадров для пчеловодства;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5) информационное обеспечение в области пчеловодства;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6) развитие научно-исследовательского и научно-методического обеспечения пчеловодства;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7) развитие предпринимательства в области пчеловодства;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8) предоставление консультационной помощи сельскохозяйственным товаропроизводителям, занимающимся пчеловодством;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9) иные направления, предусмотренные законодательством Российской Федерации и законодательством Томской области.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lastRenderedPageBreak/>
        <w:t>2. Финансирование государственной поддержки в области пчеловодства за счет средств областного бюджета осуществляется в объемах, предусматриваемых законом Томской области об областном бюджете на очередной финансовый год и плановый период.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3. Условия и порядок реализации форм государственной поддержки определяются Администрацией Томской области.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PT Astra Serif" w:hAnsi="PT Astra Serif" w:cs="PT Astra Serif"/>
          <w:b/>
          <w:bCs/>
          <w:sz w:val="24"/>
          <w:szCs w:val="24"/>
        </w:rPr>
      </w:pPr>
      <w:r w:rsidRPr="002258F1">
        <w:rPr>
          <w:rFonts w:ascii="PT Astra Serif" w:hAnsi="PT Astra Serif" w:cs="PT Astra Serif"/>
          <w:b/>
          <w:bCs/>
          <w:sz w:val="24"/>
          <w:szCs w:val="24"/>
        </w:rPr>
        <w:t>Статья 6. Требования к размещению пасек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1. Размещение пасек на земельных участках осуществляется с учетом обеспечения прав и интересов граждан в соответствии с федеральным законодательством.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 xml:space="preserve">(в ред. </w:t>
      </w:r>
      <w:hyperlink r:id="rId9" w:history="1">
        <w:r w:rsidRPr="002258F1">
          <w:rPr>
            <w:rFonts w:ascii="PT Astra Serif" w:hAnsi="PT Astra Serif" w:cs="PT Astra Serif"/>
            <w:color w:val="0000FF"/>
            <w:sz w:val="24"/>
            <w:szCs w:val="24"/>
          </w:rPr>
          <w:t>Закона</w:t>
        </w:r>
      </w:hyperlink>
      <w:r w:rsidRPr="002258F1">
        <w:rPr>
          <w:rFonts w:ascii="PT Astra Serif" w:hAnsi="PT Astra Serif" w:cs="PT Astra Serif"/>
          <w:sz w:val="24"/>
          <w:szCs w:val="24"/>
        </w:rPr>
        <w:t xml:space="preserve"> Томской области от 12.07.2017 N 86-ОЗ)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 xml:space="preserve">2. Утратила силу. - </w:t>
      </w:r>
      <w:hyperlink r:id="rId10" w:history="1">
        <w:r w:rsidRPr="002258F1">
          <w:rPr>
            <w:rFonts w:ascii="PT Astra Serif" w:hAnsi="PT Astra Serif" w:cs="PT Astra Serif"/>
            <w:color w:val="0000FF"/>
            <w:sz w:val="24"/>
            <w:szCs w:val="24"/>
          </w:rPr>
          <w:t>Закон</w:t>
        </w:r>
      </w:hyperlink>
      <w:r w:rsidRPr="002258F1">
        <w:rPr>
          <w:rFonts w:ascii="PT Astra Serif" w:hAnsi="PT Astra Serif" w:cs="PT Astra Serif"/>
          <w:sz w:val="24"/>
          <w:szCs w:val="24"/>
        </w:rPr>
        <w:t xml:space="preserve"> Томской области от 12.07.2017 N 86-ОЗ.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PT Astra Serif" w:hAnsi="PT Astra Serif" w:cs="PT Astra Serif"/>
          <w:b/>
          <w:bCs/>
          <w:sz w:val="24"/>
          <w:szCs w:val="24"/>
        </w:rPr>
      </w:pPr>
      <w:r w:rsidRPr="002258F1">
        <w:rPr>
          <w:rFonts w:ascii="PT Astra Serif" w:hAnsi="PT Astra Serif" w:cs="PT Astra Serif"/>
          <w:b/>
          <w:bCs/>
          <w:sz w:val="24"/>
          <w:szCs w:val="24"/>
        </w:rPr>
        <w:t>Статья 7. Учет пчелиных семей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1. Владельцы пасек в соответствии с законодательством Российской Федерации оформляют на каждую пасеку ветеринарно-санитарный паспорт, удостоверяющий ее ветеринарно-санитарное состояние, выданный уполномоченными учреждениями Государственной ветеринарной службы Томской области по месту нахождения пасек.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 xml:space="preserve">2. Учет пчелиных семей, находящихся в собственности у граждан, ведущих личное подсобное хозяйство, осуществляется в </w:t>
      </w:r>
      <w:proofErr w:type="spellStart"/>
      <w:r w:rsidRPr="002258F1">
        <w:rPr>
          <w:rFonts w:ascii="PT Astra Serif" w:hAnsi="PT Astra Serif" w:cs="PT Astra Serif"/>
          <w:sz w:val="24"/>
          <w:szCs w:val="24"/>
        </w:rPr>
        <w:t>похозяйственных</w:t>
      </w:r>
      <w:proofErr w:type="spellEnd"/>
      <w:r w:rsidRPr="002258F1">
        <w:rPr>
          <w:rFonts w:ascii="PT Astra Serif" w:hAnsi="PT Astra Serif" w:cs="PT Astra Serif"/>
          <w:sz w:val="24"/>
          <w:szCs w:val="24"/>
        </w:rPr>
        <w:t xml:space="preserve"> книгах на основании сведений, предоставляемых в соответствии с Федеральным </w:t>
      </w:r>
      <w:hyperlink r:id="rId11" w:history="1">
        <w:r w:rsidRPr="002258F1">
          <w:rPr>
            <w:rFonts w:ascii="PT Astra Serif" w:hAnsi="PT Astra Serif" w:cs="PT Astra Serif"/>
            <w:color w:val="0000FF"/>
            <w:sz w:val="24"/>
            <w:szCs w:val="24"/>
          </w:rPr>
          <w:t>законом</w:t>
        </w:r>
      </w:hyperlink>
      <w:r w:rsidRPr="002258F1">
        <w:rPr>
          <w:rFonts w:ascii="PT Astra Serif" w:hAnsi="PT Astra Serif" w:cs="PT Astra Serif"/>
          <w:sz w:val="24"/>
          <w:szCs w:val="24"/>
        </w:rPr>
        <w:t xml:space="preserve"> от 7 июля 2003 года N 112-ФЗ "О личном подсобном хозяйстве".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PT Astra Serif" w:hAnsi="PT Astra Serif" w:cs="PT Astra Serif"/>
          <w:b/>
          <w:bCs/>
          <w:sz w:val="24"/>
          <w:szCs w:val="24"/>
        </w:rPr>
      </w:pPr>
      <w:r w:rsidRPr="002258F1">
        <w:rPr>
          <w:rFonts w:ascii="PT Astra Serif" w:hAnsi="PT Astra Serif" w:cs="PT Astra Serif"/>
          <w:b/>
          <w:bCs/>
          <w:sz w:val="24"/>
          <w:szCs w:val="24"/>
        </w:rPr>
        <w:t>Статья 8. Перевозка пчелиных семей и продуктов пчеловодства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Пчеловоды вправе осуществлять перевозку пчелиных семей, пчелиных маток и продуктов пчеловодства с соблюдением требований по предупреждению возникновения и распространения болезней животных в соответствии с законодательством Российской Федерации.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PT Astra Serif" w:hAnsi="PT Astra Serif" w:cs="PT Astra Serif"/>
          <w:b/>
          <w:bCs/>
          <w:sz w:val="24"/>
          <w:szCs w:val="24"/>
        </w:rPr>
      </w:pPr>
      <w:r w:rsidRPr="002258F1">
        <w:rPr>
          <w:rFonts w:ascii="PT Astra Serif" w:hAnsi="PT Astra Serif" w:cs="PT Astra Serif"/>
          <w:b/>
          <w:bCs/>
          <w:sz w:val="24"/>
          <w:szCs w:val="24"/>
        </w:rPr>
        <w:t>Статья 9. Требования к качеству меда и продукции пчеловодства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 xml:space="preserve">К качеству меда и продукции пчеловодства, </w:t>
      </w:r>
      <w:proofErr w:type="gramStart"/>
      <w:r w:rsidRPr="002258F1">
        <w:rPr>
          <w:rFonts w:ascii="PT Astra Serif" w:hAnsi="PT Astra Serif" w:cs="PT Astra Serif"/>
          <w:sz w:val="24"/>
          <w:szCs w:val="24"/>
        </w:rPr>
        <w:t>допущенных</w:t>
      </w:r>
      <w:proofErr w:type="gramEnd"/>
      <w:r w:rsidRPr="002258F1">
        <w:rPr>
          <w:rFonts w:ascii="PT Astra Serif" w:hAnsi="PT Astra Serif" w:cs="PT Astra Serif"/>
          <w:sz w:val="24"/>
          <w:szCs w:val="24"/>
        </w:rPr>
        <w:t xml:space="preserve"> к обращению на рынке, предъявляются требования, установленные законодательством Российской Федерации.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PT Astra Serif" w:hAnsi="PT Astra Serif" w:cs="PT Astra Serif"/>
          <w:b/>
          <w:bCs/>
          <w:sz w:val="24"/>
          <w:szCs w:val="24"/>
        </w:rPr>
      </w:pPr>
      <w:r w:rsidRPr="002258F1">
        <w:rPr>
          <w:rFonts w:ascii="PT Astra Serif" w:hAnsi="PT Astra Serif" w:cs="PT Astra Serif"/>
          <w:b/>
          <w:bCs/>
          <w:sz w:val="24"/>
          <w:szCs w:val="24"/>
        </w:rPr>
        <w:t>Статья 10. Разведение и использование пород и популяций медоносных пчел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1. Завоз пчелиных семей и пчелиных маток осуществляется в соответствии с законодательством Российской Федерации.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 xml:space="preserve">2. </w:t>
      </w:r>
      <w:proofErr w:type="gramStart"/>
      <w:r w:rsidRPr="002258F1">
        <w:rPr>
          <w:rFonts w:ascii="PT Astra Serif" w:hAnsi="PT Astra Serif" w:cs="PT Astra Serif"/>
          <w:sz w:val="24"/>
          <w:szCs w:val="24"/>
        </w:rPr>
        <w:t>В целях обеспечения граждан и юридических лиц наиболее ценными в племенном отношении популяциями и породами медоносных пчел на определенных территориях (ареалах их естественного обитания) в Томской области создаются организации по племенному животноводству, определенные законодательством Российской Федерации.</w:t>
      </w:r>
      <w:proofErr w:type="gramEnd"/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PT Astra Serif" w:hAnsi="PT Astra Serif" w:cs="PT Astra Serif"/>
          <w:b/>
          <w:bCs/>
          <w:sz w:val="24"/>
          <w:szCs w:val="24"/>
        </w:rPr>
      </w:pPr>
      <w:r w:rsidRPr="002258F1">
        <w:rPr>
          <w:rFonts w:ascii="PT Astra Serif" w:hAnsi="PT Astra Serif" w:cs="PT Astra Serif"/>
          <w:b/>
          <w:bCs/>
          <w:sz w:val="24"/>
          <w:szCs w:val="24"/>
        </w:rPr>
        <w:t>Статья 11. Ответственность за нарушение настоящего Закона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Нарушение положений настоящего Закона влечет за собой ответственность в соответствии с законодательством Томской области.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PT Astra Serif" w:hAnsi="PT Astra Serif" w:cs="PT Astra Serif"/>
          <w:sz w:val="24"/>
          <w:szCs w:val="24"/>
        </w:rPr>
      </w:pP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PT Astra Serif" w:hAnsi="PT Astra Serif" w:cs="PT Astra Serif"/>
          <w:b/>
          <w:bCs/>
          <w:sz w:val="24"/>
          <w:szCs w:val="24"/>
        </w:rPr>
      </w:pPr>
      <w:r w:rsidRPr="002258F1">
        <w:rPr>
          <w:rFonts w:ascii="PT Astra Serif" w:hAnsi="PT Astra Serif" w:cs="PT Astra Serif"/>
          <w:b/>
          <w:bCs/>
          <w:sz w:val="24"/>
          <w:szCs w:val="24"/>
        </w:rPr>
        <w:t>Статья 12. Вступление в силу настоящего Закона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Настоящий Закон вступает в силу через десять дней после дня его официального опубликования.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Губернатор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Томской области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С.А.ЖВАЧКИН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auto"/>
        <w:contextualSpacing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Томск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auto"/>
        <w:contextualSpacing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15 августа 2014 года</w:t>
      </w:r>
    </w:p>
    <w:p w:rsidR="00483D51" w:rsidRPr="002258F1" w:rsidRDefault="00483D51" w:rsidP="002258F1">
      <w:pPr>
        <w:autoSpaceDE w:val="0"/>
        <w:autoSpaceDN w:val="0"/>
        <w:adjustRightInd w:val="0"/>
        <w:spacing w:after="0" w:line="240" w:lineRule="auto"/>
        <w:contextualSpacing/>
        <w:rPr>
          <w:rFonts w:ascii="PT Astra Serif" w:hAnsi="PT Astra Serif" w:cs="PT Astra Serif"/>
          <w:sz w:val="24"/>
          <w:szCs w:val="24"/>
        </w:rPr>
      </w:pPr>
      <w:r w:rsidRPr="002258F1">
        <w:rPr>
          <w:rFonts w:ascii="PT Astra Serif" w:hAnsi="PT Astra Serif" w:cs="PT Astra Serif"/>
          <w:sz w:val="24"/>
          <w:szCs w:val="24"/>
        </w:rPr>
        <w:t>N 116-ОЗ</w:t>
      </w:r>
    </w:p>
    <w:p w:rsidR="00483D51" w:rsidRPr="002258F1" w:rsidRDefault="00483D51" w:rsidP="002258F1">
      <w:pPr>
        <w:contextualSpacing/>
        <w:jc w:val="both"/>
        <w:rPr>
          <w:rFonts w:ascii="PT Astra Serif" w:hAnsi="PT Astra Serif"/>
          <w:sz w:val="24"/>
          <w:szCs w:val="24"/>
        </w:rPr>
      </w:pPr>
    </w:p>
    <w:sectPr w:rsidR="00483D51" w:rsidRPr="002258F1" w:rsidSect="007117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3C" w:rsidRDefault="0001573C" w:rsidP="002258F1">
      <w:pPr>
        <w:spacing w:after="0" w:line="240" w:lineRule="auto"/>
      </w:pPr>
      <w:r>
        <w:separator/>
      </w:r>
    </w:p>
  </w:endnote>
  <w:endnote w:type="continuationSeparator" w:id="0">
    <w:p w:rsidR="0001573C" w:rsidRDefault="0001573C" w:rsidP="0022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3C" w:rsidRDefault="0001573C" w:rsidP="002258F1">
      <w:pPr>
        <w:spacing w:after="0" w:line="240" w:lineRule="auto"/>
      </w:pPr>
      <w:r>
        <w:separator/>
      </w:r>
    </w:p>
  </w:footnote>
  <w:footnote w:type="continuationSeparator" w:id="0">
    <w:p w:rsidR="0001573C" w:rsidRDefault="0001573C" w:rsidP="00225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10"/>
    <w:rsid w:val="0001573C"/>
    <w:rsid w:val="001836D1"/>
    <w:rsid w:val="002218F9"/>
    <w:rsid w:val="002258F1"/>
    <w:rsid w:val="002B1038"/>
    <w:rsid w:val="00483D51"/>
    <w:rsid w:val="00537F10"/>
    <w:rsid w:val="0071176B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B1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8F1"/>
  </w:style>
  <w:style w:type="paragraph" w:styleId="a5">
    <w:name w:val="footer"/>
    <w:basedOn w:val="a"/>
    <w:link w:val="a6"/>
    <w:uiPriority w:val="99"/>
    <w:unhideWhenUsed/>
    <w:rsid w:val="0022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B1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8F1"/>
  </w:style>
  <w:style w:type="paragraph" w:styleId="a5">
    <w:name w:val="footer"/>
    <w:basedOn w:val="a"/>
    <w:link w:val="a6"/>
    <w:uiPriority w:val="99"/>
    <w:unhideWhenUsed/>
    <w:rsid w:val="0022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EDB17F0AC3994FD28DD180B1F663CB44AAB227C8AC13F5A30D3B0CC29E7D057B8410FEEA80C10952858882097B44BBA947728730C0681083B287CB6r7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8EDB17F0AC3994FD28C3151D733838B649FD2A7B87CA6E0464D5E79379E18505F81F56ACEF1F1192365A8926B9rD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8EDB17F0AC3994FD28DD180B1F663CB44AAB227C8FC03D5B35D3B0CC29E7D057B8410FEEA80C10952858882497B44BBA947728730C0681083B287CB6r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8EDB17F0AC3994FD28DD180B1F663CB44AAB227C8FC03D5B35D3B0CC29E7D057B8410FEEA80C10952858892D97B44BBA947728730C0681083B287CB6r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1254</Words>
  <Characters>9268</Characters>
  <Application>Microsoft Office Word</Application>
  <DocSecurity>0</DocSecurity>
  <Lines>162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Васёв</dc:creator>
  <cp:keywords/>
  <dc:description/>
  <cp:lastModifiedBy>Михаил Владимирович Васёв</cp:lastModifiedBy>
  <cp:revision>4</cp:revision>
  <dcterms:created xsi:type="dcterms:W3CDTF">2021-07-13T04:39:00Z</dcterms:created>
  <dcterms:modified xsi:type="dcterms:W3CDTF">2021-07-14T06:56:00Z</dcterms:modified>
</cp:coreProperties>
</file>